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8C" w:rsidRDefault="000A598C" w:rsidP="000F7522">
      <w:pPr>
        <w:widowControl w:val="0"/>
        <w:autoSpaceDE w:val="0"/>
        <w:ind w:left="-426"/>
        <w:jc w:val="center"/>
        <w:rPr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A598C" w:rsidTr="000A598C">
        <w:tc>
          <w:tcPr>
            <w:tcW w:w="4926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10"/>
            </w:tblGrid>
            <w:tr w:rsidR="000A598C">
              <w:tc>
                <w:tcPr>
                  <w:tcW w:w="4926" w:type="dxa"/>
                </w:tcPr>
                <w:p w:rsidR="000A598C" w:rsidRDefault="000A598C">
                  <w:pPr>
                    <w:pStyle w:val="a3"/>
                    <w:ind w:left="-108" w:firstLine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«Утверждаю»</w:t>
                  </w:r>
                </w:p>
                <w:p w:rsidR="000A598C" w:rsidRDefault="000A598C">
                  <w:pPr>
                    <w:pStyle w:val="a3"/>
                    <w:ind w:firstLine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Руководитель комитета физической </w:t>
                  </w:r>
                </w:p>
                <w:p w:rsidR="000A598C" w:rsidRDefault="000A598C">
                  <w:pPr>
                    <w:pStyle w:val="a3"/>
                    <w:ind w:firstLine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культуры  и  спорта администрации </w:t>
                  </w:r>
                </w:p>
                <w:p w:rsidR="000A598C" w:rsidRDefault="000A598C">
                  <w:pPr>
                    <w:pStyle w:val="a3"/>
                    <w:ind w:firstLine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города Ставрополя</w:t>
                  </w:r>
                </w:p>
                <w:p w:rsidR="000A598C" w:rsidRDefault="000A598C">
                  <w:pPr>
                    <w:pStyle w:val="a3"/>
                    <w:ind w:firstLine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______________ А. </w:t>
                  </w:r>
                  <w:r w:rsidR="00B247D0">
                    <w:rPr>
                      <w:b/>
                      <w:sz w:val="24"/>
                      <w:szCs w:val="24"/>
                    </w:rPr>
                    <w:t>А</w:t>
                  </w:r>
                  <w:r>
                    <w:rPr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B247D0">
                    <w:rPr>
                      <w:b/>
                      <w:sz w:val="24"/>
                      <w:szCs w:val="24"/>
                    </w:rPr>
                    <w:t>Резюк</w:t>
                  </w:r>
                  <w:proofErr w:type="spellEnd"/>
                </w:p>
                <w:p w:rsidR="000A598C" w:rsidRDefault="000A598C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</w:p>
                <w:p w:rsidR="000A598C" w:rsidRDefault="000A598C" w:rsidP="00B247D0">
                  <w:pPr>
                    <w:pStyle w:val="a3"/>
                    <w:ind w:firstLine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«_____»_________ 20</w:t>
                  </w:r>
                  <w:r w:rsidR="00B247D0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1 год</w:t>
                  </w:r>
                </w:p>
              </w:tc>
            </w:tr>
          </w:tbl>
          <w:p w:rsidR="000A598C" w:rsidRDefault="000A598C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0A598C" w:rsidRDefault="000A598C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«Утверждаю»</w:t>
            </w:r>
          </w:p>
          <w:p w:rsidR="00421220" w:rsidRDefault="000A598C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Президент </w:t>
            </w:r>
            <w:r w:rsidR="00421220">
              <w:rPr>
                <w:b/>
                <w:sz w:val="24"/>
                <w:szCs w:val="24"/>
              </w:rPr>
              <w:t xml:space="preserve">Ставропольской региональной общественной </w:t>
            </w:r>
          </w:p>
          <w:p w:rsidR="000A598C" w:rsidRDefault="00421220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организации «</w:t>
            </w:r>
            <w:r w:rsidR="000A598C">
              <w:rPr>
                <w:b/>
                <w:sz w:val="24"/>
                <w:szCs w:val="24"/>
              </w:rPr>
              <w:t>Федераци</w:t>
            </w:r>
            <w:r>
              <w:rPr>
                <w:b/>
                <w:sz w:val="24"/>
                <w:szCs w:val="24"/>
              </w:rPr>
              <w:t>я рыболовного спорта»</w:t>
            </w:r>
          </w:p>
          <w:p w:rsidR="000A598C" w:rsidRDefault="000A598C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 </w:t>
            </w:r>
            <w:r w:rsidR="00183AEC">
              <w:rPr>
                <w:b/>
                <w:sz w:val="24"/>
                <w:szCs w:val="24"/>
              </w:rPr>
              <w:t xml:space="preserve">А.А.  </w:t>
            </w:r>
            <w:proofErr w:type="spellStart"/>
            <w:r w:rsidR="00183AEC">
              <w:rPr>
                <w:b/>
                <w:sz w:val="24"/>
                <w:szCs w:val="24"/>
              </w:rPr>
              <w:t>Нарыжный</w:t>
            </w:r>
            <w:proofErr w:type="spellEnd"/>
          </w:p>
          <w:p w:rsidR="000A598C" w:rsidRDefault="000A598C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0A598C" w:rsidRDefault="000A598C" w:rsidP="00B247D0">
            <w:pPr>
              <w:pStyle w:val="a3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«_____»__________ 20</w:t>
            </w:r>
            <w:r w:rsidR="00B247D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 год</w:t>
            </w:r>
          </w:p>
        </w:tc>
      </w:tr>
    </w:tbl>
    <w:p w:rsidR="000A598C" w:rsidRDefault="000A598C" w:rsidP="000A598C">
      <w:pPr>
        <w:pStyle w:val="a3"/>
        <w:ind w:left="-540" w:firstLine="0"/>
        <w:jc w:val="center"/>
        <w:rPr>
          <w:b/>
          <w:sz w:val="24"/>
          <w:szCs w:val="24"/>
        </w:rPr>
      </w:pPr>
    </w:p>
    <w:p w:rsidR="000A598C" w:rsidRDefault="000A598C" w:rsidP="000A598C">
      <w:pPr>
        <w:pStyle w:val="a3"/>
        <w:ind w:left="-540" w:firstLine="0"/>
        <w:rPr>
          <w:sz w:val="24"/>
          <w:szCs w:val="24"/>
        </w:rPr>
      </w:pPr>
    </w:p>
    <w:p w:rsidR="000A598C" w:rsidRDefault="000A598C" w:rsidP="000A598C">
      <w:pPr>
        <w:pStyle w:val="a3"/>
        <w:ind w:left="-540" w:firstLine="0"/>
        <w:rPr>
          <w:sz w:val="24"/>
          <w:szCs w:val="24"/>
        </w:rPr>
      </w:pPr>
    </w:p>
    <w:p w:rsidR="000A598C" w:rsidRDefault="000A598C" w:rsidP="000A598C">
      <w:pPr>
        <w:pStyle w:val="a3"/>
        <w:ind w:left="-540" w:firstLine="0"/>
        <w:rPr>
          <w:sz w:val="24"/>
          <w:szCs w:val="24"/>
        </w:rPr>
      </w:pPr>
    </w:p>
    <w:p w:rsidR="000A598C" w:rsidRDefault="000A598C" w:rsidP="000A598C">
      <w:pPr>
        <w:pStyle w:val="a3"/>
        <w:ind w:firstLine="0"/>
      </w:pPr>
    </w:p>
    <w:p w:rsidR="000A598C" w:rsidRDefault="000A598C" w:rsidP="000A598C">
      <w:pPr>
        <w:pStyle w:val="a3"/>
        <w:ind w:firstLine="0"/>
      </w:pPr>
    </w:p>
    <w:p w:rsidR="000A598C" w:rsidRDefault="000A598C" w:rsidP="000A598C">
      <w:pPr>
        <w:pStyle w:val="a3"/>
        <w:ind w:firstLine="0"/>
      </w:pPr>
    </w:p>
    <w:p w:rsidR="000A598C" w:rsidRDefault="000A598C" w:rsidP="000A598C">
      <w:pPr>
        <w:pStyle w:val="a3"/>
        <w:ind w:firstLine="0"/>
      </w:pPr>
    </w:p>
    <w:p w:rsidR="000A598C" w:rsidRDefault="000A598C" w:rsidP="000A598C">
      <w:pPr>
        <w:pStyle w:val="a3"/>
        <w:ind w:firstLine="0"/>
      </w:pPr>
    </w:p>
    <w:p w:rsidR="000A598C" w:rsidRDefault="000A598C" w:rsidP="000A598C">
      <w:pPr>
        <w:pStyle w:val="a3"/>
        <w:ind w:firstLine="0"/>
      </w:pPr>
    </w:p>
    <w:p w:rsidR="000A598C" w:rsidRDefault="000A598C" w:rsidP="000A598C">
      <w:pPr>
        <w:pStyle w:val="a3"/>
        <w:ind w:firstLine="0"/>
      </w:pPr>
    </w:p>
    <w:p w:rsidR="000A598C" w:rsidRDefault="000A598C" w:rsidP="000A598C">
      <w:pPr>
        <w:pStyle w:val="a3"/>
        <w:ind w:firstLine="0"/>
        <w:rPr>
          <w:b/>
          <w:sz w:val="40"/>
          <w:szCs w:val="40"/>
        </w:rPr>
      </w:pPr>
    </w:p>
    <w:p w:rsidR="000A598C" w:rsidRDefault="000A598C" w:rsidP="000A598C">
      <w:pPr>
        <w:pStyle w:val="a3"/>
        <w:ind w:firstLine="0"/>
        <w:rPr>
          <w:b/>
          <w:sz w:val="40"/>
          <w:szCs w:val="40"/>
        </w:rPr>
      </w:pPr>
    </w:p>
    <w:p w:rsidR="000A598C" w:rsidRDefault="000A598C" w:rsidP="000A598C">
      <w:pPr>
        <w:pStyle w:val="a3"/>
        <w:ind w:firstLine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ПОЛОЖЕНИЕ</w:t>
      </w:r>
    </w:p>
    <w:p w:rsidR="000A598C" w:rsidRDefault="000A598C" w:rsidP="000A598C">
      <w:pPr>
        <w:pStyle w:val="a3"/>
        <w:ind w:firstLine="0"/>
        <w:jc w:val="center"/>
        <w:rPr>
          <w:b/>
          <w:sz w:val="40"/>
          <w:szCs w:val="40"/>
        </w:rPr>
      </w:pPr>
    </w:p>
    <w:p w:rsidR="000A598C" w:rsidRDefault="00F47E70" w:rsidP="000A598C">
      <w:pPr>
        <w:pStyle w:val="a3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Чемпионат</w:t>
      </w:r>
      <w:r w:rsidR="000A598C">
        <w:rPr>
          <w:b/>
          <w:sz w:val="48"/>
          <w:szCs w:val="48"/>
        </w:rPr>
        <w:t xml:space="preserve">   города Ставрополя</w:t>
      </w:r>
    </w:p>
    <w:p w:rsidR="000A598C" w:rsidRDefault="000A598C" w:rsidP="000A598C">
      <w:pPr>
        <w:pStyle w:val="a3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по  рыболовному спорту, </w:t>
      </w:r>
    </w:p>
    <w:p w:rsidR="000A598C" w:rsidRDefault="000A598C" w:rsidP="001C5B23">
      <w:pPr>
        <w:pStyle w:val="a3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proofErr w:type="gramStart"/>
      <w:r>
        <w:rPr>
          <w:b/>
          <w:sz w:val="48"/>
          <w:szCs w:val="48"/>
        </w:rPr>
        <w:t>ловля  спиннингом</w:t>
      </w:r>
      <w:proofErr w:type="gramEnd"/>
      <w:r>
        <w:rPr>
          <w:b/>
          <w:sz w:val="48"/>
          <w:szCs w:val="48"/>
        </w:rPr>
        <w:t xml:space="preserve"> с </w:t>
      </w:r>
      <w:r w:rsidR="00694AFA">
        <w:rPr>
          <w:b/>
          <w:sz w:val="48"/>
          <w:szCs w:val="48"/>
        </w:rPr>
        <w:t>берега</w:t>
      </w:r>
      <w:r w:rsidR="001C5B23">
        <w:rPr>
          <w:b/>
          <w:sz w:val="48"/>
          <w:szCs w:val="48"/>
        </w:rPr>
        <w:t xml:space="preserve">                            29 мая</w:t>
      </w:r>
      <w:r>
        <w:rPr>
          <w:b/>
          <w:sz w:val="48"/>
          <w:szCs w:val="48"/>
        </w:rPr>
        <w:t xml:space="preserve">   20</w:t>
      </w:r>
      <w:r w:rsidR="00B247D0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1 года</w:t>
      </w:r>
    </w:p>
    <w:p w:rsidR="000A598C" w:rsidRDefault="000A598C" w:rsidP="000A598C">
      <w:pPr>
        <w:pStyle w:val="a3"/>
        <w:ind w:firstLine="0"/>
      </w:pPr>
    </w:p>
    <w:p w:rsidR="000A598C" w:rsidRDefault="000A598C" w:rsidP="000A598C">
      <w:pPr>
        <w:pStyle w:val="a3"/>
        <w:ind w:firstLine="0"/>
      </w:pPr>
    </w:p>
    <w:p w:rsidR="000A598C" w:rsidRDefault="000A598C" w:rsidP="000A598C">
      <w:pPr>
        <w:pStyle w:val="a3"/>
        <w:ind w:firstLine="0"/>
      </w:pPr>
    </w:p>
    <w:p w:rsidR="000A598C" w:rsidRDefault="000A598C" w:rsidP="000A598C">
      <w:pPr>
        <w:pStyle w:val="a3"/>
        <w:ind w:firstLine="0"/>
      </w:pPr>
    </w:p>
    <w:p w:rsidR="000A598C" w:rsidRDefault="000A598C" w:rsidP="000A598C">
      <w:pPr>
        <w:pStyle w:val="a3"/>
        <w:ind w:firstLine="0"/>
      </w:pPr>
    </w:p>
    <w:p w:rsidR="000A598C" w:rsidRDefault="000A598C" w:rsidP="000A598C">
      <w:pPr>
        <w:pStyle w:val="a3"/>
        <w:ind w:firstLine="0"/>
      </w:pPr>
    </w:p>
    <w:p w:rsidR="00421220" w:rsidRDefault="00421220" w:rsidP="000A598C">
      <w:pPr>
        <w:pStyle w:val="a3"/>
        <w:ind w:firstLine="0"/>
      </w:pPr>
    </w:p>
    <w:p w:rsidR="00421220" w:rsidRDefault="00421220" w:rsidP="000A598C">
      <w:pPr>
        <w:pStyle w:val="a3"/>
        <w:ind w:firstLine="0"/>
      </w:pPr>
    </w:p>
    <w:p w:rsidR="00421220" w:rsidRDefault="00421220" w:rsidP="000A598C">
      <w:pPr>
        <w:pStyle w:val="a3"/>
        <w:ind w:firstLine="0"/>
      </w:pPr>
    </w:p>
    <w:p w:rsidR="00421220" w:rsidRDefault="00421220" w:rsidP="000A598C">
      <w:pPr>
        <w:pStyle w:val="a3"/>
        <w:ind w:firstLine="0"/>
      </w:pPr>
    </w:p>
    <w:p w:rsidR="00421220" w:rsidRDefault="00421220" w:rsidP="000A598C">
      <w:pPr>
        <w:pStyle w:val="a3"/>
        <w:ind w:firstLine="0"/>
      </w:pPr>
    </w:p>
    <w:p w:rsidR="000A598C" w:rsidRDefault="000A598C" w:rsidP="000A598C">
      <w:pPr>
        <w:pStyle w:val="a3"/>
        <w:ind w:firstLine="0"/>
      </w:pPr>
      <w:r>
        <w:t xml:space="preserve">                                                    </w:t>
      </w:r>
    </w:p>
    <w:p w:rsidR="000A598C" w:rsidRDefault="000A598C" w:rsidP="000A598C">
      <w:pPr>
        <w:pStyle w:val="a3"/>
        <w:ind w:firstLine="0"/>
        <w:rPr>
          <w:b/>
          <w:i/>
        </w:rPr>
      </w:pPr>
      <w:r>
        <w:rPr>
          <w:b/>
          <w:i/>
        </w:rPr>
        <w:t xml:space="preserve">                                                Город  Ставрополь</w:t>
      </w:r>
    </w:p>
    <w:p w:rsidR="000A598C" w:rsidRDefault="000A598C" w:rsidP="000A598C">
      <w:pPr>
        <w:pStyle w:val="a3"/>
        <w:ind w:firstLine="0"/>
        <w:rPr>
          <w:b/>
          <w:i/>
        </w:rPr>
      </w:pPr>
      <w:r>
        <w:rPr>
          <w:b/>
          <w:i/>
        </w:rPr>
        <w:t xml:space="preserve">                                                       </w:t>
      </w:r>
      <w:r w:rsidR="00421220">
        <w:rPr>
          <w:b/>
          <w:i/>
        </w:rPr>
        <w:t xml:space="preserve">  </w:t>
      </w:r>
      <w:r>
        <w:rPr>
          <w:b/>
          <w:i/>
        </w:rPr>
        <w:t>20</w:t>
      </w:r>
      <w:r w:rsidR="00B247D0">
        <w:rPr>
          <w:b/>
          <w:i/>
        </w:rPr>
        <w:t>2</w:t>
      </w:r>
      <w:r>
        <w:rPr>
          <w:b/>
          <w:i/>
        </w:rPr>
        <w:t>1 год</w:t>
      </w:r>
    </w:p>
    <w:p w:rsidR="000A598C" w:rsidRDefault="000A598C" w:rsidP="000A598C">
      <w:pPr>
        <w:pStyle w:val="a3"/>
        <w:ind w:firstLine="0"/>
        <w:rPr>
          <w:b/>
          <w:i/>
        </w:rPr>
      </w:pPr>
    </w:p>
    <w:p w:rsidR="000A598C" w:rsidRDefault="000A598C" w:rsidP="000A598C">
      <w:pPr>
        <w:pStyle w:val="a3"/>
        <w:ind w:firstLine="0"/>
        <w:rPr>
          <w:b/>
          <w:i/>
        </w:rPr>
      </w:pPr>
    </w:p>
    <w:p w:rsidR="00694AFA" w:rsidRDefault="00694AFA" w:rsidP="000A598C">
      <w:pPr>
        <w:pStyle w:val="a3"/>
        <w:ind w:firstLine="0"/>
        <w:rPr>
          <w:b/>
          <w:i/>
        </w:rPr>
      </w:pPr>
    </w:p>
    <w:p w:rsidR="000A598C" w:rsidRDefault="000A598C" w:rsidP="000A598C">
      <w:pPr>
        <w:pStyle w:val="a3"/>
        <w:ind w:firstLine="0"/>
        <w:rPr>
          <w:b/>
          <w:i/>
        </w:rPr>
      </w:pPr>
    </w:p>
    <w:p w:rsidR="00B63D26" w:rsidRPr="0042617A" w:rsidRDefault="00B63D26" w:rsidP="00B63D26">
      <w:pPr>
        <w:jc w:val="center"/>
        <w:rPr>
          <w:sz w:val="28"/>
          <w:szCs w:val="28"/>
        </w:rPr>
      </w:pPr>
      <w:r w:rsidRPr="0042617A">
        <w:rPr>
          <w:b/>
          <w:sz w:val="28"/>
          <w:szCs w:val="28"/>
        </w:rPr>
        <w:lastRenderedPageBreak/>
        <w:t>1. Цели и задачи соревнования</w:t>
      </w:r>
    </w:p>
    <w:p w:rsidR="00B63D26" w:rsidRDefault="00B63D26" w:rsidP="00B63D26">
      <w:pPr>
        <w:ind w:firstLine="567"/>
        <w:jc w:val="both"/>
      </w:pPr>
      <w:r>
        <w:t xml:space="preserve">1.1. Соревнование проводится с целью дальнейшего развития рыболовного спорта в </w:t>
      </w:r>
      <w:r w:rsidR="00506D4C">
        <w:t xml:space="preserve">городе </w:t>
      </w:r>
      <w:r>
        <w:t>Ставрополе.</w:t>
      </w:r>
    </w:p>
    <w:p w:rsidR="00B63D26" w:rsidRDefault="00B63D26" w:rsidP="00B63D26">
      <w:pPr>
        <w:ind w:firstLine="567"/>
        <w:jc w:val="both"/>
      </w:pPr>
      <w:r>
        <w:t>1.2. Основными задачами соревнования являются:</w:t>
      </w:r>
    </w:p>
    <w:p w:rsidR="00B63D26" w:rsidRDefault="00B63D26" w:rsidP="00B63D26">
      <w:pPr>
        <w:numPr>
          <w:ilvl w:val="0"/>
          <w:numId w:val="1"/>
        </w:numPr>
        <w:ind w:left="0" w:firstLine="567"/>
        <w:jc w:val="both"/>
      </w:pPr>
      <w:r>
        <w:t xml:space="preserve">  повышение мастерства рыболовов-спортсменов;</w:t>
      </w:r>
    </w:p>
    <w:p w:rsidR="00B63D26" w:rsidRDefault="00B63D26" w:rsidP="00B63D26">
      <w:pPr>
        <w:numPr>
          <w:ilvl w:val="0"/>
          <w:numId w:val="1"/>
        </w:numPr>
        <w:ind w:left="0" w:firstLine="567"/>
        <w:jc w:val="both"/>
      </w:pPr>
      <w:r>
        <w:t xml:space="preserve"> выявление лучших рыболовов-спортсменов для формирования сборных команд </w:t>
      </w:r>
      <w:r w:rsidR="00506D4C">
        <w:t xml:space="preserve">города </w:t>
      </w:r>
      <w:proofErr w:type="gramStart"/>
      <w:r>
        <w:t>Ставрополя ;</w:t>
      </w:r>
      <w:proofErr w:type="gramEnd"/>
    </w:p>
    <w:p w:rsidR="00B63D26" w:rsidRDefault="00B63D26" w:rsidP="00B63D26">
      <w:pPr>
        <w:numPr>
          <w:ilvl w:val="0"/>
          <w:numId w:val="1"/>
        </w:numPr>
        <w:ind w:left="0" w:firstLine="567"/>
        <w:jc w:val="both"/>
      </w:pPr>
      <w:r>
        <w:t xml:space="preserve"> обмен опытом судейской и тренерской работы;</w:t>
      </w:r>
    </w:p>
    <w:p w:rsidR="00B63D26" w:rsidRDefault="00B63D26" w:rsidP="00B63D26">
      <w:pPr>
        <w:numPr>
          <w:ilvl w:val="0"/>
          <w:numId w:val="1"/>
        </w:numPr>
        <w:ind w:left="0" w:firstLine="567"/>
        <w:jc w:val="both"/>
      </w:pPr>
      <w:r>
        <w:t xml:space="preserve"> популяризация рыболовного спорта среди молодежи;</w:t>
      </w:r>
    </w:p>
    <w:p w:rsidR="00B63D26" w:rsidRDefault="00B63D26" w:rsidP="00B63D26">
      <w:pPr>
        <w:numPr>
          <w:ilvl w:val="0"/>
          <w:numId w:val="1"/>
        </w:numPr>
        <w:ind w:left="0" w:firstLine="567"/>
        <w:jc w:val="both"/>
      </w:pPr>
      <w:r>
        <w:t xml:space="preserve"> популяризация здорового образа жизни и активного общения людей с природой.</w:t>
      </w:r>
    </w:p>
    <w:p w:rsidR="00B63D26" w:rsidRDefault="00B63D26" w:rsidP="00B63D26">
      <w:pPr>
        <w:ind w:firstLine="567"/>
        <w:jc w:val="both"/>
        <w:rPr>
          <w:rFonts w:ascii="Times New Roman CYR" w:eastAsia="Times New Roman CYR" w:hAnsi="Times New Roman CYR" w:cs="Times New Roman CYR"/>
        </w:rPr>
      </w:pPr>
      <w:r>
        <w:t xml:space="preserve">1.3. Соревнование проводится  по </w:t>
      </w:r>
      <w:r>
        <w:rPr>
          <w:rFonts w:ascii="Times New Roman CYR" w:hAnsi="Times New Roman CYR" w:cs="Times New Roman CYR"/>
        </w:rPr>
        <w:t>правилам вида «Рыболовный спорт»,</w:t>
      </w:r>
      <w:r w:rsidR="00506D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утвержден</w:t>
      </w:r>
      <w:r w:rsidR="009F0E73"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>ые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</w:rPr>
        <w:t xml:space="preserve">приказом </w:t>
      </w:r>
      <w:proofErr w:type="spellStart"/>
      <w:r>
        <w:rPr>
          <w:rFonts w:ascii="Times New Roman CYR" w:hAnsi="Times New Roman CYR" w:cs="Times New Roman CYR"/>
        </w:rPr>
        <w:t>Минспорта</w:t>
      </w:r>
      <w:proofErr w:type="spellEnd"/>
      <w:r>
        <w:rPr>
          <w:rFonts w:ascii="Times New Roman CYR" w:hAnsi="Times New Roman CYR" w:cs="Times New Roman CYR"/>
        </w:rPr>
        <w:t xml:space="preserve"> России от «20»  марта 2014  г. № 140. Раздел: ловля спиннингом с  </w:t>
      </w:r>
      <w:r w:rsidR="006F2EC2">
        <w:rPr>
          <w:rFonts w:ascii="Times New Roman CYR" w:hAnsi="Times New Roman CYR" w:cs="Times New Roman CYR"/>
        </w:rPr>
        <w:t>берега</w:t>
      </w:r>
      <w:r>
        <w:rPr>
          <w:rFonts w:ascii="Times New Roman CYR" w:hAnsi="Times New Roman CYR" w:cs="Times New Roman CYR"/>
        </w:rPr>
        <w:t>.</w:t>
      </w:r>
    </w:p>
    <w:p w:rsidR="00382712" w:rsidRDefault="00B63D26" w:rsidP="00BE68C4">
      <w:pPr>
        <w:ind w:firstLine="56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</w:t>
      </w:r>
      <w:r w:rsidR="00BE68C4">
        <w:rPr>
          <w:rFonts w:ascii="Times New Roman CYR" w:eastAsia="Times New Roman CYR" w:hAnsi="Times New Roman CYR" w:cs="Times New Roman CYR"/>
        </w:rPr>
        <w:t xml:space="preserve">              </w:t>
      </w:r>
    </w:p>
    <w:p w:rsidR="00B63D26" w:rsidRPr="0042617A" w:rsidRDefault="00382712" w:rsidP="00BE68C4">
      <w:pPr>
        <w:ind w:firstLine="567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</w:t>
      </w:r>
      <w:r w:rsidR="00BE68C4">
        <w:rPr>
          <w:rFonts w:ascii="Times New Roman CYR" w:eastAsia="Times New Roman CYR" w:hAnsi="Times New Roman CYR" w:cs="Times New Roman CYR"/>
        </w:rPr>
        <w:t xml:space="preserve">  </w:t>
      </w:r>
      <w:r w:rsidR="00B63D26" w:rsidRPr="0042617A">
        <w:rPr>
          <w:b/>
          <w:sz w:val="28"/>
          <w:szCs w:val="28"/>
        </w:rPr>
        <w:t>2. Место и сроки проведения соревнования</w:t>
      </w:r>
    </w:p>
    <w:p w:rsidR="00506D4C" w:rsidRDefault="00B63D26" w:rsidP="00B63D26">
      <w:pPr>
        <w:ind w:firstLine="567"/>
        <w:jc w:val="both"/>
      </w:pPr>
      <w:r>
        <w:t xml:space="preserve">2.1. </w:t>
      </w:r>
      <w:r w:rsidRPr="00506D4C">
        <w:rPr>
          <w:b/>
        </w:rPr>
        <w:t xml:space="preserve">Соревнование проводится </w:t>
      </w:r>
      <w:r w:rsidR="001C5B23">
        <w:rPr>
          <w:b/>
        </w:rPr>
        <w:t xml:space="preserve">29 </w:t>
      </w:r>
      <w:proofErr w:type="gramStart"/>
      <w:r w:rsidR="001C5B23">
        <w:rPr>
          <w:b/>
        </w:rPr>
        <w:t>мая</w:t>
      </w:r>
      <w:r w:rsidR="00421220">
        <w:rPr>
          <w:b/>
        </w:rPr>
        <w:t xml:space="preserve"> </w:t>
      </w:r>
      <w:r w:rsidRPr="00506D4C">
        <w:rPr>
          <w:b/>
        </w:rPr>
        <w:t xml:space="preserve"> 20</w:t>
      </w:r>
      <w:r w:rsidR="00B247D0">
        <w:rPr>
          <w:b/>
        </w:rPr>
        <w:t>2</w:t>
      </w:r>
      <w:r w:rsidRPr="00506D4C">
        <w:rPr>
          <w:b/>
        </w:rPr>
        <w:t>1</w:t>
      </w:r>
      <w:proofErr w:type="gramEnd"/>
      <w:r w:rsidRPr="00506D4C">
        <w:rPr>
          <w:b/>
        </w:rPr>
        <w:t xml:space="preserve"> года</w:t>
      </w:r>
      <w:r>
        <w:t>.</w:t>
      </w:r>
    </w:p>
    <w:p w:rsidR="00B63D26" w:rsidRDefault="00B63D26" w:rsidP="003E5A29">
      <w:pPr>
        <w:jc w:val="both"/>
        <w:rPr>
          <w:b/>
        </w:rPr>
      </w:pPr>
      <w:r>
        <w:t xml:space="preserve"> </w:t>
      </w:r>
      <w:r w:rsidRPr="00D23CDA">
        <w:rPr>
          <w:b/>
        </w:rPr>
        <w:t>Место проведения:</w:t>
      </w:r>
      <w:r>
        <w:t xml:space="preserve"> </w:t>
      </w:r>
      <w:r w:rsidRPr="00964F15">
        <w:rPr>
          <w:b/>
        </w:rPr>
        <w:t>Ставропольский край,</w:t>
      </w:r>
      <w:r w:rsidR="00421220" w:rsidRPr="00964F15">
        <w:rPr>
          <w:b/>
        </w:rPr>
        <w:t xml:space="preserve"> </w:t>
      </w:r>
      <w:proofErr w:type="spellStart"/>
      <w:r w:rsidR="00694AFA">
        <w:rPr>
          <w:b/>
        </w:rPr>
        <w:t>Шпаковский</w:t>
      </w:r>
      <w:proofErr w:type="spellEnd"/>
      <w:r w:rsidR="00694AFA">
        <w:rPr>
          <w:b/>
        </w:rPr>
        <w:t xml:space="preserve"> муниципальный </w:t>
      </w:r>
      <w:r w:rsidR="00B247D0">
        <w:rPr>
          <w:b/>
        </w:rPr>
        <w:t>округ</w:t>
      </w:r>
      <w:r w:rsidR="00694AFA">
        <w:rPr>
          <w:b/>
        </w:rPr>
        <w:t xml:space="preserve">, с. </w:t>
      </w:r>
      <w:proofErr w:type="spellStart"/>
      <w:r w:rsidR="00694AFA">
        <w:rPr>
          <w:b/>
        </w:rPr>
        <w:t>Пелагиада</w:t>
      </w:r>
      <w:proofErr w:type="spellEnd"/>
      <w:r w:rsidR="00694AFA">
        <w:rPr>
          <w:b/>
        </w:rPr>
        <w:t>, «Черников пруд»</w:t>
      </w:r>
      <w:r w:rsidR="00387020" w:rsidRPr="00964F15">
        <w:rPr>
          <w:b/>
        </w:rPr>
        <w:t>.</w:t>
      </w:r>
      <w:r w:rsidR="00B92074" w:rsidRPr="00964F15">
        <w:rPr>
          <w:b/>
        </w:rPr>
        <w:t xml:space="preserve"> Заезд участников соревнований -  </w:t>
      </w:r>
      <w:r w:rsidR="001C5B23">
        <w:rPr>
          <w:b/>
        </w:rPr>
        <w:t>29 мая</w:t>
      </w:r>
      <w:r w:rsidR="00B92074" w:rsidRPr="00964F15">
        <w:rPr>
          <w:b/>
        </w:rPr>
        <w:t xml:space="preserve"> 20</w:t>
      </w:r>
      <w:r w:rsidR="00B247D0">
        <w:rPr>
          <w:b/>
        </w:rPr>
        <w:t>2</w:t>
      </w:r>
      <w:r w:rsidR="00B92074" w:rsidRPr="00964F15">
        <w:rPr>
          <w:b/>
        </w:rPr>
        <w:t>1 года.</w:t>
      </w:r>
    </w:p>
    <w:p w:rsidR="00523538" w:rsidRPr="00964F15" w:rsidRDefault="00523538" w:rsidP="003E5A29">
      <w:pPr>
        <w:jc w:val="both"/>
        <w:rPr>
          <w:b/>
        </w:rPr>
      </w:pPr>
    </w:p>
    <w:p w:rsidR="00B63D26" w:rsidRPr="00964F15" w:rsidRDefault="00B63D26" w:rsidP="00421220">
      <w:pPr>
        <w:jc w:val="both"/>
        <w:rPr>
          <w:b/>
        </w:rPr>
      </w:pPr>
      <w:r>
        <w:t xml:space="preserve">          2.</w:t>
      </w:r>
      <w:r w:rsidR="00421220">
        <w:t>2</w:t>
      </w:r>
      <w:r>
        <w:t xml:space="preserve">. </w:t>
      </w:r>
      <w:r w:rsidRPr="00964F15">
        <w:rPr>
          <w:b/>
        </w:rPr>
        <w:t xml:space="preserve">Соревнование проводится в два </w:t>
      </w:r>
      <w:proofErr w:type="gramStart"/>
      <w:r w:rsidRPr="00964F15">
        <w:rPr>
          <w:b/>
        </w:rPr>
        <w:t xml:space="preserve">тура,  </w:t>
      </w:r>
      <w:r w:rsidR="00694AFA">
        <w:rPr>
          <w:b/>
        </w:rPr>
        <w:t>в</w:t>
      </w:r>
      <w:proofErr w:type="gramEnd"/>
      <w:r w:rsidR="00694AFA">
        <w:rPr>
          <w:b/>
        </w:rPr>
        <w:t xml:space="preserve"> один день </w:t>
      </w:r>
      <w:r w:rsidR="001C5B23">
        <w:rPr>
          <w:b/>
        </w:rPr>
        <w:t>29 мая</w:t>
      </w:r>
      <w:r w:rsidR="001C5B23" w:rsidRPr="00964F15">
        <w:rPr>
          <w:b/>
        </w:rPr>
        <w:t xml:space="preserve"> </w:t>
      </w:r>
      <w:r w:rsidRPr="00964F15">
        <w:rPr>
          <w:b/>
        </w:rPr>
        <w:t>20</w:t>
      </w:r>
      <w:r w:rsidR="00B247D0">
        <w:rPr>
          <w:b/>
        </w:rPr>
        <w:t>2</w:t>
      </w:r>
      <w:r w:rsidRPr="00964F15">
        <w:rPr>
          <w:b/>
        </w:rPr>
        <w:t>1 года.</w:t>
      </w:r>
    </w:p>
    <w:p w:rsidR="00B63D26" w:rsidRDefault="00B63D26" w:rsidP="00B63D26">
      <w:pPr>
        <w:ind w:firstLine="567"/>
        <w:jc w:val="both"/>
      </w:pPr>
      <w:r>
        <w:t>2.</w:t>
      </w:r>
      <w:r w:rsidR="00421220">
        <w:t>3</w:t>
      </w:r>
      <w:r>
        <w:t xml:space="preserve">. Продолжительность каждого тура соревнования — </w:t>
      </w:r>
      <w:r w:rsidR="00694AFA">
        <w:t>3</w:t>
      </w:r>
      <w:r>
        <w:t xml:space="preserve"> часов.</w:t>
      </w:r>
    </w:p>
    <w:p w:rsidR="00387020" w:rsidRPr="00506D4C" w:rsidRDefault="00387020" w:rsidP="00B63D26">
      <w:pPr>
        <w:ind w:firstLine="567"/>
        <w:jc w:val="both"/>
        <w:rPr>
          <w:b/>
        </w:rPr>
      </w:pPr>
      <w:r>
        <w:t>2.</w:t>
      </w:r>
      <w:r w:rsidR="00421220">
        <w:t>4</w:t>
      </w:r>
      <w:r>
        <w:t xml:space="preserve">. </w:t>
      </w:r>
      <w:r w:rsidR="00523538">
        <w:rPr>
          <w:b/>
        </w:rPr>
        <w:t>Т</w:t>
      </w:r>
      <w:r w:rsidR="001C5B23">
        <w:rPr>
          <w:b/>
        </w:rPr>
        <w:t>ренировка разрешена –</w:t>
      </w:r>
      <w:r w:rsidR="00694AFA">
        <w:rPr>
          <w:b/>
        </w:rPr>
        <w:t xml:space="preserve"> </w:t>
      </w:r>
      <w:r w:rsidR="001C5B23">
        <w:rPr>
          <w:b/>
        </w:rPr>
        <w:t>28</w:t>
      </w:r>
      <w:r w:rsidR="001C5B23">
        <w:rPr>
          <w:b/>
        </w:rPr>
        <w:t xml:space="preserve"> мая</w:t>
      </w:r>
      <w:r w:rsidR="00421220">
        <w:rPr>
          <w:b/>
        </w:rPr>
        <w:t xml:space="preserve"> </w:t>
      </w:r>
      <w:r w:rsidRPr="00506D4C">
        <w:rPr>
          <w:b/>
        </w:rPr>
        <w:t>20</w:t>
      </w:r>
      <w:r w:rsidR="00B247D0">
        <w:rPr>
          <w:b/>
        </w:rPr>
        <w:t>2</w:t>
      </w:r>
      <w:r w:rsidR="001C5B23">
        <w:rPr>
          <w:b/>
        </w:rPr>
        <w:t>1 года 200руб</w:t>
      </w:r>
    </w:p>
    <w:p w:rsidR="00B63D26" w:rsidRDefault="00B63D26" w:rsidP="00B63D26">
      <w:pPr>
        <w:ind w:firstLine="567"/>
        <w:jc w:val="both"/>
        <w:rPr>
          <w:sz w:val="22"/>
          <w:szCs w:val="18"/>
        </w:rPr>
      </w:pPr>
      <w:r>
        <w:t>2.5. Проезд к месту соревнования:</w:t>
      </w:r>
    </w:p>
    <w:p w:rsidR="00B63D26" w:rsidRDefault="00B63D26" w:rsidP="00B63D26">
      <w:pPr>
        <w:ind w:firstLine="567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Для тех кто в первый раз едет на </w:t>
      </w:r>
      <w:proofErr w:type="gramStart"/>
      <w:r>
        <w:rPr>
          <w:sz w:val="22"/>
          <w:szCs w:val="18"/>
        </w:rPr>
        <w:t>водоем ,</w:t>
      </w:r>
      <w:proofErr w:type="gramEnd"/>
      <w:r w:rsidR="00BE68C4">
        <w:rPr>
          <w:sz w:val="22"/>
          <w:szCs w:val="18"/>
        </w:rPr>
        <w:t xml:space="preserve"> </w:t>
      </w:r>
      <w:r>
        <w:rPr>
          <w:sz w:val="22"/>
          <w:szCs w:val="18"/>
        </w:rPr>
        <w:t xml:space="preserve">лучше всего пользоваться </w:t>
      </w:r>
      <w:r>
        <w:rPr>
          <w:sz w:val="22"/>
          <w:szCs w:val="18"/>
          <w:lang w:val="en-US"/>
        </w:rPr>
        <w:t>GPS</w:t>
      </w:r>
      <w:r>
        <w:rPr>
          <w:sz w:val="22"/>
          <w:szCs w:val="18"/>
        </w:rPr>
        <w:t>.</w:t>
      </w:r>
    </w:p>
    <w:p w:rsidR="00B63D26" w:rsidRPr="0042617A" w:rsidRDefault="00B63D26" w:rsidP="00B63D26">
      <w:pPr>
        <w:ind w:firstLine="567"/>
        <w:jc w:val="both"/>
        <w:rPr>
          <w:sz w:val="28"/>
          <w:szCs w:val="28"/>
        </w:rPr>
      </w:pPr>
      <w:r w:rsidRPr="0042617A">
        <w:rPr>
          <w:b/>
          <w:sz w:val="28"/>
          <w:szCs w:val="28"/>
        </w:rPr>
        <w:t xml:space="preserve">      3. Руководство организацией и проведением соревнования</w:t>
      </w:r>
    </w:p>
    <w:p w:rsidR="00A91DE6" w:rsidRDefault="00A91DE6" w:rsidP="00A91DE6">
      <w:pPr>
        <w:widowControl w:val="0"/>
        <w:autoSpaceDE w:val="0"/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3.1. Общее руководство соревнованием осуществляет </w:t>
      </w:r>
      <w:r>
        <w:t xml:space="preserve">Комитет физической культуры и </w:t>
      </w:r>
      <w:proofErr w:type="gramStart"/>
      <w:r>
        <w:t>спорта  администрации</w:t>
      </w:r>
      <w:proofErr w:type="gramEnd"/>
      <w:r>
        <w:t xml:space="preserve">  г. Ставрополя </w:t>
      </w:r>
      <w:r>
        <w:rPr>
          <w:sz w:val="22"/>
          <w:szCs w:val="20"/>
        </w:rPr>
        <w:t xml:space="preserve"> и </w:t>
      </w:r>
      <w:r w:rsidR="00B247D0">
        <w:rPr>
          <w:sz w:val="22"/>
          <w:szCs w:val="20"/>
        </w:rPr>
        <w:t xml:space="preserve"> </w:t>
      </w:r>
      <w:r w:rsidR="00421220">
        <w:rPr>
          <w:sz w:val="22"/>
          <w:szCs w:val="20"/>
        </w:rPr>
        <w:t>Ставропольская региональная общественная организация «Федерация рыболовного спорта»</w:t>
      </w:r>
      <w:r>
        <w:rPr>
          <w:sz w:val="22"/>
          <w:szCs w:val="20"/>
        </w:rPr>
        <w:t>.</w:t>
      </w:r>
    </w:p>
    <w:p w:rsidR="00A91DE6" w:rsidRDefault="00A91DE6" w:rsidP="003E5A29">
      <w:pPr>
        <w:widowControl w:val="0"/>
        <w:autoSpaceDE w:val="0"/>
        <w:jc w:val="both"/>
        <w:rPr>
          <w:sz w:val="22"/>
          <w:szCs w:val="20"/>
        </w:rPr>
      </w:pPr>
      <w:r>
        <w:rPr>
          <w:sz w:val="22"/>
          <w:szCs w:val="20"/>
        </w:rPr>
        <w:t>Непосредственное проведение соревнований возлагается на главную судейскую коллегию.</w:t>
      </w:r>
    </w:p>
    <w:p w:rsidR="00A91DE6" w:rsidRDefault="00A91DE6" w:rsidP="003E5A29">
      <w:pPr>
        <w:widowControl w:val="0"/>
        <w:autoSpaceDE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Главный судья - СС </w:t>
      </w:r>
      <w:r w:rsidR="00421220">
        <w:rPr>
          <w:sz w:val="22"/>
          <w:szCs w:val="20"/>
        </w:rPr>
        <w:t xml:space="preserve">всероссийской категории  </w:t>
      </w:r>
      <w:proofErr w:type="spellStart"/>
      <w:r w:rsidR="00694AFA">
        <w:rPr>
          <w:sz w:val="22"/>
          <w:szCs w:val="20"/>
        </w:rPr>
        <w:t>Кандиев</w:t>
      </w:r>
      <w:proofErr w:type="spellEnd"/>
      <w:r w:rsidR="00694AFA">
        <w:rPr>
          <w:sz w:val="22"/>
          <w:szCs w:val="20"/>
        </w:rPr>
        <w:t xml:space="preserve"> А.В.</w:t>
      </w:r>
      <w:r w:rsidR="00183AEC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(г. </w:t>
      </w:r>
      <w:r w:rsidR="00694AFA">
        <w:rPr>
          <w:sz w:val="22"/>
          <w:szCs w:val="20"/>
        </w:rPr>
        <w:t>Ставрополь</w:t>
      </w:r>
      <w:r>
        <w:rPr>
          <w:sz w:val="22"/>
          <w:szCs w:val="20"/>
        </w:rPr>
        <w:t>).</w:t>
      </w:r>
    </w:p>
    <w:p w:rsidR="00A91DE6" w:rsidRDefault="00A91DE6" w:rsidP="00A91DE6">
      <w:pPr>
        <w:pStyle w:val="21"/>
        <w:jc w:val="both"/>
      </w:pPr>
      <w:r>
        <w:t>3.2. Председателем Оргкомитета соревнования назначается:</w:t>
      </w:r>
    </w:p>
    <w:p w:rsidR="00817B14" w:rsidRDefault="00A91DE6" w:rsidP="003E5A29">
      <w:pPr>
        <w:pStyle w:val="21"/>
        <w:ind w:firstLine="0"/>
        <w:jc w:val="both"/>
      </w:pPr>
      <w:r>
        <w:t xml:space="preserve">СС </w:t>
      </w:r>
      <w:r w:rsidR="00421220">
        <w:rPr>
          <w:szCs w:val="20"/>
        </w:rPr>
        <w:t xml:space="preserve">всероссийской </w:t>
      </w:r>
      <w:r>
        <w:t xml:space="preserve"> категории - Ерохин Виктор Михайлович тел 8-9624-425-679</w:t>
      </w:r>
      <w:r w:rsidR="00817B14">
        <w:t>,</w:t>
      </w:r>
    </w:p>
    <w:p w:rsidR="00A91DE6" w:rsidRDefault="00817B14" w:rsidP="003E5A29">
      <w:pPr>
        <w:pStyle w:val="21"/>
        <w:ind w:firstLine="0"/>
        <w:jc w:val="both"/>
      </w:pPr>
      <w:r>
        <w:rPr>
          <w:bCs/>
          <w:color w:val="000000"/>
          <w:sz w:val="23"/>
          <w:szCs w:val="23"/>
        </w:rPr>
        <w:t>e-</w:t>
      </w:r>
      <w:proofErr w:type="spellStart"/>
      <w:r>
        <w:rPr>
          <w:bCs/>
          <w:color w:val="000000"/>
          <w:sz w:val="23"/>
          <w:szCs w:val="23"/>
        </w:rPr>
        <w:t>mail</w:t>
      </w:r>
      <w:proofErr w:type="spellEnd"/>
      <w:r>
        <w:rPr>
          <w:bCs/>
          <w:color w:val="000000"/>
          <w:sz w:val="23"/>
          <w:szCs w:val="23"/>
        </w:rPr>
        <w:t xml:space="preserve">: </w:t>
      </w:r>
      <w:hyperlink r:id="rId5" w:history="1">
        <w:r>
          <w:rPr>
            <w:rStyle w:val="a8"/>
            <w:bCs/>
            <w:sz w:val="23"/>
            <w:szCs w:val="23"/>
            <w:lang w:val="en-US"/>
          </w:rPr>
          <w:t>EroxinViktor</w:t>
        </w:r>
        <w:r>
          <w:rPr>
            <w:rStyle w:val="a8"/>
            <w:bCs/>
            <w:sz w:val="23"/>
            <w:szCs w:val="23"/>
          </w:rPr>
          <w:t>@</w:t>
        </w:r>
        <w:r>
          <w:rPr>
            <w:rStyle w:val="a8"/>
            <w:bCs/>
            <w:sz w:val="23"/>
            <w:szCs w:val="23"/>
            <w:lang w:val="en-US"/>
          </w:rPr>
          <w:t>yandex</w:t>
        </w:r>
        <w:r>
          <w:rPr>
            <w:rStyle w:val="a8"/>
            <w:bCs/>
            <w:sz w:val="23"/>
            <w:szCs w:val="23"/>
          </w:rPr>
          <w:t>.</w:t>
        </w:r>
        <w:r>
          <w:rPr>
            <w:rStyle w:val="a8"/>
            <w:bCs/>
            <w:sz w:val="23"/>
            <w:szCs w:val="23"/>
            <w:lang w:val="en-US"/>
          </w:rPr>
          <w:t>ru</w:t>
        </w:r>
      </w:hyperlink>
    </w:p>
    <w:p w:rsidR="00421220" w:rsidRDefault="00A91DE6" w:rsidP="00421220">
      <w:pPr>
        <w:widowControl w:val="0"/>
        <w:autoSpaceDE w:val="0"/>
        <w:ind w:firstLine="567"/>
        <w:jc w:val="both"/>
        <w:rPr>
          <w:sz w:val="22"/>
          <w:szCs w:val="20"/>
        </w:rPr>
      </w:pPr>
      <w:r>
        <w:rPr>
          <w:szCs w:val="20"/>
        </w:rPr>
        <w:t xml:space="preserve">3.3. Для организации спортивного судейства на соревновании привлекаются спортивные судьи </w:t>
      </w:r>
      <w:r w:rsidR="00421220">
        <w:rPr>
          <w:sz w:val="22"/>
          <w:szCs w:val="20"/>
        </w:rPr>
        <w:t>Ставропольской региональной общественной организации «Федерация рыболовного спорта».</w:t>
      </w:r>
    </w:p>
    <w:p w:rsidR="00382712" w:rsidRDefault="00B63D26" w:rsidP="00B63D26">
      <w:pPr>
        <w:rPr>
          <w:sz w:val="28"/>
          <w:szCs w:val="28"/>
        </w:rPr>
      </w:pPr>
      <w:r w:rsidRPr="0042617A">
        <w:rPr>
          <w:sz w:val="28"/>
          <w:szCs w:val="28"/>
        </w:rPr>
        <w:t xml:space="preserve">               </w:t>
      </w:r>
    </w:p>
    <w:p w:rsidR="00B63D26" w:rsidRPr="0042617A" w:rsidRDefault="00382712" w:rsidP="00B63D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63D26" w:rsidRPr="0042617A">
        <w:rPr>
          <w:sz w:val="28"/>
          <w:szCs w:val="28"/>
        </w:rPr>
        <w:t xml:space="preserve">    </w:t>
      </w:r>
      <w:r w:rsidR="00B63D26" w:rsidRPr="0042617A">
        <w:rPr>
          <w:b/>
          <w:sz w:val="28"/>
          <w:szCs w:val="28"/>
        </w:rPr>
        <w:t>4. Участники соревнования и условия их допуска</w:t>
      </w:r>
    </w:p>
    <w:p w:rsidR="00B63D26" w:rsidRDefault="00B63D26" w:rsidP="00B63D26">
      <w:pPr>
        <w:ind w:left="540"/>
        <w:jc w:val="both"/>
      </w:pPr>
      <w:r>
        <w:t xml:space="preserve">4.1. К участию в соревновании допускаются: </w:t>
      </w:r>
    </w:p>
    <w:p w:rsidR="004C7A4E" w:rsidRDefault="00B63D26" w:rsidP="00B63D26">
      <w:pPr>
        <w:ind w:left="540"/>
        <w:jc w:val="both"/>
      </w:pPr>
      <w:r>
        <w:t>- спортсмены муниципальных образований, спортивных организаций Ставропольского края</w:t>
      </w:r>
      <w:r w:rsidR="004C7A4E">
        <w:t>.</w:t>
      </w:r>
      <w:r w:rsidR="00B81EA9">
        <w:t xml:space="preserve"> Команда состоит из трех спортсменов.</w:t>
      </w:r>
    </w:p>
    <w:p w:rsidR="00B63D26" w:rsidRDefault="00B63D26" w:rsidP="00B63D26">
      <w:pPr>
        <w:ind w:left="540"/>
        <w:jc w:val="both"/>
      </w:pPr>
      <w:r>
        <w:t xml:space="preserve"> </w:t>
      </w:r>
      <w:r w:rsidR="00694AFA" w:rsidRPr="008B6001">
        <w:rPr>
          <w:b/>
        </w:rPr>
        <w:t xml:space="preserve">Соревнования проводятся в формате </w:t>
      </w:r>
      <w:r w:rsidR="00694AFA">
        <w:rPr>
          <w:b/>
        </w:rPr>
        <w:t xml:space="preserve"> - л</w:t>
      </w:r>
      <w:r w:rsidRPr="008B6001">
        <w:rPr>
          <w:b/>
        </w:rPr>
        <w:t>ичн</w:t>
      </w:r>
      <w:r w:rsidR="00506D4C">
        <w:rPr>
          <w:b/>
        </w:rPr>
        <w:t>о -</w:t>
      </w:r>
      <w:r w:rsidRPr="008B6001">
        <w:rPr>
          <w:b/>
        </w:rPr>
        <w:t xml:space="preserve"> </w:t>
      </w:r>
      <w:r w:rsidR="00506D4C">
        <w:rPr>
          <w:b/>
        </w:rPr>
        <w:t xml:space="preserve">командный </w:t>
      </w:r>
      <w:r w:rsidRPr="008B6001">
        <w:rPr>
          <w:b/>
        </w:rPr>
        <w:t xml:space="preserve">зачет: </w:t>
      </w:r>
    </w:p>
    <w:p w:rsidR="00382712" w:rsidRDefault="00382712" w:rsidP="00B63D26">
      <w:pPr>
        <w:jc w:val="center"/>
        <w:rPr>
          <w:b/>
          <w:sz w:val="28"/>
          <w:szCs w:val="28"/>
        </w:rPr>
      </w:pPr>
    </w:p>
    <w:p w:rsidR="00B63D26" w:rsidRPr="0042617A" w:rsidRDefault="00B63D26" w:rsidP="00B63D26">
      <w:pPr>
        <w:jc w:val="center"/>
        <w:rPr>
          <w:sz w:val="28"/>
          <w:szCs w:val="28"/>
        </w:rPr>
      </w:pPr>
      <w:r w:rsidRPr="0042617A">
        <w:rPr>
          <w:b/>
          <w:sz w:val="28"/>
          <w:szCs w:val="28"/>
        </w:rPr>
        <w:t>5. Программа соревнования</w:t>
      </w:r>
    </w:p>
    <w:p w:rsidR="00B63D26" w:rsidRDefault="00B63D26" w:rsidP="00B63D26">
      <w:pPr>
        <w:ind w:firstLine="567"/>
        <w:jc w:val="both"/>
      </w:pPr>
      <w:r>
        <w:t>5.1. Соревнование включает следующие официальные программы:</w:t>
      </w:r>
    </w:p>
    <w:p w:rsidR="00B63D26" w:rsidRDefault="00B63D26" w:rsidP="003E5A29">
      <w:pPr>
        <w:jc w:val="both"/>
      </w:pPr>
      <w:r>
        <w:t xml:space="preserve">— личные соревнования в дисциплине рыболовного спорта «Ловля спиннингом с </w:t>
      </w:r>
      <w:r w:rsidR="00694AFA">
        <w:t>берега</w:t>
      </w:r>
      <w:r>
        <w:t xml:space="preserve">» </w:t>
      </w:r>
    </w:p>
    <w:p w:rsidR="00694AFA" w:rsidRDefault="00694AFA" w:rsidP="00694AFA">
      <w:pPr>
        <w:jc w:val="both"/>
      </w:pPr>
      <w:r>
        <w:t xml:space="preserve">— командные соревнования в дисциплине рыболовного спорта «Ловля спиннингом с берега» </w:t>
      </w:r>
    </w:p>
    <w:p w:rsidR="00366745" w:rsidRDefault="00366745" w:rsidP="0036674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highlight w:val="white"/>
        </w:rPr>
        <w:t>Формат соревнования 1 рыба=1 балл.</w:t>
      </w:r>
    </w:p>
    <w:p w:rsidR="00366745" w:rsidRDefault="00366745" w:rsidP="0036674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Разнесённые оснастки запрещены.</w:t>
      </w:r>
    </w:p>
    <w:p w:rsidR="00366745" w:rsidRDefault="00366745" w:rsidP="0036674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Соревнование проводится в один день в два тура. В  каждом туре 3 периода по 45</w:t>
      </w:r>
      <w:r w:rsidR="00B81EA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мин.</w:t>
      </w:r>
    </w:p>
    <w:p w:rsidR="00366745" w:rsidRDefault="00366745" w:rsidP="0036674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6"/>
        </w:rPr>
      </w:pPr>
      <w:r>
        <w:rPr>
          <w:rFonts w:ascii="Times New Roman CYR" w:hAnsi="Times New Roman CYR" w:cs="Times New Roman CYR"/>
          <w:b/>
          <w:sz w:val="26"/>
        </w:rPr>
        <w:t xml:space="preserve">16 апреля тренировка разрешена. </w:t>
      </w:r>
    </w:p>
    <w:p w:rsidR="00694AFA" w:rsidRPr="006F2EC2" w:rsidRDefault="00B63D26" w:rsidP="00694AF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</w:rPr>
      </w:pPr>
      <w:r w:rsidRPr="006F2EC2">
        <w:rPr>
          <w:b/>
        </w:rPr>
        <w:t xml:space="preserve">   </w:t>
      </w:r>
      <w:r w:rsidR="001C5B23">
        <w:rPr>
          <w:rFonts w:ascii="Times New Roman CYR" w:hAnsi="Times New Roman CYR" w:cs="Times New Roman CYR"/>
          <w:b/>
        </w:rPr>
        <w:t xml:space="preserve">Распорядок дня </w:t>
      </w:r>
      <w:proofErr w:type="gramStart"/>
      <w:r w:rsidR="001C5B23">
        <w:rPr>
          <w:rFonts w:ascii="Times New Roman CYR" w:hAnsi="Times New Roman CYR" w:cs="Times New Roman CYR"/>
          <w:b/>
        </w:rPr>
        <w:t xml:space="preserve">соревнования </w:t>
      </w:r>
      <w:r w:rsidR="006F2EC2" w:rsidRPr="006F2EC2">
        <w:rPr>
          <w:b/>
        </w:rPr>
        <w:t xml:space="preserve"> </w:t>
      </w:r>
      <w:r w:rsidR="001C5B23">
        <w:rPr>
          <w:b/>
        </w:rPr>
        <w:t>29</w:t>
      </w:r>
      <w:proofErr w:type="gramEnd"/>
      <w:r w:rsidR="001C5B23">
        <w:rPr>
          <w:b/>
        </w:rPr>
        <w:t xml:space="preserve"> мая</w:t>
      </w:r>
      <w:r w:rsidR="001C5B23" w:rsidRPr="00964F15">
        <w:rPr>
          <w:b/>
        </w:rPr>
        <w:t xml:space="preserve"> </w:t>
      </w:r>
      <w:r w:rsidR="006F2EC2" w:rsidRPr="006F2EC2">
        <w:rPr>
          <w:b/>
        </w:rPr>
        <w:t>2021</w:t>
      </w:r>
      <w:r w:rsidR="006F2EC2" w:rsidRPr="006F2EC2">
        <w:rPr>
          <w:rFonts w:ascii="Times New Roman CYR" w:hAnsi="Times New Roman CYR" w:cs="Times New Roman CYR"/>
          <w:b/>
        </w:rPr>
        <w:t>г</w:t>
      </w:r>
    </w:p>
    <w:p w:rsidR="00382712" w:rsidRPr="00382712" w:rsidRDefault="00382712" w:rsidP="00382712">
      <w:pPr>
        <w:ind w:left="708"/>
        <w:jc w:val="both"/>
        <w:rPr>
          <w:bCs/>
        </w:rPr>
      </w:pPr>
      <w:r w:rsidRPr="00382712">
        <w:t xml:space="preserve">С </w:t>
      </w:r>
      <w:r w:rsidRPr="00382712">
        <w:rPr>
          <w:bCs/>
        </w:rPr>
        <w:t xml:space="preserve">7- 00 до 8-00 регистрация участников. </w:t>
      </w:r>
    </w:p>
    <w:p w:rsidR="00382712" w:rsidRPr="00382712" w:rsidRDefault="00382712" w:rsidP="00382712">
      <w:pPr>
        <w:ind w:left="709"/>
        <w:jc w:val="both"/>
      </w:pPr>
      <w:r w:rsidRPr="00382712">
        <w:t>-8</w:t>
      </w:r>
      <w:r w:rsidRPr="00382712">
        <w:rPr>
          <w:vertAlign w:val="superscript"/>
        </w:rPr>
        <w:t>00</w:t>
      </w:r>
      <w:r w:rsidRPr="00382712">
        <w:t>-8</w:t>
      </w:r>
      <w:r w:rsidRPr="00382712">
        <w:rPr>
          <w:vertAlign w:val="superscript"/>
        </w:rPr>
        <w:t>20</w:t>
      </w:r>
      <w:r w:rsidRPr="00382712">
        <w:t xml:space="preserve"> церемония открытия соревнования. </w:t>
      </w:r>
    </w:p>
    <w:p w:rsidR="00382712" w:rsidRPr="00382712" w:rsidRDefault="00382712" w:rsidP="00382712">
      <w:pPr>
        <w:ind w:left="709"/>
        <w:jc w:val="both"/>
      </w:pPr>
      <w:r w:rsidRPr="00382712">
        <w:t>-8</w:t>
      </w:r>
      <w:r w:rsidRPr="00382712">
        <w:rPr>
          <w:vertAlign w:val="superscript"/>
        </w:rPr>
        <w:t>20</w:t>
      </w:r>
      <w:r w:rsidRPr="00382712">
        <w:t>-9</w:t>
      </w:r>
      <w:r w:rsidRPr="00382712">
        <w:rPr>
          <w:vertAlign w:val="superscript"/>
        </w:rPr>
        <w:t>00</w:t>
      </w:r>
      <w:r w:rsidRPr="00382712">
        <w:t xml:space="preserve"> совещание представителей, жеребьевка зон и стартовых номеров;</w:t>
      </w:r>
    </w:p>
    <w:p w:rsidR="00382712" w:rsidRPr="00382712" w:rsidRDefault="00382712" w:rsidP="00382712">
      <w:pPr>
        <w:ind w:left="709"/>
        <w:jc w:val="both"/>
      </w:pPr>
      <w:r w:rsidRPr="00382712">
        <w:t>- 9</w:t>
      </w:r>
      <w:r w:rsidRPr="00382712">
        <w:rPr>
          <w:vertAlign w:val="superscript"/>
        </w:rPr>
        <w:t xml:space="preserve">00 </w:t>
      </w:r>
      <w:r w:rsidRPr="00382712">
        <w:t>- 9</w:t>
      </w:r>
      <w:r w:rsidRPr="00382712">
        <w:rPr>
          <w:vertAlign w:val="superscript"/>
        </w:rPr>
        <w:t>15</w:t>
      </w:r>
      <w:r w:rsidRPr="00382712">
        <w:t xml:space="preserve"> сбор на месте соревнования (в серединах зон), перекличка, </w:t>
      </w:r>
    </w:p>
    <w:p w:rsidR="00382712" w:rsidRPr="00382712" w:rsidRDefault="00382712" w:rsidP="00382712">
      <w:pPr>
        <w:ind w:left="709"/>
        <w:jc w:val="both"/>
      </w:pPr>
      <w:r w:rsidRPr="00382712">
        <w:t>- 9</w:t>
      </w:r>
      <w:r w:rsidRPr="00382712">
        <w:rPr>
          <w:vertAlign w:val="superscript"/>
        </w:rPr>
        <w:t>15</w:t>
      </w:r>
      <w:r w:rsidRPr="00382712">
        <w:t>- сигнал - «осмотр зоны»;</w:t>
      </w:r>
    </w:p>
    <w:p w:rsidR="00382712" w:rsidRPr="00382712" w:rsidRDefault="00382712" w:rsidP="00382712">
      <w:pPr>
        <w:ind w:left="709" w:hanging="851"/>
        <w:jc w:val="both"/>
      </w:pPr>
      <w:r w:rsidRPr="00382712">
        <w:t xml:space="preserve">               - 9</w:t>
      </w:r>
      <w:r w:rsidRPr="00382712">
        <w:rPr>
          <w:vertAlign w:val="superscript"/>
        </w:rPr>
        <w:t>45</w:t>
      </w:r>
      <w:r w:rsidRPr="00382712">
        <w:t>- сигнал «окончание осмотра зоны»</w:t>
      </w:r>
    </w:p>
    <w:p w:rsidR="00382712" w:rsidRPr="00382712" w:rsidRDefault="00382712" w:rsidP="00382712">
      <w:pPr>
        <w:ind w:left="709" w:hanging="851"/>
        <w:jc w:val="both"/>
      </w:pPr>
      <w:r w:rsidRPr="00382712">
        <w:t xml:space="preserve">               - 9</w:t>
      </w:r>
      <w:r w:rsidRPr="00382712">
        <w:rPr>
          <w:vertAlign w:val="superscript"/>
        </w:rPr>
        <w:t>45</w:t>
      </w:r>
      <w:r w:rsidRPr="00382712">
        <w:t xml:space="preserve"> - 9</w:t>
      </w:r>
      <w:r w:rsidRPr="00382712">
        <w:rPr>
          <w:vertAlign w:val="superscript"/>
        </w:rPr>
        <w:t xml:space="preserve">55  </w:t>
      </w:r>
      <w:r w:rsidRPr="00382712">
        <w:t xml:space="preserve">сбор в центре зон, подготовка к старту, </w:t>
      </w:r>
    </w:p>
    <w:p w:rsidR="00382712" w:rsidRPr="00382712" w:rsidRDefault="00382712" w:rsidP="00382712">
      <w:pPr>
        <w:ind w:left="426"/>
        <w:jc w:val="both"/>
      </w:pPr>
      <w:r w:rsidRPr="00382712">
        <w:lastRenderedPageBreak/>
        <w:t xml:space="preserve">    - 9</w:t>
      </w:r>
      <w:r w:rsidRPr="00382712">
        <w:rPr>
          <w:vertAlign w:val="superscript"/>
        </w:rPr>
        <w:t>55</w:t>
      </w:r>
      <w:r w:rsidRPr="00382712">
        <w:t xml:space="preserve"> - 10</w:t>
      </w:r>
      <w:r w:rsidRPr="00382712">
        <w:rPr>
          <w:vertAlign w:val="superscript"/>
        </w:rPr>
        <w:t xml:space="preserve">00   </w:t>
      </w:r>
      <w:r w:rsidRPr="00382712">
        <w:t xml:space="preserve">  сигнал «вход в зону» - запуск спортсменов в зону согласно номеру жеребьевки (передвигаться  бегом и обгонять впереди идущего спортсмена  запрещено). </w:t>
      </w:r>
    </w:p>
    <w:p w:rsidR="00382712" w:rsidRPr="00382712" w:rsidRDefault="00382712" w:rsidP="00382712">
      <w:pPr>
        <w:ind w:left="426"/>
        <w:jc w:val="both"/>
      </w:pPr>
    </w:p>
    <w:p w:rsidR="00382712" w:rsidRPr="00382712" w:rsidRDefault="00382712" w:rsidP="00382712">
      <w:pPr>
        <w:ind w:left="426"/>
        <w:jc w:val="both"/>
      </w:pPr>
      <w:r w:rsidRPr="00382712">
        <w:rPr>
          <w:b/>
        </w:rPr>
        <w:t xml:space="preserve">       Расписание стартов 1го - тура</w:t>
      </w:r>
    </w:p>
    <w:p w:rsidR="00382712" w:rsidRPr="00382712" w:rsidRDefault="00382712" w:rsidP="00382712">
      <w:pPr>
        <w:ind w:firstLine="720"/>
        <w:jc w:val="both"/>
      </w:pPr>
      <w:r w:rsidRPr="00382712">
        <w:t>- 10</w:t>
      </w:r>
      <w:r w:rsidRPr="00382712">
        <w:rPr>
          <w:vertAlign w:val="superscript"/>
        </w:rPr>
        <w:t xml:space="preserve">00 </w:t>
      </w:r>
      <w:r w:rsidRPr="00382712">
        <w:t xml:space="preserve"> - сигнал «старт», начало первого периода   </w:t>
      </w:r>
    </w:p>
    <w:p w:rsidR="00382712" w:rsidRPr="00382712" w:rsidRDefault="00382712" w:rsidP="00382712">
      <w:pPr>
        <w:ind w:firstLine="720"/>
        <w:jc w:val="both"/>
      </w:pPr>
      <w:r w:rsidRPr="00382712">
        <w:t>- 10</w:t>
      </w:r>
      <w:r w:rsidRPr="00382712">
        <w:rPr>
          <w:vertAlign w:val="superscript"/>
        </w:rPr>
        <w:t xml:space="preserve">45    </w:t>
      </w:r>
      <w:r w:rsidRPr="00382712">
        <w:t xml:space="preserve">- сигнал окончание первого периода </w:t>
      </w:r>
    </w:p>
    <w:p w:rsidR="00382712" w:rsidRPr="00382712" w:rsidRDefault="00382712" w:rsidP="00382712">
      <w:pPr>
        <w:ind w:firstLine="720"/>
        <w:jc w:val="both"/>
      </w:pPr>
      <w:r w:rsidRPr="00382712">
        <w:t>- 11</w:t>
      </w:r>
      <w:r w:rsidRPr="00382712">
        <w:rPr>
          <w:vertAlign w:val="superscript"/>
        </w:rPr>
        <w:t xml:space="preserve">00 </w:t>
      </w:r>
      <w:r w:rsidRPr="00382712">
        <w:t>- сигнал начало второго периода;</w:t>
      </w:r>
    </w:p>
    <w:p w:rsidR="00382712" w:rsidRPr="00382712" w:rsidRDefault="00382712" w:rsidP="00382712">
      <w:pPr>
        <w:ind w:firstLine="720"/>
        <w:jc w:val="both"/>
      </w:pPr>
      <w:r w:rsidRPr="00382712">
        <w:t>- 11</w:t>
      </w:r>
      <w:r w:rsidRPr="00382712">
        <w:rPr>
          <w:vertAlign w:val="superscript"/>
        </w:rPr>
        <w:t>45</w:t>
      </w:r>
      <w:r w:rsidRPr="00382712">
        <w:t xml:space="preserve"> - сигнал окончание второго периода </w:t>
      </w:r>
    </w:p>
    <w:p w:rsidR="00382712" w:rsidRPr="00382712" w:rsidRDefault="00382712" w:rsidP="00382712">
      <w:pPr>
        <w:ind w:firstLine="720"/>
        <w:jc w:val="both"/>
      </w:pPr>
      <w:r w:rsidRPr="00382712">
        <w:t>- 12</w:t>
      </w:r>
      <w:r w:rsidRPr="00382712">
        <w:rPr>
          <w:vertAlign w:val="superscript"/>
        </w:rPr>
        <w:t>00</w:t>
      </w:r>
      <w:r w:rsidRPr="00382712">
        <w:t>- сигнал начало третьего периода;</w:t>
      </w:r>
    </w:p>
    <w:p w:rsidR="00382712" w:rsidRPr="00382712" w:rsidRDefault="00382712" w:rsidP="00382712">
      <w:pPr>
        <w:ind w:firstLine="720"/>
        <w:jc w:val="both"/>
      </w:pPr>
      <w:r w:rsidRPr="00382712">
        <w:t>- 12</w:t>
      </w:r>
      <w:r w:rsidRPr="00382712">
        <w:rPr>
          <w:vertAlign w:val="superscript"/>
        </w:rPr>
        <w:t xml:space="preserve">45 </w:t>
      </w:r>
      <w:r w:rsidRPr="00382712">
        <w:t>- сигнал окончание третьего периода, финиш 1-го тура</w:t>
      </w:r>
    </w:p>
    <w:p w:rsidR="00382712" w:rsidRPr="00382712" w:rsidRDefault="00382712" w:rsidP="00382712">
      <w:pPr>
        <w:ind w:firstLine="720"/>
        <w:jc w:val="both"/>
      </w:pPr>
      <w:r w:rsidRPr="00382712">
        <w:t>Спортсменам между периодами дается 15 минут на сбор в центре зоны для оформления протокола пойманной рыбы и отдых.</w:t>
      </w:r>
    </w:p>
    <w:p w:rsidR="00382712" w:rsidRPr="00382712" w:rsidRDefault="00382712" w:rsidP="00382712">
      <w:pPr>
        <w:ind w:firstLine="720"/>
        <w:jc w:val="both"/>
      </w:pPr>
      <w:r w:rsidRPr="00382712">
        <w:t>-12</w:t>
      </w:r>
      <w:r w:rsidRPr="00382712">
        <w:rPr>
          <w:vertAlign w:val="superscript"/>
        </w:rPr>
        <w:t>45</w:t>
      </w:r>
      <w:r w:rsidRPr="00382712">
        <w:t xml:space="preserve"> - 13</w:t>
      </w:r>
      <w:r w:rsidRPr="00382712">
        <w:rPr>
          <w:vertAlign w:val="superscript"/>
        </w:rPr>
        <w:t xml:space="preserve">00 </w:t>
      </w:r>
      <w:r w:rsidRPr="00382712">
        <w:t>подведение итогов первого тура и объявление результатов.</w:t>
      </w:r>
    </w:p>
    <w:p w:rsidR="00382712" w:rsidRPr="00382712" w:rsidRDefault="00382712" w:rsidP="00382712">
      <w:pPr>
        <w:ind w:firstLine="720"/>
        <w:jc w:val="both"/>
      </w:pPr>
      <w:r w:rsidRPr="00382712">
        <w:t>-13</w:t>
      </w:r>
      <w:r w:rsidRPr="00382712">
        <w:rPr>
          <w:vertAlign w:val="superscript"/>
        </w:rPr>
        <w:t>00</w:t>
      </w:r>
      <w:r w:rsidRPr="00382712">
        <w:t xml:space="preserve"> -13</w:t>
      </w:r>
      <w:r w:rsidRPr="00382712">
        <w:rPr>
          <w:vertAlign w:val="superscript"/>
        </w:rPr>
        <w:t>30</w:t>
      </w:r>
      <w:r w:rsidRPr="00382712">
        <w:t xml:space="preserve">  информационное совещание, жеребьевка стартовых групп на 2-й тур и номеров входа в зону.</w:t>
      </w:r>
    </w:p>
    <w:p w:rsidR="00382712" w:rsidRPr="00382712" w:rsidRDefault="00382712" w:rsidP="00382712">
      <w:pPr>
        <w:ind w:firstLine="720"/>
        <w:jc w:val="both"/>
      </w:pPr>
    </w:p>
    <w:p w:rsidR="00382712" w:rsidRPr="00382712" w:rsidRDefault="00382712" w:rsidP="00382712">
      <w:pPr>
        <w:ind w:firstLine="720"/>
        <w:jc w:val="both"/>
        <w:rPr>
          <w:b/>
        </w:rPr>
      </w:pPr>
      <w:r w:rsidRPr="00382712">
        <w:rPr>
          <w:b/>
        </w:rPr>
        <w:t xml:space="preserve">    Расписание стартов 2го - тура</w:t>
      </w:r>
    </w:p>
    <w:p w:rsidR="00382712" w:rsidRPr="00382712" w:rsidRDefault="00382712" w:rsidP="00382712">
      <w:pPr>
        <w:ind w:firstLine="720"/>
        <w:jc w:val="both"/>
      </w:pPr>
      <w:r w:rsidRPr="00382712">
        <w:t>- 14</w:t>
      </w:r>
      <w:r w:rsidRPr="00382712">
        <w:rPr>
          <w:vertAlign w:val="superscript"/>
        </w:rPr>
        <w:t xml:space="preserve">00 </w:t>
      </w:r>
      <w:r w:rsidRPr="00382712">
        <w:t xml:space="preserve">- сигнал «старт», начало первого периода;   </w:t>
      </w:r>
    </w:p>
    <w:p w:rsidR="00382712" w:rsidRPr="00382712" w:rsidRDefault="00382712" w:rsidP="00382712">
      <w:pPr>
        <w:ind w:firstLine="720"/>
        <w:jc w:val="both"/>
      </w:pPr>
      <w:r w:rsidRPr="00382712">
        <w:t>- 14</w:t>
      </w:r>
      <w:r w:rsidRPr="00382712">
        <w:rPr>
          <w:vertAlign w:val="superscript"/>
        </w:rPr>
        <w:t xml:space="preserve">45  </w:t>
      </w:r>
      <w:r w:rsidRPr="00382712">
        <w:t>- сигнал окончание первого периода;</w:t>
      </w:r>
    </w:p>
    <w:p w:rsidR="00382712" w:rsidRPr="00382712" w:rsidRDefault="00382712" w:rsidP="00382712">
      <w:pPr>
        <w:ind w:firstLine="720"/>
        <w:jc w:val="both"/>
      </w:pPr>
      <w:r w:rsidRPr="00382712">
        <w:t>- 15</w:t>
      </w:r>
      <w:r w:rsidRPr="00382712">
        <w:rPr>
          <w:vertAlign w:val="superscript"/>
        </w:rPr>
        <w:t xml:space="preserve">00 </w:t>
      </w:r>
      <w:r w:rsidRPr="00382712">
        <w:t>- сигнал начало второго периода;</w:t>
      </w:r>
    </w:p>
    <w:p w:rsidR="00382712" w:rsidRPr="00382712" w:rsidRDefault="00382712" w:rsidP="00382712">
      <w:pPr>
        <w:ind w:firstLine="720"/>
        <w:jc w:val="both"/>
      </w:pPr>
      <w:r w:rsidRPr="00382712">
        <w:t>- 15</w:t>
      </w:r>
      <w:r w:rsidRPr="00382712">
        <w:rPr>
          <w:vertAlign w:val="superscript"/>
        </w:rPr>
        <w:t>45</w:t>
      </w:r>
      <w:r w:rsidRPr="00382712">
        <w:t xml:space="preserve"> - сигнал окончание второго периода;</w:t>
      </w:r>
    </w:p>
    <w:p w:rsidR="00382712" w:rsidRPr="00382712" w:rsidRDefault="00382712" w:rsidP="00382712">
      <w:pPr>
        <w:ind w:firstLine="720"/>
        <w:jc w:val="both"/>
      </w:pPr>
      <w:r w:rsidRPr="00382712">
        <w:t>- 16</w:t>
      </w:r>
      <w:r w:rsidRPr="00382712">
        <w:rPr>
          <w:vertAlign w:val="superscript"/>
        </w:rPr>
        <w:t>00</w:t>
      </w:r>
      <w:r w:rsidRPr="00382712">
        <w:t>- сигнал начало третьего периода;</w:t>
      </w:r>
    </w:p>
    <w:p w:rsidR="00382712" w:rsidRPr="00382712" w:rsidRDefault="00382712" w:rsidP="00382712">
      <w:pPr>
        <w:ind w:firstLine="720"/>
        <w:jc w:val="both"/>
      </w:pPr>
      <w:r w:rsidRPr="00382712">
        <w:t>- 16</w:t>
      </w:r>
      <w:r w:rsidRPr="00382712">
        <w:rPr>
          <w:vertAlign w:val="superscript"/>
        </w:rPr>
        <w:t xml:space="preserve">45 </w:t>
      </w:r>
      <w:r w:rsidRPr="00382712">
        <w:t>- сигнал окончание третьего периода финиш 2-го тура.</w:t>
      </w:r>
    </w:p>
    <w:p w:rsidR="00382712" w:rsidRPr="00382712" w:rsidRDefault="00382712" w:rsidP="00382712">
      <w:pPr>
        <w:ind w:firstLine="720"/>
        <w:jc w:val="both"/>
      </w:pPr>
      <w:r w:rsidRPr="00382712">
        <w:t>- 16</w:t>
      </w:r>
      <w:r w:rsidRPr="00382712">
        <w:rPr>
          <w:vertAlign w:val="superscript"/>
        </w:rPr>
        <w:t>45</w:t>
      </w:r>
      <w:r w:rsidRPr="00382712">
        <w:t>- 18</w:t>
      </w:r>
      <w:r w:rsidRPr="00382712">
        <w:rPr>
          <w:vertAlign w:val="superscript"/>
        </w:rPr>
        <w:t xml:space="preserve">00 </w:t>
      </w:r>
      <w:r w:rsidRPr="00382712">
        <w:t>подведение итогов.</w:t>
      </w:r>
    </w:p>
    <w:p w:rsidR="00382712" w:rsidRPr="00382712" w:rsidRDefault="00382712" w:rsidP="00382712">
      <w:pPr>
        <w:ind w:firstLine="720"/>
        <w:jc w:val="both"/>
      </w:pPr>
      <w:r w:rsidRPr="00382712">
        <w:t>-18</w:t>
      </w:r>
      <w:r w:rsidRPr="00382712">
        <w:rPr>
          <w:vertAlign w:val="superscript"/>
        </w:rPr>
        <w:t>00</w:t>
      </w:r>
      <w:r w:rsidRPr="00382712">
        <w:t>-18</w:t>
      </w:r>
      <w:r w:rsidRPr="00382712">
        <w:rPr>
          <w:vertAlign w:val="superscript"/>
        </w:rPr>
        <w:t xml:space="preserve">30 </w:t>
      </w:r>
      <w:r w:rsidRPr="00382712">
        <w:t>объявление результатов, награждение победителей, закрытие соревнования.</w:t>
      </w:r>
    </w:p>
    <w:p w:rsidR="00382712" w:rsidRPr="00382712" w:rsidRDefault="00382712" w:rsidP="00382712">
      <w:pPr>
        <w:ind w:firstLine="720"/>
        <w:jc w:val="both"/>
      </w:pPr>
    </w:p>
    <w:p w:rsidR="00382712" w:rsidRPr="00382712" w:rsidRDefault="00382712" w:rsidP="00382712">
      <w:pPr>
        <w:ind w:left="360"/>
        <w:jc w:val="both"/>
        <w:rPr>
          <w:b/>
          <w:color w:val="FF0000"/>
        </w:rPr>
      </w:pPr>
      <w:r w:rsidRPr="00382712">
        <w:t xml:space="preserve">Туры проходит в три периода по 45 минут каждый, в последовательности 45+15+45+15+45. Спортсменам между периодами дается 15 минут для отдыха и подготовки к следующим стартам. Способ  оповещения остановки и начала каждого периода объявляется Главным судьей на совещании. </w:t>
      </w:r>
    </w:p>
    <w:p w:rsidR="00382712" w:rsidRPr="00382712" w:rsidRDefault="00382712" w:rsidP="00382712">
      <w:pPr>
        <w:tabs>
          <w:tab w:val="left" w:pos="4155"/>
        </w:tabs>
      </w:pPr>
      <w:r w:rsidRPr="00382712">
        <w:t>Организаторы оставляют за собой право корректировать регламент соревнования в зависимости от метеорологических и других непредвиденных условий.</w:t>
      </w:r>
    </w:p>
    <w:p w:rsidR="00382712" w:rsidRDefault="00B63D26" w:rsidP="006F2EC2">
      <w:pPr>
        <w:ind w:firstLine="567"/>
        <w:jc w:val="both"/>
        <w:rPr>
          <w:b/>
          <w:sz w:val="22"/>
          <w:szCs w:val="20"/>
        </w:rPr>
      </w:pPr>
      <w:r>
        <w:t xml:space="preserve">                 </w:t>
      </w:r>
      <w:r w:rsidR="00D065DE">
        <w:rPr>
          <w:b/>
          <w:sz w:val="22"/>
          <w:szCs w:val="20"/>
        </w:rPr>
        <w:t xml:space="preserve">        </w:t>
      </w:r>
    </w:p>
    <w:p w:rsidR="00B63D26" w:rsidRPr="0042617A" w:rsidRDefault="00382712" w:rsidP="006F2EC2">
      <w:pPr>
        <w:ind w:firstLine="567"/>
        <w:jc w:val="both"/>
        <w:rPr>
          <w:b/>
          <w:sz w:val="28"/>
          <w:szCs w:val="28"/>
        </w:rPr>
      </w:pPr>
      <w:r>
        <w:rPr>
          <w:b/>
          <w:sz w:val="22"/>
          <w:szCs w:val="20"/>
        </w:rPr>
        <w:t xml:space="preserve">                        </w:t>
      </w:r>
      <w:r w:rsidR="00421220">
        <w:rPr>
          <w:b/>
          <w:sz w:val="22"/>
          <w:szCs w:val="20"/>
        </w:rPr>
        <w:t xml:space="preserve">  </w:t>
      </w:r>
      <w:r w:rsidR="00B63D26" w:rsidRPr="0042617A">
        <w:rPr>
          <w:b/>
          <w:sz w:val="28"/>
          <w:szCs w:val="28"/>
        </w:rPr>
        <w:t>6. Условия подведения итогов соревнования</w:t>
      </w:r>
    </w:p>
    <w:p w:rsidR="00E80654" w:rsidRPr="003213A4" w:rsidRDefault="00E80654" w:rsidP="00E80654">
      <w:pPr>
        <w:ind w:firstLine="567"/>
        <w:jc w:val="both"/>
      </w:pPr>
      <w:r w:rsidRPr="003213A4">
        <w:t>Определение результатов производится по результатам каждого периода ловли:</w:t>
      </w:r>
    </w:p>
    <w:p w:rsidR="00E80654" w:rsidRPr="003213A4" w:rsidRDefault="00E80654" w:rsidP="00E80654">
      <w:pPr>
        <w:ind w:firstLine="567"/>
        <w:jc w:val="both"/>
      </w:pPr>
      <w:r>
        <w:t>6</w:t>
      </w:r>
      <w:r w:rsidRPr="003213A4">
        <w:t xml:space="preserve">.1. Победителем в каждом периоде тура соревнований признаётся спортсмен, имеющий наибольшее количество баллов и он занимает первое место в зоне. Остальные места </w:t>
      </w:r>
    </w:p>
    <w:p w:rsidR="00E80654" w:rsidRPr="003213A4" w:rsidRDefault="00E80654" w:rsidP="00E80654">
      <w:pPr>
        <w:ind w:firstLine="567"/>
        <w:jc w:val="both"/>
      </w:pPr>
      <w:r w:rsidRPr="003213A4">
        <w:t xml:space="preserve">распределяются в соответствии с количеством набранных спортсменами баллов. Победителем в туре соревнований признаётся спортсмен, набравший наименьшую сумму мест, полученных в каждом из </w:t>
      </w:r>
      <w:r>
        <w:t>3</w:t>
      </w:r>
      <w:r w:rsidRPr="003213A4">
        <w:t xml:space="preserve">-х периодов тура. В случае равенства суммы мест </w:t>
      </w:r>
      <w:r>
        <w:t>3</w:t>
      </w:r>
      <w:r w:rsidRPr="003213A4">
        <w:t xml:space="preserve">-х периодов у двух или более участников, места в туре распределяются в зависимости от количества рыбы (баллов), пойманной в течение всех </w:t>
      </w:r>
      <w:r>
        <w:t>3</w:t>
      </w:r>
      <w:r w:rsidRPr="003213A4">
        <w:t xml:space="preserve">-х периодов тура. В случае равенства этого показателя, - по наибольшему количеству рыбы (баллов) в </w:t>
      </w:r>
      <w:r>
        <w:t>3</w:t>
      </w:r>
      <w:r w:rsidRPr="003213A4">
        <w:t xml:space="preserve">-м периоде, в случае равенства и этого показателя, - по наибольшему количеству рыбы (баллов) в </w:t>
      </w:r>
      <w:r>
        <w:t>2</w:t>
      </w:r>
      <w:r w:rsidRPr="003213A4">
        <w:t xml:space="preserve">-м периоде, затем во </w:t>
      </w:r>
      <w:r>
        <w:t>1</w:t>
      </w:r>
      <w:r w:rsidRPr="003213A4">
        <w:t>-м периоде.</w:t>
      </w:r>
    </w:p>
    <w:p w:rsidR="00E80654" w:rsidRPr="003213A4" w:rsidRDefault="00E80654" w:rsidP="00E80654">
      <w:pPr>
        <w:ind w:firstLine="567"/>
        <w:jc w:val="both"/>
      </w:pPr>
      <w:r>
        <w:t>6</w:t>
      </w:r>
      <w:r w:rsidRPr="003213A4">
        <w:t>.2. На соревнованиях в два тура, количество мест каждого спортсмена за оба тура суммируется (сумма двух мест). Победителем соревнований в личном зачёте на соревнованиях в два тура признаётся спортсмен, набравший наименьшую сумму мест за оба тура. Последующее распределение мест между спортсменами в личном зачёте осуществляется исходя из суммарного количества мест каждого спортсмена за оба тура. Спортсмен, имеющий меньшее количество мест, занимает более высокое место. В случае равенства суммы мест у двух или более спортсменов преимущество при определении более высокого места отдается спортсмену, имеющему наибольшее количество баллов за два тура. В случае равенства и этого показателя у двух или более спортсменов преимущество при определении более высокого места отдается спортсмену, набравшему большее количество баллов во втором туре соревнований.</w:t>
      </w:r>
    </w:p>
    <w:p w:rsidR="00E80654" w:rsidRPr="003213A4" w:rsidRDefault="00E80654" w:rsidP="00E80654">
      <w:pPr>
        <w:ind w:firstLine="567"/>
        <w:jc w:val="both"/>
      </w:pPr>
      <w:r>
        <w:t>6</w:t>
      </w:r>
      <w:r w:rsidRPr="003213A4">
        <w:t xml:space="preserve">.3. На командных соревнованиях места командам определяются в каждом туре соревнований по сумме мест членов команды за каждый период тура. Команда, набравшая наименьшую сумму мест, считается первой, и так далее. В случае равенства суммы мест команды распределяются по наибольшему количеству рыбы (баллов) членов команды за все 4 </w:t>
      </w:r>
      <w:r w:rsidRPr="003213A4">
        <w:lastRenderedPageBreak/>
        <w:t>периода тура; в случае равенства этого показателя, команды распределяются по лучшей (минимальной) сумме мест членов команды в одном из периодов, далее - в случае нового равенства, по второму лучшему результату команды, по третьему и по четвертому. Победителем соревнований в командном зачёте соревнований в два тура признаётся команда, имеющая наименьшую сумму мест, набранных спортсменами этой команды за оба тура. Далее места распределяются по порядку. В случае равенства общей суммы мест, команды распределяются по наибольшему количеству рыбы (баллов) членов команды за два тура соревнований. В случае равенства и этого показателя - по лучшему показателю членов команды во втором туре.</w:t>
      </w:r>
    </w:p>
    <w:p w:rsidR="00E80654" w:rsidRDefault="00E80654" w:rsidP="00E80654">
      <w:pPr>
        <w:ind w:firstLine="567"/>
        <w:jc w:val="both"/>
      </w:pPr>
      <w:r>
        <w:t>6</w:t>
      </w:r>
      <w:r w:rsidRPr="003213A4">
        <w:t>.4. Спортсмены, которые приняли участие (по любым причинам) только в одном из двух туров, из соревнования на личное первенство исключаются и учитываются в конце участников соревнования в порядке полученных ими мест в туре.</w:t>
      </w:r>
    </w:p>
    <w:p w:rsidR="00382712" w:rsidRDefault="00382712" w:rsidP="00B63D26">
      <w:pPr>
        <w:jc w:val="center"/>
        <w:rPr>
          <w:b/>
          <w:sz w:val="28"/>
          <w:szCs w:val="28"/>
        </w:rPr>
      </w:pPr>
    </w:p>
    <w:p w:rsidR="00B63D26" w:rsidRPr="0042617A" w:rsidRDefault="00B63D26" w:rsidP="00B63D26">
      <w:pPr>
        <w:jc w:val="center"/>
        <w:rPr>
          <w:b/>
          <w:sz w:val="28"/>
          <w:szCs w:val="28"/>
        </w:rPr>
      </w:pPr>
      <w:r w:rsidRPr="0042617A">
        <w:rPr>
          <w:b/>
          <w:sz w:val="28"/>
          <w:szCs w:val="28"/>
        </w:rPr>
        <w:t>7. Награждение победителей и призеров соревнования</w:t>
      </w:r>
    </w:p>
    <w:p w:rsidR="00C653BC" w:rsidRDefault="00B63D26" w:rsidP="00C653BC">
      <w:pPr>
        <w:pStyle w:val="a3"/>
        <w:ind w:firstLine="567"/>
        <w:jc w:val="both"/>
        <w:rPr>
          <w:sz w:val="24"/>
          <w:szCs w:val="24"/>
        </w:rPr>
      </w:pPr>
      <w:r w:rsidRPr="00C653BC">
        <w:rPr>
          <w:sz w:val="24"/>
          <w:szCs w:val="24"/>
        </w:rPr>
        <w:t>7.</w:t>
      </w:r>
      <w:r w:rsidR="00E13A74" w:rsidRPr="00C653BC">
        <w:rPr>
          <w:sz w:val="24"/>
          <w:szCs w:val="24"/>
        </w:rPr>
        <w:t>1</w:t>
      </w:r>
      <w:r w:rsidRPr="00C653BC">
        <w:rPr>
          <w:sz w:val="24"/>
          <w:szCs w:val="24"/>
        </w:rPr>
        <w:t xml:space="preserve">. </w:t>
      </w:r>
      <w:r w:rsidR="000A7965">
        <w:rPr>
          <w:sz w:val="24"/>
          <w:szCs w:val="24"/>
        </w:rPr>
        <w:t>Команды</w:t>
      </w:r>
      <w:r w:rsidRPr="00C653BC">
        <w:rPr>
          <w:sz w:val="24"/>
          <w:szCs w:val="24"/>
        </w:rPr>
        <w:t>, занявш</w:t>
      </w:r>
      <w:r w:rsidR="000A7965">
        <w:rPr>
          <w:sz w:val="24"/>
          <w:szCs w:val="24"/>
        </w:rPr>
        <w:t>ие</w:t>
      </w:r>
      <w:r w:rsidRPr="00C653BC">
        <w:rPr>
          <w:sz w:val="24"/>
          <w:szCs w:val="24"/>
        </w:rPr>
        <w:t xml:space="preserve"> первые три места в </w:t>
      </w:r>
      <w:proofErr w:type="gramStart"/>
      <w:r w:rsidR="00F75C63" w:rsidRPr="00C653BC">
        <w:rPr>
          <w:sz w:val="24"/>
          <w:szCs w:val="24"/>
        </w:rPr>
        <w:t>командном</w:t>
      </w:r>
      <w:r w:rsidRPr="00C653BC">
        <w:rPr>
          <w:sz w:val="24"/>
          <w:szCs w:val="24"/>
        </w:rPr>
        <w:t xml:space="preserve"> </w:t>
      </w:r>
      <w:r w:rsidR="000C7E27" w:rsidRPr="00C653BC">
        <w:rPr>
          <w:sz w:val="24"/>
          <w:szCs w:val="24"/>
        </w:rPr>
        <w:t xml:space="preserve"> </w:t>
      </w:r>
      <w:r w:rsidRPr="00C653BC">
        <w:rPr>
          <w:sz w:val="24"/>
          <w:szCs w:val="24"/>
        </w:rPr>
        <w:t>зачёте</w:t>
      </w:r>
      <w:proofErr w:type="gramEnd"/>
      <w:r w:rsidRPr="00C653BC">
        <w:rPr>
          <w:sz w:val="24"/>
          <w:szCs w:val="24"/>
        </w:rPr>
        <w:t xml:space="preserve">  (1-е, 2-е, 3-е), награждаются: кубками, медалями и грамотами</w:t>
      </w:r>
      <w:r w:rsidR="008B6001" w:rsidRPr="00C653BC">
        <w:rPr>
          <w:sz w:val="24"/>
          <w:szCs w:val="24"/>
        </w:rPr>
        <w:t xml:space="preserve">   </w:t>
      </w:r>
      <w:r w:rsidR="00C653BC" w:rsidRPr="00C653BC">
        <w:rPr>
          <w:sz w:val="24"/>
          <w:szCs w:val="24"/>
        </w:rPr>
        <w:t>Комитета физической культуры и спорта  администрации г. Ставрополя.</w:t>
      </w:r>
    </w:p>
    <w:p w:rsidR="000A7965" w:rsidRDefault="000A7965" w:rsidP="000A7965">
      <w:pPr>
        <w:pStyle w:val="a3"/>
        <w:ind w:firstLine="567"/>
        <w:jc w:val="both"/>
        <w:rPr>
          <w:sz w:val="24"/>
          <w:szCs w:val="24"/>
        </w:rPr>
      </w:pPr>
      <w:r w:rsidRPr="00C653BC">
        <w:rPr>
          <w:sz w:val="24"/>
          <w:szCs w:val="24"/>
        </w:rPr>
        <w:t>7.</w:t>
      </w:r>
      <w:r>
        <w:rPr>
          <w:sz w:val="24"/>
          <w:szCs w:val="24"/>
        </w:rPr>
        <w:t>2</w:t>
      </w:r>
      <w:r w:rsidRPr="00C653BC">
        <w:rPr>
          <w:sz w:val="24"/>
          <w:szCs w:val="24"/>
        </w:rPr>
        <w:t xml:space="preserve">. </w:t>
      </w:r>
      <w:r>
        <w:rPr>
          <w:sz w:val="24"/>
          <w:szCs w:val="24"/>
        </w:rPr>
        <w:t>Спортсмены</w:t>
      </w:r>
      <w:r w:rsidRPr="00C653BC">
        <w:rPr>
          <w:sz w:val="24"/>
          <w:szCs w:val="24"/>
        </w:rPr>
        <w:t>, занявш</w:t>
      </w:r>
      <w:r>
        <w:rPr>
          <w:sz w:val="24"/>
          <w:szCs w:val="24"/>
        </w:rPr>
        <w:t>ие</w:t>
      </w:r>
      <w:r w:rsidRPr="00C653BC">
        <w:rPr>
          <w:sz w:val="24"/>
          <w:szCs w:val="24"/>
        </w:rPr>
        <w:t xml:space="preserve"> первые три места в </w:t>
      </w:r>
      <w:proofErr w:type="gramStart"/>
      <w:r>
        <w:rPr>
          <w:sz w:val="24"/>
          <w:szCs w:val="24"/>
        </w:rPr>
        <w:t>личном</w:t>
      </w:r>
      <w:r w:rsidRPr="00C653BC">
        <w:rPr>
          <w:sz w:val="24"/>
          <w:szCs w:val="24"/>
        </w:rPr>
        <w:t xml:space="preserve">  зачёте</w:t>
      </w:r>
      <w:proofErr w:type="gramEnd"/>
      <w:r w:rsidRPr="00C653BC">
        <w:rPr>
          <w:sz w:val="24"/>
          <w:szCs w:val="24"/>
        </w:rPr>
        <w:t xml:space="preserve">  (1-е, 2-е, 3-е), награждаются:  медалями и грамотами   Комитета физической культуры и спорта  администрации г. Ставрополя.</w:t>
      </w:r>
    </w:p>
    <w:p w:rsidR="00382712" w:rsidRDefault="008B6001" w:rsidP="00CB5042">
      <w:pPr>
        <w:jc w:val="both"/>
      </w:pPr>
      <w:r>
        <w:t xml:space="preserve"> </w:t>
      </w:r>
      <w:r w:rsidR="00CB5042">
        <w:t xml:space="preserve">               </w:t>
      </w:r>
      <w:r w:rsidR="006F2EC2">
        <w:t xml:space="preserve">    </w:t>
      </w:r>
    </w:p>
    <w:p w:rsidR="00B63D26" w:rsidRPr="0042617A" w:rsidRDefault="00382712" w:rsidP="00CB5042">
      <w:pPr>
        <w:jc w:val="both"/>
        <w:rPr>
          <w:b/>
          <w:sz w:val="28"/>
          <w:szCs w:val="28"/>
        </w:rPr>
      </w:pPr>
      <w:r>
        <w:t xml:space="preserve">                        </w:t>
      </w:r>
      <w:r w:rsidR="006F2EC2">
        <w:t xml:space="preserve"> </w:t>
      </w:r>
      <w:r>
        <w:t xml:space="preserve">      </w:t>
      </w:r>
      <w:r w:rsidR="00CB5042">
        <w:t xml:space="preserve"> </w:t>
      </w:r>
      <w:r w:rsidR="00B63D26" w:rsidRPr="0042617A">
        <w:rPr>
          <w:b/>
          <w:sz w:val="28"/>
          <w:szCs w:val="28"/>
        </w:rPr>
        <w:t>8. Обеспечение безопасности участников,</w:t>
      </w:r>
    </w:p>
    <w:p w:rsidR="00B63D26" w:rsidRPr="0042617A" w:rsidRDefault="00B63D26" w:rsidP="00B63D26">
      <w:pPr>
        <w:jc w:val="center"/>
        <w:rPr>
          <w:sz w:val="28"/>
          <w:szCs w:val="28"/>
        </w:rPr>
      </w:pPr>
      <w:r w:rsidRPr="0042617A">
        <w:rPr>
          <w:b/>
          <w:sz w:val="28"/>
          <w:szCs w:val="28"/>
        </w:rPr>
        <w:t>страхование участников, медицинское обеспечение</w:t>
      </w:r>
    </w:p>
    <w:p w:rsidR="00E80654" w:rsidRDefault="00E80654" w:rsidP="00E80654">
      <w:pPr>
        <w:ind w:firstLine="567"/>
        <w:jc w:val="both"/>
      </w:pPr>
      <w:r w:rsidRPr="004D4B82">
        <w:t>Соревнования проводятся без привлечения зрителей с соблюдением санитарно-эпидемиологических требований и методических рекомендаций Федеральной службы по надзору в сфере защиты прав потребителей и благополучия человека от 25.05.2020 МР 3.1/2.1.0184-20 «Рекомендации по организации работы спортивных организаций в условиях сохранения</w:t>
      </w:r>
      <w:r>
        <w:t xml:space="preserve"> </w:t>
      </w:r>
      <w:r w:rsidRPr="004D4B82">
        <w:t>рисков распространения COVID-19».</w:t>
      </w:r>
      <w:r>
        <w:br/>
        <w:t xml:space="preserve">В целях обеспечения безопасности перед началом соревнований для всех участников соревнований проводится инструктаж о безопасном поведении на водоеме и необходимых мерах предосторожности в случае опасности. Каждый участник соревнований письменно подтверждает факт проведения инструктажа росписью в журнале. Спортсмены не прошедшие инструктаж к участию в соревновании не допускаются. </w:t>
      </w:r>
    </w:p>
    <w:p w:rsidR="00E80654" w:rsidRDefault="00E80654" w:rsidP="00E80654">
      <w:pPr>
        <w:ind w:firstLine="567"/>
        <w:jc w:val="both"/>
      </w:pPr>
      <w:r>
        <w:t>При проведении соревнований Оргкомитет руководствуется:</w:t>
      </w:r>
    </w:p>
    <w:p w:rsidR="00E80654" w:rsidRDefault="00E80654" w:rsidP="00E80654">
      <w:pPr>
        <w:ind w:firstLine="567"/>
        <w:jc w:val="both"/>
      </w:pPr>
      <w:r>
        <w:t>- Положением о мерах по обеспечению общественного порядка и безопасности, эвакуации и оповещения участников и зрителей при проведении массовых спортивных мероприятий (№ 786 от 17.10.1983);</w:t>
      </w:r>
    </w:p>
    <w:p w:rsidR="00E80654" w:rsidRDefault="00E80654" w:rsidP="00E80654">
      <w:pPr>
        <w:ind w:firstLine="567"/>
        <w:jc w:val="both"/>
      </w:pPr>
      <w:r>
        <w:t>- Рекомендациями по обеспечению общественной безопасности и профилактики травматизма при занятиях физической культурой и спортом (№ 44 от 01.04.1993);</w:t>
      </w:r>
    </w:p>
    <w:p w:rsidR="00E80654" w:rsidRDefault="00E80654" w:rsidP="00E80654">
      <w:pPr>
        <w:ind w:firstLine="567"/>
        <w:jc w:val="both"/>
      </w:pPr>
      <w:r>
        <w:t>- Правилами обеспечения безопасности при проведении официальных спортивных соревнований, утвержденными постановлением Правительства РФ от 18.04.2014 № 353;</w:t>
      </w:r>
    </w:p>
    <w:p w:rsidR="00E80654" w:rsidRDefault="00E80654" w:rsidP="00E80654">
      <w:pPr>
        <w:ind w:firstLine="567"/>
        <w:jc w:val="both"/>
      </w:pPr>
      <w:r>
        <w:t>- Приказом Министерства здравоохранения РФ от 01.03.2016 № 134н «О порядке оказания медицинской помощи лицам, занимающимися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80654" w:rsidRDefault="00E80654" w:rsidP="00E80654">
      <w:pPr>
        <w:ind w:firstLine="567"/>
        <w:jc w:val="both"/>
      </w:pPr>
      <w:r>
        <w:t>При регистрации спортсменов и в ходе проведения соревнований между спортсменами соблюдается социальная дистанция 1,5м.</w:t>
      </w:r>
    </w:p>
    <w:p w:rsidR="00E80654" w:rsidRDefault="00E80654" w:rsidP="00E80654">
      <w:pPr>
        <w:ind w:firstLine="567"/>
        <w:jc w:val="both"/>
      </w:pPr>
      <w:r>
        <w:t>Безопасность участников соревнований будет обеспечиваться главной судейской коллегией.</w:t>
      </w:r>
    </w:p>
    <w:p w:rsidR="00E80654" w:rsidRPr="00073C7F" w:rsidRDefault="00E80654" w:rsidP="00E80654">
      <w:pPr>
        <w:ind w:firstLine="567"/>
        <w:jc w:val="both"/>
        <w:rPr>
          <w:b/>
          <w:sz w:val="28"/>
        </w:rPr>
      </w:pPr>
      <w:r w:rsidRPr="00073C7F">
        <w:rPr>
          <w:b/>
        </w:rPr>
        <w:t>Присутствие зрителей запрещено!</w:t>
      </w:r>
    </w:p>
    <w:p w:rsidR="00382712" w:rsidRDefault="00382712" w:rsidP="00B63D26">
      <w:pPr>
        <w:jc w:val="center"/>
        <w:rPr>
          <w:b/>
          <w:sz w:val="28"/>
          <w:szCs w:val="28"/>
        </w:rPr>
      </w:pPr>
    </w:p>
    <w:p w:rsidR="00B63D26" w:rsidRPr="0042617A" w:rsidRDefault="00B63D26" w:rsidP="00B63D26">
      <w:pPr>
        <w:jc w:val="center"/>
        <w:rPr>
          <w:sz w:val="28"/>
          <w:szCs w:val="28"/>
        </w:rPr>
      </w:pPr>
      <w:r w:rsidRPr="0042617A">
        <w:rPr>
          <w:b/>
          <w:sz w:val="28"/>
          <w:szCs w:val="28"/>
        </w:rPr>
        <w:t>9. Заявки на участие в соревновании</w:t>
      </w:r>
    </w:p>
    <w:p w:rsidR="00B63D26" w:rsidRDefault="00B63D26" w:rsidP="00B63D26">
      <w:pPr>
        <w:ind w:firstLine="567"/>
        <w:jc w:val="both"/>
      </w:pPr>
      <w:r>
        <w:t>9.1. Предварительные заявки на участие в со</w:t>
      </w:r>
      <w:r w:rsidR="00C9090B">
        <w:t xml:space="preserve">ревновании подаются </w:t>
      </w:r>
    </w:p>
    <w:p w:rsidR="00B63D26" w:rsidRPr="00C9090B" w:rsidRDefault="00B63D26" w:rsidP="003E5A29">
      <w:pPr>
        <w:jc w:val="both"/>
      </w:pPr>
      <w:r>
        <w:t xml:space="preserve">до </w:t>
      </w:r>
      <w:r w:rsidR="001C5B23">
        <w:rPr>
          <w:b/>
        </w:rPr>
        <w:t>28</w:t>
      </w:r>
      <w:r w:rsidR="001C5B23">
        <w:rPr>
          <w:b/>
        </w:rPr>
        <w:t xml:space="preserve"> мая</w:t>
      </w:r>
      <w:r w:rsidR="001C5B23" w:rsidRPr="00964F15">
        <w:rPr>
          <w:b/>
        </w:rPr>
        <w:t xml:space="preserve"> </w:t>
      </w:r>
      <w:r>
        <w:t>20</w:t>
      </w:r>
      <w:r w:rsidR="00B247D0">
        <w:t>2</w:t>
      </w:r>
      <w:r>
        <w:t xml:space="preserve">1 </w:t>
      </w:r>
      <w:proofErr w:type="gramStart"/>
      <w:r>
        <w:t xml:space="preserve">года </w:t>
      </w:r>
      <w:r w:rsidR="00C9090B">
        <w:t>,на</w:t>
      </w:r>
      <w:proofErr w:type="gramEnd"/>
      <w:r w:rsidR="00C9090B">
        <w:t xml:space="preserve"> сайте </w:t>
      </w:r>
      <w:proofErr w:type="spellStart"/>
      <w:r w:rsidR="00C9090B">
        <w:rPr>
          <w:lang w:val="en-US"/>
        </w:rPr>
        <w:t>stavfish</w:t>
      </w:r>
      <w:proofErr w:type="spellEnd"/>
      <w:r w:rsidR="00C9090B">
        <w:t>.</w:t>
      </w:r>
      <w:proofErr w:type="spellStart"/>
      <w:r w:rsidR="00C9090B">
        <w:rPr>
          <w:lang w:val="en-US"/>
        </w:rPr>
        <w:t>ru</w:t>
      </w:r>
      <w:proofErr w:type="spellEnd"/>
      <w:r w:rsidR="00C9090B" w:rsidRPr="00C9090B">
        <w:t xml:space="preserve"> </w:t>
      </w:r>
      <w:r w:rsidR="00C9090B">
        <w:t>в раздел</w:t>
      </w:r>
      <w:r w:rsidR="00523538">
        <w:t>е спиннинговые соревнования.</w:t>
      </w:r>
    </w:p>
    <w:p w:rsidR="00B63D26" w:rsidRPr="0042617A" w:rsidRDefault="00B63D26" w:rsidP="0042617A">
      <w:pPr>
        <w:widowControl w:val="0"/>
        <w:autoSpaceDE w:val="0"/>
        <w:ind w:firstLine="567"/>
        <w:jc w:val="center"/>
        <w:rPr>
          <w:b/>
          <w:u w:val="single"/>
        </w:rPr>
      </w:pPr>
      <w:r w:rsidRPr="0042617A">
        <w:rPr>
          <w:b/>
          <w:u w:val="single"/>
        </w:rPr>
        <w:lastRenderedPageBreak/>
        <w:t>Внимание! Участие в соревновании без предварительной регистрации невозможно!</w:t>
      </w:r>
    </w:p>
    <w:p w:rsidR="00B63D26" w:rsidRDefault="00B63D26" w:rsidP="00B63D26">
      <w:pPr>
        <w:ind w:firstLine="567"/>
        <w:jc w:val="both"/>
      </w:pPr>
      <w:r>
        <w:t>9.2. Именные письменные заявки подаются в судейскую коллегию при официальной регистрации участников соревнования непосредственно на месте проведения соревнования.</w:t>
      </w:r>
    </w:p>
    <w:p w:rsidR="00B63D26" w:rsidRPr="00506D4C" w:rsidRDefault="00B63D26" w:rsidP="00B63D26">
      <w:pPr>
        <w:ind w:firstLine="567"/>
        <w:jc w:val="both"/>
        <w:rPr>
          <w:b/>
        </w:rPr>
      </w:pPr>
      <w:r w:rsidRPr="00506D4C">
        <w:rPr>
          <w:b/>
        </w:rPr>
        <w:t>К заявке прилагаются следующие документы:</w:t>
      </w:r>
      <w:r>
        <w:t xml:space="preserve"> </w:t>
      </w:r>
      <w:r w:rsidRPr="00506D4C">
        <w:rPr>
          <w:b/>
        </w:rPr>
        <w:t xml:space="preserve">документ удостоверяющий личность; квалификационная спортивная книжка; </w:t>
      </w:r>
      <w:r w:rsidRPr="00506D4C">
        <w:rPr>
          <w:b/>
          <w:bCs/>
        </w:rPr>
        <w:t>оригинал договора о добровольном страховании несчастных случаев жизни и здоровья (спортивная страховка), полис обязательного мед.</w:t>
      </w:r>
      <w:r w:rsidR="004E1228" w:rsidRPr="00506D4C">
        <w:rPr>
          <w:b/>
          <w:bCs/>
        </w:rPr>
        <w:t xml:space="preserve"> </w:t>
      </w:r>
      <w:r w:rsidRPr="00506D4C">
        <w:rPr>
          <w:b/>
          <w:bCs/>
        </w:rPr>
        <w:t>страхования (оригинал или копия).</w:t>
      </w:r>
    </w:p>
    <w:p w:rsidR="00382712" w:rsidRDefault="00B63D26" w:rsidP="00F47E70">
      <w:pPr>
        <w:tabs>
          <w:tab w:val="left" w:pos="3450"/>
          <w:tab w:val="center" w:pos="4677"/>
        </w:tabs>
      </w:pPr>
      <w:r>
        <w:t xml:space="preserve">                                                            </w:t>
      </w:r>
    </w:p>
    <w:p w:rsidR="00B63D26" w:rsidRDefault="00382712" w:rsidP="00F47E70">
      <w:pPr>
        <w:tabs>
          <w:tab w:val="left" w:pos="3450"/>
          <w:tab w:val="center" w:pos="4677"/>
        </w:tabs>
        <w:rPr>
          <w:b/>
          <w:sz w:val="28"/>
          <w:szCs w:val="28"/>
        </w:rPr>
      </w:pPr>
      <w:r>
        <w:t xml:space="preserve">                                                </w:t>
      </w:r>
      <w:r w:rsidR="00B63D26">
        <w:t xml:space="preserve"> </w:t>
      </w:r>
      <w:r w:rsidR="00B63D26" w:rsidRPr="0042617A">
        <w:rPr>
          <w:b/>
          <w:sz w:val="28"/>
          <w:szCs w:val="28"/>
        </w:rPr>
        <w:t>10. Финансирование</w:t>
      </w:r>
    </w:p>
    <w:p w:rsidR="00C653BC" w:rsidRDefault="0059775A" w:rsidP="00C653BC">
      <w:pPr>
        <w:pStyle w:val="a3"/>
        <w:ind w:firstLine="567"/>
        <w:jc w:val="both"/>
        <w:rPr>
          <w:sz w:val="24"/>
          <w:szCs w:val="24"/>
        </w:rPr>
      </w:pPr>
      <w:r w:rsidRPr="00C653BC">
        <w:rPr>
          <w:sz w:val="24"/>
          <w:szCs w:val="24"/>
        </w:rPr>
        <w:t xml:space="preserve">10.1. </w:t>
      </w:r>
      <w:r w:rsidR="00CB5042" w:rsidRPr="00C653BC">
        <w:rPr>
          <w:sz w:val="24"/>
          <w:szCs w:val="24"/>
        </w:rPr>
        <w:t xml:space="preserve">За счет средств </w:t>
      </w:r>
      <w:r w:rsidR="00C653BC" w:rsidRPr="00C653BC">
        <w:rPr>
          <w:sz w:val="24"/>
          <w:szCs w:val="24"/>
        </w:rPr>
        <w:t xml:space="preserve">Комитета физической культуры и спорта  администрации </w:t>
      </w:r>
    </w:p>
    <w:p w:rsidR="00CB5042" w:rsidRPr="00C653BC" w:rsidRDefault="00C653BC" w:rsidP="00506D4C">
      <w:pPr>
        <w:pStyle w:val="a3"/>
        <w:ind w:firstLine="0"/>
        <w:jc w:val="both"/>
        <w:rPr>
          <w:sz w:val="24"/>
          <w:szCs w:val="24"/>
        </w:rPr>
      </w:pPr>
      <w:r w:rsidRPr="00C653BC">
        <w:rPr>
          <w:sz w:val="24"/>
          <w:szCs w:val="24"/>
        </w:rPr>
        <w:t xml:space="preserve">г. Ставрополя </w:t>
      </w:r>
      <w:proofErr w:type="gramStart"/>
      <w:r>
        <w:rPr>
          <w:sz w:val="24"/>
          <w:szCs w:val="24"/>
        </w:rPr>
        <w:t xml:space="preserve">осуществляется  </w:t>
      </w:r>
      <w:r w:rsidRPr="00C653BC">
        <w:rPr>
          <w:sz w:val="24"/>
          <w:szCs w:val="24"/>
        </w:rPr>
        <w:t>п</w:t>
      </w:r>
      <w:r w:rsidR="00CB5042" w:rsidRPr="00C653BC">
        <w:rPr>
          <w:sz w:val="24"/>
          <w:szCs w:val="24"/>
        </w:rPr>
        <w:t>риобретение</w:t>
      </w:r>
      <w:proofErr w:type="gramEnd"/>
      <w:r w:rsidR="00CB5042" w:rsidRPr="00C653BC">
        <w:rPr>
          <w:sz w:val="24"/>
          <w:szCs w:val="24"/>
        </w:rPr>
        <w:t xml:space="preserve"> наградной атрибутики.</w:t>
      </w:r>
    </w:p>
    <w:p w:rsidR="0059775A" w:rsidRDefault="0059775A" w:rsidP="0059775A">
      <w:r w:rsidRPr="00C653BC">
        <w:t xml:space="preserve">         10.2. Дополнительное финансирование, связанное с расходами по подготовке и проведению соревнований, обеспечивается за счет внебюджетных средств участвующих организаций и спонсоров.</w:t>
      </w:r>
      <w:r w:rsidRPr="00C653BC">
        <w:br/>
      </w:r>
      <w:r>
        <w:t xml:space="preserve">         10.3. Расходы по командированию (проезд, питание, проживание) и страхованию участники соревнования несут за свой счет или за счет командирующих организаций.</w:t>
      </w:r>
    </w:p>
    <w:p w:rsidR="001C5B23" w:rsidRDefault="0059775A" w:rsidP="0059775A">
      <w:pPr>
        <w:widowControl w:val="0"/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10.4. </w:t>
      </w:r>
      <w:r w:rsidR="001C5B23">
        <w:rPr>
          <w:sz w:val="22"/>
          <w:szCs w:val="22"/>
        </w:rPr>
        <w:t xml:space="preserve">Плата за водоем 200 </w:t>
      </w:r>
      <w:proofErr w:type="spellStart"/>
      <w:proofErr w:type="gramStart"/>
      <w:r w:rsidR="001C5B23">
        <w:rPr>
          <w:sz w:val="22"/>
          <w:szCs w:val="22"/>
        </w:rPr>
        <w:t>руб</w:t>
      </w:r>
      <w:proofErr w:type="spellEnd"/>
      <w:r w:rsidR="001C5B23">
        <w:rPr>
          <w:sz w:val="22"/>
          <w:szCs w:val="22"/>
        </w:rPr>
        <w:t xml:space="preserve"> ,</w:t>
      </w:r>
      <w:proofErr w:type="gramEnd"/>
      <w:r w:rsidR="001C5B23">
        <w:rPr>
          <w:sz w:val="22"/>
          <w:szCs w:val="22"/>
        </w:rPr>
        <w:t xml:space="preserve"> участие 300 </w:t>
      </w:r>
      <w:proofErr w:type="spellStart"/>
      <w:r w:rsidR="001C5B23">
        <w:rPr>
          <w:sz w:val="22"/>
          <w:szCs w:val="22"/>
        </w:rPr>
        <w:t>руб</w:t>
      </w:r>
      <w:proofErr w:type="spellEnd"/>
    </w:p>
    <w:p w:rsidR="0059775A" w:rsidRDefault="0059775A" w:rsidP="0059775A">
      <w:pPr>
        <w:widowControl w:val="0"/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Реклама </w:t>
      </w:r>
      <w:proofErr w:type="gramStart"/>
      <w:r>
        <w:rPr>
          <w:sz w:val="22"/>
          <w:szCs w:val="22"/>
        </w:rPr>
        <w:t>спонсоров  —</w:t>
      </w:r>
      <w:proofErr w:type="gramEnd"/>
      <w:r>
        <w:rPr>
          <w:sz w:val="22"/>
          <w:szCs w:val="22"/>
        </w:rPr>
        <w:t xml:space="preserve"> бесплатно.</w:t>
      </w:r>
    </w:p>
    <w:p w:rsidR="00B63D26" w:rsidRDefault="00B63D26" w:rsidP="003E5A29">
      <w:pPr>
        <w:pStyle w:val="a7"/>
        <w:ind w:right="-284"/>
      </w:pPr>
      <w:r>
        <w:t xml:space="preserve">         </w:t>
      </w:r>
    </w:p>
    <w:p w:rsidR="00382712" w:rsidRDefault="00B63D26" w:rsidP="00F47E70">
      <w:pPr>
        <w:pStyle w:val="a7"/>
      </w:pPr>
      <w:r>
        <w:t xml:space="preserve">         </w:t>
      </w:r>
      <w:r w:rsidR="00F47E70">
        <w:t xml:space="preserve">                    </w:t>
      </w:r>
    </w:p>
    <w:p w:rsidR="00B63D26" w:rsidRPr="0042617A" w:rsidRDefault="00382712" w:rsidP="00F47E70">
      <w:pPr>
        <w:pStyle w:val="a7"/>
        <w:rPr>
          <w:b/>
          <w:sz w:val="28"/>
          <w:szCs w:val="28"/>
        </w:rPr>
      </w:pPr>
      <w:r>
        <w:t xml:space="preserve">                             </w:t>
      </w:r>
      <w:r w:rsidR="00F47E70">
        <w:t xml:space="preserve"> </w:t>
      </w:r>
      <w:r w:rsidR="00B63D26" w:rsidRPr="0042617A">
        <w:rPr>
          <w:b/>
          <w:sz w:val="28"/>
          <w:szCs w:val="28"/>
        </w:rPr>
        <w:t>11. Комментарии к правилам соревнования</w:t>
      </w:r>
    </w:p>
    <w:p w:rsidR="000A7965" w:rsidRDefault="000A7965" w:rsidP="000A7965">
      <w:pPr>
        <w:pStyle w:val="a7"/>
        <w:ind w:firstLine="708"/>
      </w:pPr>
      <w:r>
        <w:t>11.1.  Соревнование проводится в соответствии с:</w:t>
      </w:r>
    </w:p>
    <w:p w:rsidR="000A7965" w:rsidRDefault="000A7965" w:rsidP="000A7965">
      <w:pPr>
        <w:pStyle w:val="a7"/>
      </w:pPr>
      <w:r>
        <w:t xml:space="preserve">— Правилами проведения соревнований по виду спорта «Рыболовный спорт», Утверждены приказом </w:t>
      </w:r>
      <w:proofErr w:type="spellStart"/>
      <w:r>
        <w:t>Минспорта</w:t>
      </w:r>
      <w:proofErr w:type="spellEnd"/>
      <w:r>
        <w:t xml:space="preserve"> России от «20»  марта 2014  г. № 140     </w:t>
      </w:r>
    </w:p>
    <w:p w:rsidR="000A7965" w:rsidRDefault="000A7965" w:rsidP="000A7965">
      <w:pPr>
        <w:pStyle w:val="a7"/>
      </w:pPr>
      <w:r>
        <w:t>— Регламентом подготовки и проведения соревнований по виду спорта «Рыболовный спорт» в дисциплинах:  ловля спиннингом,  утвержденным Ассоциацией «</w:t>
      </w:r>
      <w:proofErr w:type="spellStart"/>
      <w:r>
        <w:t>Росохотрыболовсоюз</w:t>
      </w:r>
      <w:proofErr w:type="spellEnd"/>
      <w:r>
        <w:t>».</w:t>
      </w:r>
    </w:p>
    <w:p w:rsidR="000A7965" w:rsidRDefault="000A7965" w:rsidP="000A7965">
      <w:pPr>
        <w:pStyle w:val="a7"/>
      </w:pPr>
      <w:r>
        <w:t xml:space="preserve">  —  Правилами рыболовства для Азово-Черноморского </w:t>
      </w:r>
      <w:proofErr w:type="spellStart"/>
      <w:r>
        <w:t>рыбохозяйственного</w:t>
      </w:r>
      <w:proofErr w:type="spellEnd"/>
      <w:r>
        <w:t xml:space="preserve"> бассейна.</w:t>
      </w:r>
    </w:p>
    <w:p w:rsidR="000A7965" w:rsidRDefault="000A7965" w:rsidP="000A7965">
      <w:pPr>
        <w:ind w:right="-2" w:firstLine="567"/>
        <w:jc w:val="both"/>
      </w:pPr>
      <w:r>
        <w:t>11.2</w:t>
      </w:r>
      <w:r w:rsidRPr="00CA3711">
        <w:t xml:space="preserve">. </w:t>
      </w:r>
      <w:r w:rsidRPr="008F13CA">
        <w:t xml:space="preserve">Для соревнований разрешается применять любые спиннинговые снасти (удилища,  катушки, лески, и иметь при себе неограниченное количество запасных снастей,  принадлежностей и приманок). Длина удилищ не ограничена. Лов рыбы разрешен только на искусственные приманки (вращающиеся, колеблющиеся блесны и </w:t>
      </w:r>
      <w:proofErr w:type="spellStart"/>
      <w:r w:rsidRPr="008F13CA">
        <w:t>воблеры</w:t>
      </w:r>
      <w:proofErr w:type="spellEnd"/>
      <w:r w:rsidRPr="008F13CA">
        <w:t xml:space="preserve">), оснащенные одинарными, двойными и/или тройными крючками в количестве не более трех на одной приманке. Крючки должны быть без любых дополнительных элементов «голые»). Длина подвески крючков не должна превышать 1 см. Имитации мушек, а также водных личинок насекомых (мотыль, ручейник, личинка стрекозы и т. п.) запрещены. При использовании шарнирного оснащения («чебурашки») крючок должен находиться напрямую в ушке груза (без заводного кольца). Любые разнесенные приманки (отводной поводок, </w:t>
      </w:r>
      <w:proofErr w:type="spellStart"/>
      <w:r w:rsidRPr="008F13CA">
        <w:t>дроп</w:t>
      </w:r>
      <w:proofErr w:type="spellEnd"/>
      <w:r w:rsidR="006F2EC2">
        <w:t xml:space="preserve"> </w:t>
      </w:r>
      <w:r w:rsidRPr="008F13CA">
        <w:t>-</w:t>
      </w:r>
      <w:r w:rsidR="006F2EC2">
        <w:t xml:space="preserve"> </w:t>
      </w:r>
      <w:proofErr w:type="spellStart"/>
      <w:r w:rsidRPr="008F13CA">
        <w:t>шот</w:t>
      </w:r>
      <w:proofErr w:type="spellEnd"/>
      <w:r w:rsidRPr="008F13CA">
        <w:t xml:space="preserve">, </w:t>
      </w:r>
      <w:proofErr w:type="spellStart"/>
      <w:r w:rsidRPr="008F13CA">
        <w:t>королина</w:t>
      </w:r>
      <w:proofErr w:type="spellEnd"/>
      <w:r w:rsidRPr="008F13CA">
        <w:t xml:space="preserve">, </w:t>
      </w:r>
      <w:proofErr w:type="spellStart"/>
      <w:r w:rsidRPr="008F13CA">
        <w:t>техас</w:t>
      </w:r>
      <w:proofErr w:type="spellEnd"/>
      <w:r w:rsidRPr="008F13CA">
        <w:t>, сплит</w:t>
      </w:r>
      <w:r w:rsidR="006F2EC2">
        <w:t xml:space="preserve"> </w:t>
      </w:r>
      <w:r w:rsidRPr="008F13CA">
        <w:t>-</w:t>
      </w:r>
      <w:r w:rsidR="006F2EC2">
        <w:t xml:space="preserve"> </w:t>
      </w:r>
      <w:proofErr w:type="spellStart"/>
      <w:r w:rsidRPr="008F13CA">
        <w:t>шот</w:t>
      </w:r>
      <w:proofErr w:type="spellEnd"/>
      <w:r w:rsidRPr="008F13CA">
        <w:t xml:space="preserve"> и пр.) и дополнительные элементы на леске (грузики, </w:t>
      </w:r>
      <w:proofErr w:type="spellStart"/>
      <w:r w:rsidRPr="008F13CA">
        <w:t>кембрики</w:t>
      </w:r>
      <w:proofErr w:type="spellEnd"/>
      <w:r w:rsidRPr="008F13CA">
        <w:t xml:space="preserve"> и т. д.) запрещены. При применении мягких приманок разрешено использование крючков, </w:t>
      </w:r>
      <w:proofErr w:type="spellStart"/>
      <w:r w:rsidRPr="008F13CA">
        <w:t>огружен</w:t>
      </w:r>
      <w:r>
        <w:t>н</w:t>
      </w:r>
      <w:r w:rsidRPr="008F13CA">
        <w:t>ых</w:t>
      </w:r>
      <w:proofErr w:type="spellEnd"/>
      <w:r w:rsidRPr="008F13CA">
        <w:t xml:space="preserve"> только в их головной части</w:t>
      </w:r>
      <w:r>
        <w:t xml:space="preserve">. </w:t>
      </w:r>
    </w:p>
    <w:p w:rsidR="000A7965" w:rsidRPr="003213A4" w:rsidRDefault="000A7965" w:rsidP="000A7965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Pr="003213A4">
        <w:rPr>
          <w:color w:val="000000" w:themeColor="text1"/>
        </w:rPr>
        <w:t>.</w:t>
      </w:r>
      <w:r>
        <w:rPr>
          <w:color w:val="000000" w:themeColor="text1"/>
        </w:rPr>
        <w:t>3</w:t>
      </w:r>
      <w:r w:rsidRPr="003213A4">
        <w:rPr>
          <w:color w:val="000000" w:themeColor="text1"/>
        </w:rPr>
        <w:t>. В зачет принимается окунь</w:t>
      </w:r>
      <w:r>
        <w:rPr>
          <w:color w:val="000000" w:themeColor="text1"/>
        </w:rPr>
        <w:t xml:space="preserve"> </w:t>
      </w:r>
      <w:r w:rsidRPr="003213A4">
        <w:rPr>
          <w:color w:val="000000" w:themeColor="text1"/>
        </w:rPr>
        <w:t xml:space="preserve">из расчета 1 </w:t>
      </w:r>
      <w:r>
        <w:rPr>
          <w:color w:val="000000" w:themeColor="text1"/>
        </w:rPr>
        <w:t xml:space="preserve">рыба </w:t>
      </w:r>
      <w:r w:rsidRPr="003213A4">
        <w:rPr>
          <w:color w:val="000000" w:themeColor="text1"/>
        </w:rPr>
        <w:t xml:space="preserve"> = 1 бал.</w:t>
      </w:r>
    </w:p>
    <w:p w:rsidR="000A7965" w:rsidRPr="00347416" w:rsidRDefault="000A7965" w:rsidP="000A7965">
      <w:pPr>
        <w:ind w:right="-2" w:firstLine="567"/>
        <w:jc w:val="both"/>
      </w:pPr>
      <w:r>
        <w:t>12</w:t>
      </w:r>
      <w:r w:rsidRPr="00347416">
        <w:t>.1. Соревнование проводится в 2 тура в один день, продолжительность чистого времени тура соревнований - 3 часа. При непредвиденных обстоятельствах тур считается состоявшимся, если его продолжительность составила не менее половины времени, отведённого правилами и положением для данного соревнований.</w:t>
      </w:r>
    </w:p>
    <w:p w:rsidR="000A7965" w:rsidRPr="00347416" w:rsidRDefault="000A7965" w:rsidP="000A7965">
      <w:pPr>
        <w:ind w:right="-2" w:firstLine="567"/>
        <w:jc w:val="both"/>
      </w:pPr>
      <w:r>
        <w:t>12</w:t>
      </w:r>
      <w:r w:rsidRPr="00347416">
        <w:t xml:space="preserve">.2. Производится деление на зоны А, </w:t>
      </w:r>
      <w:proofErr w:type="gramStart"/>
      <w:r w:rsidRPr="00347416">
        <w:t>Б</w:t>
      </w:r>
      <w:r>
        <w:t xml:space="preserve"> ,В</w:t>
      </w:r>
      <w:proofErr w:type="gramEnd"/>
      <w:r w:rsidRPr="00347416">
        <w:t xml:space="preserve"> со сквозной нумерацией (нумерацией внутри зоны).</w:t>
      </w:r>
    </w:p>
    <w:p w:rsidR="000A7965" w:rsidRPr="00347416" w:rsidRDefault="000A7965" w:rsidP="000A7965">
      <w:pPr>
        <w:ind w:right="-2" w:firstLine="567"/>
        <w:jc w:val="both"/>
      </w:pPr>
      <w:r w:rsidRPr="00347416">
        <w:t>Зоны, в свою очередь, разбиваются на секторы по числу команд и, при необходимости, спортсменов, участвующих в соревнованиях только на личное первенство. Зоны разбиваются из расчета по два сектора на каждого спортсмена. В случае, если в командных соревнованиях участвуют спортсмены только на личное первенство, количество секторов в зонах не должно различаться более чем на два сектора. Протяжённость сектора по берегу устанавливается не менее 1</w:t>
      </w:r>
      <w:r>
        <w:t>0</w:t>
      </w:r>
      <w:r w:rsidRPr="00347416">
        <w:t xml:space="preserve"> м. Секторы обозначаются цифрами 1, 2, 3 и т.д., нумерация секторов производится слева направо, при обращении лицом к водоёму.</w:t>
      </w:r>
    </w:p>
    <w:p w:rsidR="000A7965" w:rsidRPr="00347416" w:rsidRDefault="000A7965" w:rsidP="000A7965">
      <w:pPr>
        <w:ind w:right="-2" w:firstLine="567"/>
        <w:jc w:val="both"/>
      </w:pPr>
      <w:r w:rsidRPr="00347416">
        <w:t>Между секторами допускаются разрывы на неподходящие для ловли береговые условия (камыш, кусты, деревья и пр.).</w:t>
      </w:r>
    </w:p>
    <w:p w:rsidR="000A7965" w:rsidRPr="00347416" w:rsidRDefault="000A7965" w:rsidP="000A7965">
      <w:pPr>
        <w:ind w:right="-2" w:firstLine="567"/>
        <w:jc w:val="both"/>
      </w:pPr>
      <w:r w:rsidRPr="00347416">
        <w:t>В процессе ловли спортсмену разрешается перемещаться в пределах сектора неограниченное число раз, не мешая другим спортсменам.</w:t>
      </w:r>
    </w:p>
    <w:p w:rsidR="000A7965" w:rsidRPr="00347416" w:rsidRDefault="000A7965" w:rsidP="000A7965">
      <w:pPr>
        <w:ind w:right="-2" w:firstLine="567"/>
        <w:jc w:val="both"/>
      </w:pPr>
      <w:r>
        <w:lastRenderedPageBreak/>
        <w:t>12</w:t>
      </w:r>
      <w:r w:rsidRPr="00347416">
        <w:t>.3. Распределение (жеребьевка) спортсменов по зонам и очередности их входа в зону (на каждый период тура) проводится накануне тура соревнований на совещании капитанов, но не менее чем за 90 минут до старта.</w:t>
      </w:r>
    </w:p>
    <w:p w:rsidR="000A7965" w:rsidRPr="00347416" w:rsidRDefault="000A7965" w:rsidP="000A7965">
      <w:pPr>
        <w:ind w:right="-2" w:firstLine="567"/>
        <w:jc w:val="both"/>
      </w:pPr>
      <w:r w:rsidRPr="00347416">
        <w:t>Берег водоема, где разбивается зона, должен хорошо просматриваться судьями.</w:t>
      </w:r>
    </w:p>
    <w:p w:rsidR="000A7965" w:rsidRPr="00347416" w:rsidRDefault="006F2EC2" w:rsidP="000A7965">
      <w:pPr>
        <w:ind w:right="-2" w:firstLine="567"/>
        <w:jc w:val="both"/>
      </w:pPr>
      <w:r>
        <w:t>13.</w:t>
      </w:r>
      <w:r w:rsidR="000A7965" w:rsidRPr="00347416">
        <w:t>.Процесс соревнования</w:t>
      </w:r>
    </w:p>
    <w:p w:rsidR="000A7965" w:rsidRPr="00347416" w:rsidRDefault="006F2EC2" w:rsidP="000A7965">
      <w:pPr>
        <w:ind w:right="-2" w:firstLine="567"/>
        <w:jc w:val="both"/>
      </w:pPr>
      <w:r>
        <w:t>13</w:t>
      </w:r>
      <w:r w:rsidR="000A7965" w:rsidRPr="00347416">
        <w:t>.1. В установленное главным судьей время, но не менее чем за 15 минут до начала тура, спортсмены каждой зоны собираются в центре зоны и отмечаются у старшего судьи в протоколе зоны (проводится перекличка спортсменов).</w:t>
      </w:r>
    </w:p>
    <w:p w:rsidR="000A7965" w:rsidRPr="00347416" w:rsidRDefault="006F2EC2" w:rsidP="000A7965">
      <w:pPr>
        <w:ind w:right="-2" w:firstLine="567"/>
        <w:jc w:val="both"/>
      </w:pPr>
      <w:r>
        <w:t>13</w:t>
      </w:r>
      <w:r w:rsidR="000A7965" w:rsidRPr="00347416">
        <w:t xml:space="preserve">.2. При проведении соревнований с разбивкой зон (зоны) на секторы, тур соревнований проводится в </w:t>
      </w:r>
      <w:r w:rsidR="000A7965">
        <w:t>4</w:t>
      </w:r>
      <w:r w:rsidR="000A7965" w:rsidRPr="00347416">
        <w:t xml:space="preserve"> периода продолжительностью </w:t>
      </w:r>
      <w:r w:rsidR="000A7965">
        <w:t>45</w:t>
      </w:r>
      <w:r w:rsidR="000A7965" w:rsidRPr="00347416">
        <w:t xml:space="preserve"> минут каждый с перерывом между периодами 15 минут. Для каждого периода в зонах проводится жеребьевка очередности занятия секторов.</w:t>
      </w:r>
    </w:p>
    <w:p w:rsidR="000A7965" w:rsidRPr="00347416" w:rsidRDefault="006F2EC2" w:rsidP="000A7965">
      <w:pPr>
        <w:ind w:right="-2" w:firstLine="567"/>
        <w:jc w:val="both"/>
      </w:pPr>
      <w:r>
        <w:t>13</w:t>
      </w:r>
      <w:r w:rsidR="000A7965" w:rsidRPr="00347416">
        <w:t>.3. В процессе подготовки к туру соревнований подаются два звуковых сигнала.</w:t>
      </w:r>
    </w:p>
    <w:p w:rsidR="000A7965" w:rsidRPr="00347416" w:rsidRDefault="000A7965" w:rsidP="000A7965">
      <w:pPr>
        <w:ind w:right="-2" w:firstLine="567"/>
        <w:jc w:val="both"/>
      </w:pPr>
      <w:r w:rsidRPr="00347416">
        <w:t>1-й сигнал (за 10 минут до старта) - «осмотр зоны», 2-й сигнал (за 5 минут до старта) - «окончание осмотра зоны». По первому сигналу спортсменам разрешается без снастей пройти по нейтральной полосе, если она имеется, или по зоне соревнований и осмотреть всю свою зону. По второму сигналу все спортсмены обязаны подготовиться к занятию секторов и собраться в центре зоны.</w:t>
      </w:r>
    </w:p>
    <w:p w:rsidR="000A7965" w:rsidRPr="00347416" w:rsidRDefault="006F2EC2" w:rsidP="000A7965">
      <w:pPr>
        <w:ind w:right="-2" w:firstLine="567"/>
        <w:jc w:val="both"/>
      </w:pPr>
      <w:r>
        <w:t>13</w:t>
      </w:r>
      <w:r w:rsidR="000A7965" w:rsidRPr="00347416">
        <w:t>.4. По команде старшего судьи зоны (в соответствии с жеребьевкой) с интервалом в 15 секунд, проводится запуск спортсменов в сектора. Спортсменам при движении к сектору перемещаться бегом и обгонять впереди идущего спортсмена запрещено.</w:t>
      </w:r>
    </w:p>
    <w:p w:rsidR="000A7965" w:rsidRPr="00347416" w:rsidRDefault="000A7965" w:rsidP="000A7965">
      <w:pPr>
        <w:ind w:right="-2" w:firstLine="567"/>
        <w:jc w:val="both"/>
      </w:pPr>
      <w:r w:rsidRPr="00347416">
        <w:t>Считается, что спортсмен произвел выбор сектора, если он в него вошел или остановился напротив сектора. При выборе сектора движение спортсмена в обратном направлении запрещено.</w:t>
      </w:r>
    </w:p>
    <w:p w:rsidR="000A7965" w:rsidRPr="00347416" w:rsidRDefault="000A7965" w:rsidP="000A7965">
      <w:pPr>
        <w:ind w:right="-2" w:firstLine="567"/>
        <w:jc w:val="both"/>
      </w:pPr>
      <w:r w:rsidRPr="00347416">
        <w:t>После входа спортсмена в сектор (занятия спортсменом сектора) передача им снастей и приманок запрещается. Смена сектора до сигнала «старт» запрещена.</w:t>
      </w:r>
    </w:p>
    <w:p w:rsidR="000A7965" w:rsidRPr="00347416" w:rsidRDefault="006F2EC2" w:rsidP="000A7965">
      <w:pPr>
        <w:ind w:right="-2" w:firstLine="567"/>
        <w:jc w:val="both"/>
      </w:pPr>
      <w:r>
        <w:t>13</w:t>
      </w:r>
      <w:r w:rsidR="000A7965" w:rsidRPr="00347416">
        <w:t>.5. В</w:t>
      </w:r>
      <w:r w:rsidR="000A7965">
        <w:t>о</w:t>
      </w:r>
      <w:r w:rsidR="000A7965" w:rsidRPr="00347416">
        <w:t xml:space="preserve"> время каждого периода соревнований подается два сигнала: 1-й сигнал «старт» - начало ловли, 2-й сигнал «финиш» - окончание ловли.</w:t>
      </w:r>
    </w:p>
    <w:p w:rsidR="000A7965" w:rsidRPr="00347416" w:rsidRDefault="006F2EC2" w:rsidP="000A7965">
      <w:pPr>
        <w:ind w:right="-2" w:firstLine="567"/>
        <w:jc w:val="both"/>
      </w:pPr>
      <w:r>
        <w:t>13</w:t>
      </w:r>
      <w:r w:rsidR="000A7965" w:rsidRPr="00347416">
        <w:t xml:space="preserve">.6. По сигналу “Старт” спортсменам разрешается покинуть сектор и пройти в центр зоны к своему имуществу, ловля рыбы, а так же смена (занятие), неограниченное количество раз, свободных секторов своей зоны. При смене секторов, свободный сектор занимает спортсмен, который вошел в него первым. </w:t>
      </w:r>
    </w:p>
    <w:p w:rsidR="000A7965" w:rsidRPr="00347416" w:rsidRDefault="000A7965" w:rsidP="000A7965">
      <w:pPr>
        <w:ind w:right="-2" w:firstLine="567"/>
        <w:jc w:val="both"/>
      </w:pPr>
      <w:r w:rsidRPr="00347416">
        <w:t>При одноврем</w:t>
      </w:r>
      <w:r>
        <w:t>е</w:t>
      </w:r>
      <w:r w:rsidRPr="00347416">
        <w:t xml:space="preserve">нном входе в один сектор двух претендентов, сектор остаётся за тем спортсменом, который вошел в него слева. При смене сектора спортсмену необходимо забрать с собой все свое имущество, выйти из сектора и переместиться в другой свободный сектор по нейтральной полосе, соблюдая тишину и не создавая помех другим спортсменам. Занятие свободного соседнего сектора проводится без выхода на нейтральную полосу. </w:t>
      </w:r>
    </w:p>
    <w:p w:rsidR="000A7965" w:rsidRPr="00347416" w:rsidRDefault="006F2EC2" w:rsidP="000A7965">
      <w:pPr>
        <w:ind w:right="-2" w:firstLine="567"/>
        <w:jc w:val="both"/>
      </w:pPr>
      <w:r>
        <w:t>13</w:t>
      </w:r>
      <w:r w:rsidR="000A7965" w:rsidRPr="00347416">
        <w:t xml:space="preserve">.7. Во время соревнования разрешается использовать только технику спиннинговой ловли. После заброса приманки свободная рука спортсмена должна находиться на рукоятке катушки. Проводку приманки разрешается осуществлять только при помощи удилища и катушки. Ловля отвесным </w:t>
      </w:r>
      <w:proofErr w:type="spellStart"/>
      <w:r w:rsidR="000A7965" w:rsidRPr="00347416">
        <w:t>блеснением</w:t>
      </w:r>
      <w:proofErr w:type="spellEnd"/>
      <w:r w:rsidR="000A7965" w:rsidRPr="00347416">
        <w:t xml:space="preserve"> запрещена. Запрещается осуществлять проводку приманки путем подтягивания/отпускания или удержания лески пальцами рук.</w:t>
      </w:r>
    </w:p>
    <w:p w:rsidR="000A7965" w:rsidRPr="00347416" w:rsidRDefault="006F2EC2" w:rsidP="000A7965">
      <w:pPr>
        <w:ind w:right="-2" w:firstLine="567"/>
        <w:jc w:val="both"/>
      </w:pPr>
      <w:r>
        <w:t>13</w:t>
      </w:r>
      <w:r w:rsidR="000A7965" w:rsidRPr="00347416">
        <w:t>.8. Перемещаться по зоне спортсмен может с любым количеством запасных удилищ, но ловить в секторе разрешается только одной снастью (удилищем). Спортсмену разрешается менять в течение периода удилища, снасти и приманки неограниченное количество раз.</w:t>
      </w:r>
    </w:p>
    <w:p w:rsidR="000A7965" w:rsidRPr="00347416" w:rsidRDefault="000A7965" w:rsidP="000A7965">
      <w:pPr>
        <w:ind w:right="-2" w:firstLine="567"/>
        <w:jc w:val="both"/>
      </w:pPr>
      <w:r w:rsidRPr="00347416">
        <w:t xml:space="preserve">В процессе ловли рыбы спортсмен обязан забрасывать приманку только в границах своего сектора. Рыба, пойманная в соседних секторах, в зачёт не принимается. В случае, если подсеченная рыба зашла в соседний сектор, спортсмен обязан принять её в </w:t>
      </w:r>
      <w:proofErr w:type="spellStart"/>
      <w:r w:rsidRPr="00347416">
        <w:t>подсачек</w:t>
      </w:r>
      <w:proofErr w:type="spellEnd"/>
      <w:r w:rsidRPr="00347416">
        <w:t xml:space="preserve"> или извлечь из воды в своем секторе. В случае, если рыба, подсеченная в секторе одного спортсмена зашла </w:t>
      </w:r>
      <w:proofErr w:type="gramStart"/>
      <w:r w:rsidRPr="00347416">
        <w:t>во время</w:t>
      </w:r>
      <w:proofErr w:type="gramEnd"/>
      <w:r w:rsidRPr="00347416">
        <w:t xml:space="preserve"> </w:t>
      </w:r>
      <w:proofErr w:type="spellStart"/>
      <w:r w:rsidRPr="00347416">
        <w:t>вываж</w:t>
      </w:r>
      <w:r>
        <w:t>и</w:t>
      </w:r>
      <w:r w:rsidRPr="00347416">
        <w:t>вания</w:t>
      </w:r>
      <w:proofErr w:type="spellEnd"/>
      <w:r w:rsidRPr="00347416">
        <w:t xml:space="preserve"> в соседний сектор и пересеклась со снастью другого спортсмена, она к зачету не принимается.</w:t>
      </w:r>
    </w:p>
    <w:p w:rsidR="000A7965" w:rsidRPr="00347416" w:rsidRDefault="006F2EC2" w:rsidP="000A7965">
      <w:pPr>
        <w:ind w:right="-2" w:firstLine="567"/>
        <w:jc w:val="both"/>
      </w:pPr>
      <w:r>
        <w:t>13</w:t>
      </w:r>
      <w:r w:rsidR="000A7965" w:rsidRPr="00347416">
        <w:t>.9. При ловле принимать рыбу разрешается с берега, не заходя в воду, за исключением случаев, когда организаторами предусмотрены «водные» сектора. Сектора, в которых прием рыбы невозможен без захода в воду или затруднено из-за особенностей сектора, определяются Главной судейской коллегией соревнований. Номера таких секторов должны быть доведены до сведения участников на собрании капитанов.</w:t>
      </w:r>
    </w:p>
    <w:p w:rsidR="000A7965" w:rsidRPr="00347416" w:rsidRDefault="000A7965" w:rsidP="000A7965">
      <w:pPr>
        <w:ind w:right="-2" w:firstLine="567"/>
        <w:jc w:val="both"/>
      </w:pPr>
      <w:r w:rsidRPr="00347416">
        <w:t>Рыбу разрешается принимать любым, доступным спортсмену способом.</w:t>
      </w:r>
    </w:p>
    <w:p w:rsidR="000A7965" w:rsidRPr="00347416" w:rsidRDefault="000A7965" w:rsidP="000A7965">
      <w:pPr>
        <w:ind w:right="-2" w:firstLine="567"/>
        <w:jc w:val="both"/>
      </w:pPr>
      <w:r w:rsidRPr="00347416">
        <w:lastRenderedPageBreak/>
        <w:t xml:space="preserve">Рыба в зачет не принимается, если во время начала звучания сигнала «Финиш» не была заведена в </w:t>
      </w:r>
      <w:proofErr w:type="spellStart"/>
      <w:r w:rsidRPr="00347416">
        <w:t>подсачек</w:t>
      </w:r>
      <w:proofErr w:type="spellEnd"/>
      <w:r w:rsidRPr="00347416">
        <w:t xml:space="preserve"> или извлечена из воды, а также выловленная с нарушением пункта правил, влекущих санкцию «предупреждение».</w:t>
      </w:r>
    </w:p>
    <w:p w:rsidR="000A7965" w:rsidRPr="00347416" w:rsidRDefault="006F2EC2" w:rsidP="000A7965">
      <w:pPr>
        <w:ind w:right="-2" w:firstLine="567"/>
        <w:jc w:val="both"/>
      </w:pPr>
      <w:r>
        <w:t>13</w:t>
      </w:r>
      <w:r w:rsidR="000A7965" w:rsidRPr="00347416">
        <w:t>.10. Рыба принимается судьей к зачету, если хотя бы один из крючков приманки находится в районе головы (не далее конца жаберных крышек и грудных плавников от кончика рыла рыбы). Намеренное багрение рыбы запрещено.</w:t>
      </w:r>
    </w:p>
    <w:p w:rsidR="000A7965" w:rsidRPr="00347416" w:rsidRDefault="006F2EC2" w:rsidP="000A7965">
      <w:pPr>
        <w:ind w:right="-2" w:firstLine="567"/>
        <w:jc w:val="both"/>
      </w:pPr>
      <w:r>
        <w:t>13</w:t>
      </w:r>
      <w:r w:rsidR="000A7965" w:rsidRPr="00347416">
        <w:t>.11. Спортсменам запрещено принимать любую помощь со стороны от кого-либо, в том числе от судей, как техническую, так и информационную (о свободных секторах, об уловах в секторах, о техническом оснащении других участников и иную информацию). Тренеру, имеющему опознавательный знак, выдаваемый организаторами, с ведома судьи-контролера, разрешается находиться в секторе и давать спортсмену устные советы и рекомендации.</w:t>
      </w:r>
    </w:p>
    <w:p w:rsidR="000A7965" w:rsidRPr="00347416" w:rsidRDefault="006F2EC2" w:rsidP="000A7965">
      <w:pPr>
        <w:ind w:right="-2" w:firstLine="567"/>
        <w:jc w:val="both"/>
      </w:pPr>
      <w:r>
        <w:t>13</w:t>
      </w:r>
      <w:r w:rsidR="000A7965" w:rsidRPr="00347416">
        <w:t>.12. Запрещается оказание «пассивной помощи» путем намеренной уступки сектора одним спортсменом другому. Признаками намеренной передачи сектора являются случаи, если:</w:t>
      </w:r>
    </w:p>
    <w:p w:rsidR="000A7965" w:rsidRPr="00347416" w:rsidRDefault="000A7965" w:rsidP="000A7965">
      <w:pPr>
        <w:ind w:right="-2" w:firstLine="567"/>
        <w:jc w:val="both"/>
      </w:pPr>
      <w:r w:rsidRPr="00347416">
        <w:t>- спортсмен перемещается в уже занятый сектор и сектор «внезапно» освобождается;</w:t>
      </w:r>
    </w:p>
    <w:p w:rsidR="000A7965" w:rsidRPr="00347416" w:rsidRDefault="000A7965" w:rsidP="000A7965">
      <w:pPr>
        <w:ind w:right="-2" w:firstLine="567"/>
        <w:jc w:val="both"/>
      </w:pPr>
      <w:r w:rsidRPr="00347416">
        <w:t>- спортсмен занимает сектор и передает его до команды «старт»;</w:t>
      </w:r>
    </w:p>
    <w:p w:rsidR="000A7965" w:rsidRPr="00347416" w:rsidRDefault="000A7965" w:rsidP="000A7965">
      <w:pPr>
        <w:ind w:right="-2" w:firstLine="567"/>
        <w:jc w:val="both"/>
      </w:pPr>
      <w:r w:rsidRPr="00347416">
        <w:t>- спортсмен передает сектор сразу же после команды «старт».</w:t>
      </w:r>
    </w:p>
    <w:p w:rsidR="000A7965" w:rsidRPr="00347416" w:rsidRDefault="006F2EC2" w:rsidP="000A7965">
      <w:pPr>
        <w:ind w:right="-2" w:firstLine="567"/>
        <w:jc w:val="both"/>
      </w:pPr>
      <w:r>
        <w:t>13</w:t>
      </w:r>
      <w:r w:rsidR="000A7965" w:rsidRPr="00347416">
        <w:t xml:space="preserve">.13. По второму сигналу (“Финиш”) спортсмены прекращают ловлю. Если во время сигнала «Финиш» рыба не заведена в </w:t>
      </w:r>
      <w:proofErr w:type="spellStart"/>
      <w:r w:rsidR="000A7965" w:rsidRPr="00347416">
        <w:t>подсачек</w:t>
      </w:r>
      <w:proofErr w:type="spellEnd"/>
      <w:r w:rsidR="000A7965" w:rsidRPr="00347416">
        <w:t xml:space="preserve"> или не отделена от воды, то рыба не засчитывается.</w:t>
      </w:r>
    </w:p>
    <w:p w:rsidR="000A7965" w:rsidRPr="00347416" w:rsidRDefault="000A7965" w:rsidP="000A7965">
      <w:pPr>
        <w:ind w:right="-2" w:firstLine="567"/>
        <w:jc w:val="both"/>
      </w:pPr>
      <w:r w:rsidRPr="00347416">
        <w:t>Во время тура соревнований спортсмен должен носить свой улов при себе и сдать судьям после окончания тура (периода).</w:t>
      </w:r>
    </w:p>
    <w:p w:rsidR="000A7965" w:rsidRPr="00347416" w:rsidRDefault="000A7965" w:rsidP="000A7965">
      <w:pPr>
        <w:ind w:right="-2" w:firstLine="567"/>
        <w:jc w:val="both"/>
      </w:pPr>
      <w:r w:rsidRPr="00347416">
        <w:t>Спортсменам не разрешается покидать зону и сектор соревнований (в которых он находился во время сигнала), подходить друг к другу до окончания периода лова и принимать любую помощь со стороны. По команде старшего судьи спортсмены покидают сектора и направляются в центр зоны.</w:t>
      </w:r>
    </w:p>
    <w:p w:rsidR="000A7965" w:rsidRPr="00347416" w:rsidRDefault="006F2EC2" w:rsidP="000A7965">
      <w:pPr>
        <w:ind w:right="-2" w:firstLine="567"/>
        <w:jc w:val="both"/>
      </w:pPr>
      <w:r>
        <w:t>13</w:t>
      </w:r>
      <w:r w:rsidR="000A7965" w:rsidRPr="00347416">
        <w:t>.14. После сигнала «Вход в зону» до сигнала «Финиш» спортсменам запрещено использование средств радио и телефонной связи, за исключением в случаи вызова экстренных служб или разрешения судьи.</w:t>
      </w:r>
    </w:p>
    <w:p w:rsidR="000A7965" w:rsidRPr="00347416" w:rsidRDefault="006F2EC2" w:rsidP="000A7965">
      <w:pPr>
        <w:ind w:right="-2" w:firstLine="567"/>
        <w:jc w:val="both"/>
      </w:pPr>
      <w:r>
        <w:t>13</w:t>
      </w:r>
      <w:r w:rsidR="000A7965" w:rsidRPr="00347416">
        <w:t>.15. Судьи, находящиеся в секторах, покидают их вместе со спортсменами. В случае задержки по уважительной причине, спортсмен обязан об этом сообщить ближайшему к нему судье, который должен оставаться со спортсменом до устранения причин задержки.</w:t>
      </w:r>
    </w:p>
    <w:p w:rsidR="000A7965" w:rsidRPr="00347416" w:rsidRDefault="006F2EC2" w:rsidP="000A7965">
      <w:pPr>
        <w:ind w:right="-2" w:firstLine="567"/>
        <w:jc w:val="both"/>
      </w:pPr>
      <w:r>
        <w:t>13</w:t>
      </w:r>
      <w:r w:rsidR="000A7965" w:rsidRPr="00347416">
        <w:t>.16. Для соревнований разрешается применять любые спиннинговые снасти (удилища, катушки, лески, и иметь при себе неограниченное количество запасных снастей, принадлежностей и приманок. Длина удилищ не ограничена.</w:t>
      </w:r>
    </w:p>
    <w:p w:rsidR="000A7965" w:rsidRPr="00347416" w:rsidRDefault="000A7965" w:rsidP="000A7965">
      <w:pPr>
        <w:ind w:right="-2" w:firstLine="567"/>
        <w:jc w:val="both"/>
      </w:pPr>
      <w:r w:rsidRPr="00347416">
        <w:t>Спортсменам разрешается иметь неограниченное количество запасных удилищ, снастей и приманок, которые находятся при спортсмене.</w:t>
      </w:r>
    </w:p>
    <w:p w:rsidR="000A7965" w:rsidRPr="00347416" w:rsidRDefault="006F2EC2" w:rsidP="000A7965">
      <w:pPr>
        <w:ind w:right="-2" w:firstLine="567"/>
        <w:jc w:val="both"/>
      </w:pPr>
      <w:r>
        <w:t>13</w:t>
      </w:r>
      <w:r w:rsidR="000A7965" w:rsidRPr="00347416">
        <w:t>.17. Лов рыбы разрешен только на искусственные приманки (</w:t>
      </w:r>
      <w:r w:rsidR="000A7965">
        <w:t xml:space="preserve">силиконовые приманки, </w:t>
      </w:r>
      <w:r w:rsidR="000A7965" w:rsidRPr="00347416">
        <w:t xml:space="preserve">вращающиеся, колеблющиеся блесны и </w:t>
      </w:r>
      <w:proofErr w:type="spellStart"/>
      <w:r w:rsidR="000A7965" w:rsidRPr="00347416">
        <w:t>воблеры</w:t>
      </w:r>
      <w:proofErr w:type="spellEnd"/>
      <w:r w:rsidR="000A7965" w:rsidRPr="00347416">
        <w:t>), оснащенные одинарными, двойными и/или тройными крючками в количестве не более трех на одной приманке. Длина подвески крючков не должна превышать 1 см. Крючки должны быть без любых дополнительных элементов («голые»). Имитации мушек, а также водных личинок насекомых (мотыль, ручейник, личинка стрекозы и т. п.) запрещены.</w:t>
      </w:r>
    </w:p>
    <w:p w:rsidR="000A7965" w:rsidRPr="00347416" w:rsidRDefault="000A7965" w:rsidP="000A7965">
      <w:pPr>
        <w:ind w:right="-2" w:firstLine="567"/>
        <w:jc w:val="both"/>
      </w:pPr>
      <w:r w:rsidRPr="00347416">
        <w:t xml:space="preserve">При использовании шарнирного оснащения («чебурашки») крючок должен находиться напрямую в ушке груза (без заводного кольца). При применении мягких приманок разрешено использование крючков, </w:t>
      </w:r>
      <w:proofErr w:type="spellStart"/>
      <w:r w:rsidRPr="00347416">
        <w:t>огруженных</w:t>
      </w:r>
      <w:proofErr w:type="spellEnd"/>
      <w:r w:rsidRPr="00347416">
        <w:t xml:space="preserve"> только в головной части. </w:t>
      </w:r>
    </w:p>
    <w:p w:rsidR="000A7965" w:rsidRPr="00347416" w:rsidRDefault="000A7965" w:rsidP="000A7965">
      <w:pPr>
        <w:ind w:right="-2" w:firstLine="567"/>
        <w:jc w:val="both"/>
      </w:pPr>
      <w:r w:rsidRPr="00347416">
        <w:t xml:space="preserve">Любые разнесенные приманки (отводной поводок, </w:t>
      </w:r>
      <w:proofErr w:type="spellStart"/>
      <w:r w:rsidRPr="00347416">
        <w:t>дроп-шот</w:t>
      </w:r>
      <w:proofErr w:type="spellEnd"/>
      <w:r w:rsidRPr="00347416">
        <w:t>, сплит-</w:t>
      </w:r>
      <w:proofErr w:type="spellStart"/>
      <w:r w:rsidRPr="00347416">
        <w:t>шот</w:t>
      </w:r>
      <w:proofErr w:type="spellEnd"/>
      <w:r w:rsidRPr="00347416">
        <w:t xml:space="preserve">, </w:t>
      </w:r>
      <w:proofErr w:type="spellStart"/>
      <w:r w:rsidRPr="00347416">
        <w:t>королина</w:t>
      </w:r>
      <w:proofErr w:type="spellEnd"/>
      <w:r w:rsidRPr="00347416">
        <w:t xml:space="preserve">, </w:t>
      </w:r>
      <w:proofErr w:type="spellStart"/>
      <w:r w:rsidRPr="00347416">
        <w:t>техас</w:t>
      </w:r>
      <w:proofErr w:type="spellEnd"/>
      <w:r w:rsidRPr="00347416">
        <w:t xml:space="preserve"> и пр.) и дополнительные элементы на леске (грузики, </w:t>
      </w:r>
      <w:proofErr w:type="spellStart"/>
      <w:r w:rsidRPr="00347416">
        <w:t>кембрики</w:t>
      </w:r>
      <w:proofErr w:type="spellEnd"/>
      <w:r w:rsidRPr="00347416">
        <w:t xml:space="preserve"> и т. д.) запрещены.</w:t>
      </w:r>
    </w:p>
    <w:p w:rsidR="000A7965" w:rsidRPr="00FC48B8" w:rsidRDefault="006F2EC2" w:rsidP="000A7965">
      <w:pPr>
        <w:ind w:right="-2" w:firstLine="567"/>
        <w:jc w:val="both"/>
      </w:pPr>
      <w:r>
        <w:t>13.18</w:t>
      </w:r>
      <w:r w:rsidR="000A7965">
        <w:t xml:space="preserve">. </w:t>
      </w:r>
      <w:r w:rsidR="000A7965" w:rsidRPr="00FC48B8">
        <w:t xml:space="preserve">Спортсменам на соревнованиях не разрешается: </w:t>
      </w:r>
    </w:p>
    <w:p w:rsidR="000A7965" w:rsidRPr="00FC48B8" w:rsidRDefault="000A7965" w:rsidP="000A7965">
      <w:pPr>
        <w:ind w:right="-2" w:firstLine="567"/>
        <w:jc w:val="both"/>
      </w:pPr>
      <w:r w:rsidRPr="00FC48B8">
        <w:t>- применять в качестве приманки или насадки на крючки живых и мертвых рыб,</w:t>
      </w:r>
      <w:r w:rsidR="006F2EC2">
        <w:t xml:space="preserve"> </w:t>
      </w:r>
      <w:r w:rsidRPr="00FC48B8">
        <w:t xml:space="preserve">животных, червей, насекомых, а </w:t>
      </w:r>
      <w:proofErr w:type="gramStart"/>
      <w:r w:rsidRPr="00FC48B8">
        <w:t>так же</w:t>
      </w:r>
      <w:proofErr w:type="gramEnd"/>
      <w:r w:rsidRPr="00FC48B8">
        <w:t xml:space="preserve"> имитации мушек и личинок водных насекомых мотыль, ручейник, личинка стрекозы и т. п.); </w:t>
      </w:r>
    </w:p>
    <w:p w:rsidR="000A7965" w:rsidRPr="00FC48B8" w:rsidRDefault="000A7965" w:rsidP="000A7965">
      <w:pPr>
        <w:ind w:right="-2" w:firstLine="567"/>
        <w:jc w:val="both"/>
      </w:pPr>
      <w:r w:rsidRPr="00FC48B8">
        <w:t xml:space="preserve">- применять любые разнесенные приманки (отводной поводок, </w:t>
      </w:r>
      <w:proofErr w:type="spellStart"/>
      <w:r w:rsidRPr="00FC48B8">
        <w:t>дроп-шот</w:t>
      </w:r>
      <w:proofErr w:type="spellEnd"/>
      <w:r w:rsidRPr="00FC48B8">
        <w:t xml:space="preserve">, </w:t>
      </w:r>
      <w:proofErr w:type="spellStart"/>
      <w:r w:rsidRPr="00FC48B8">
        <w:t>королина</w:t>
      </w:r>
      <w:proofErr w:type="spellEnd"/>
      <w:r w:rsidRPr="00FC48B8">
        <w:t xml:space="preserve">, </w:t>
      </w:r>
      <w:proofErr w:type="spellStart"/>
      <w:r w:rsidRPr="00FC48B8">
        <w:t>техас</w:t>
      </w:r>
      <w:proofErr w:type="spellEnd"/>
      <w:r w:rsidRPr="00FC48B8">
        <w:t>, сплит-</w:t>
      </w:r>
      <w:proofErr w:type="spellStart"/>
      <w:r w:rsidRPr="00FC48B8">
        <w:t>шот</w:t>
      </w:r>
      <w:proofErr w:type="spellEnd"/>
      <w:r w:rsidRPr="00FC48B8">
        <w:t xml:space="preserve"> и пр.) и дополнительные элементы на леске (грузики, </w:t>
      </w:r>
      <w:proofErr w:type="spellStart"/>
      <w:r w:rsidRPr="00FC48B8">
        <w:t>кембрики</w:t>
      </w:r>
      <w:proofErr w:type="spellEnd"/>
      <w:r w:rsidRPr="00FC48B8">
        <w:t xml:space="preserve"> и т. д.); </w:t>
      </w:r>
    </w:p>
    <w:p w:rsidR="000A7965" w:rsidRPr="00FC48B8" w:rsidRDefault="000A7965" w:rsidP="000A7965">
      <w:pPr>
        <w:ind w:right="-2" w:firstLine="567"/>
        <w:jc w:val="both"/>
      </w:pPr>
      <w:r w:rsidRPr="00FC48B8">
        <w:t xml:space="preserve">- применять более одной, оснащенной крючками приманки; </w:t>
      </w:r>
    </w:p>
    <w:p w:rsidR="000A7965" w:rsidRPr="00FC48B8" w:rsidRDefault="000A7965" w:rsidP="000A7965">
      <w:pPr>
        <w:ind w:right="-2" w:firstLine="567"/>
        <w:jc w:val="both"/>
      </w:pPr>
      <w:r w:rsidRPr="00FC48B8">
        <w:t xml:space="preserve">- применять для ловли более одной снасти; </w:t>
      </w:r>
    </w:p>
    <w:p w:rsidR="000A7965" w:rsidRPr="00FC48B8" w:rsidRDefault="000A7965" w:rsidP="000A7965">
      <w:pPr>
        <w:ind w:right="-2" w:firstLine="567"/>
        <w:jc w:val="both"/>
      </w:pPr>
      <w:r w:rsidRPr="00FC48B8">
        <w:t xml:space="preserve">- нарушать границу зоны ловли; </w:t>
      </w:r>
    </w:p>
    <w:p w:rsidR="000A7965" w:rsidRPr="00FC48B8" w:rsidRDefault="000A7965" w:rsidP="000A7965">
      <w:pPr>
        <w:ind w:right="-2" w:firstLine="567"/>
        <w:jc w:val="both"/>
      </w:pPr>
      <w:r w:rsidRPr="00FC48B8">
        <w:t xml:space="preserve">- применять способ отвесного </w:t>
      </w:r>
      <w:proofErr w:type="spellStart"/>
      <w:r w:rsidRPr="00FC48B8">
        <w:t>блеснения</w:t>
      </w:r>
      <w:proofErr w:type="spellEnd"/>
      <w:r w:rsidRPr="00FC48B8">
        <w:t xml:space="preserve">; </w:t>
      </w:r>
    </w:p>
    <w:p w:rsidR="000A7965" w:rsidRPr="00FC48B8" w:rsidRDefault="000A7965" w:rsidP="000A7965">
      <w:pPr>
        <w:ind w:right="-2" w:firstLine="567"/>
        <w:jc w:val="both"/>
      </w:pPr>
      <w:r w:rsidRPr="00FC48B8">
        <w:t xml:space="preserve">- прикармливать рыбу; </w:t>
      </w:r>
    </w:p>
    <w:p w:rsidR="000A7965" w:rsidRPr="00FC48B8" w:rsidRDefault="000A7965" w:rsidP="000A7965">
      <w:pPr>
        <w:ind w:right="-2" w:firstLine="567"/>
        <w:jc w:val="both"/>
      </w:pPr>
      <w:r w:rsidRPr="00FC48B8">
        <w:lastRenderedPageBreak/>
        <w:t xml:space="preserve">- использовать </w:t>
      </w:r>
      <w:proofErr w:type="spellStart"/>
      <w:r w:rsidRPr="00FC48B8">
        <w:t>багорик</w:t>
      </w:r>
      <w:proofErr w:type="spellEnd"/>
      <w:r w:rsidRPr="00FC48B8">
        <w:t xml:space="preserve"> при извлечении пойманной рыбы из воды; </w:t>
      </w:r>
    </w:p>
    <w:p w:rsidR="000A7965" w:rsidRPr="00FC48B8" w:rsidRDefault="000A7965" w:rsidP="000A7965">
      <w:pPr>
        <w:ind w:right="-2" w:firstLine="567"/>
        <w:jc w:val="both"/>
      </w:pPr>
      <w:r w:rsidRPr="00FC48B8">
        <w:t>- при ловле заходить в воду.</w:t>
      </w:r>
    </w:p>
    <w:p w:rsidR="000A7965" w:rsidRDefault="000A7965" w:rsidP="000A7965">
      <w:pPr>
        <w:ind w:right="-2" w:firstLine="567"/>
        <w:jc w:val="both"/>
      </w:pPr>
    </w:p>
    <w:p w:rsidR="00B63D26" w:rsidRPr="0042617A" w:rsidRDefault="00B63D26" w:rsidP="00B63D26">
      <w:pPr>
        <w:widowControl w:val="0"/>
        <w:autoSpaceDE w:val="0"/>
        <w:jc w:val="both"/>
        <w:rPr>
          <w:color w:val="FF0000"/>
          <w:sz w:val="28"/>
          <w:szCs w:val="28"/>
        </w:rPr>
      </w:pPr>
      <w:r>
        <w:t xml:space="preserve">                                                </w:t>
      </w:r>
      <w:r w:rsidRPr="0042617A">
        <w:rPr>
          <w:b/>
          <w:sz w:val="28"/>
          <w:szCs w:val="28"/>
        </w:rPr>
        <w:t>12. Заключение</w:t>
      </w:r>
    </w:p>
    <w:p w:rsidR="00B63D26" w:rsidRDefault="00B63D26" w:rsidP="00B63D26">
      <w:pPr>
        <w:ind w:firstLine="567"/>
        <w:jc w:val="both"/>
      </w:pPr>
      <w:r>
        <w:t xml:space="preserve">12.1. </w:t>
      </w:r>
      <w:r w:rsidR="00E80654">
        <w:t>По решению Оргкомитета соревнования в</w:t>
      </w:r>
      <w:r>
        <w:t xml:space="preserve">ся рыба, выловленная в ходе соревнования, </w:t>
      </w:r>
      <w:r w:rsidR="006F2EC2">
        <w:t>выпускается обратно в водоем</w:t>
      </w:r>
      <w:r w:rsidR="00E80654">
        <w:t>.</w:t>
      </w:r>
    </w:p>
    <w:p w:rsidR="00B63D26" w:rsidRDefault="00B63D26" w:rsidP="00B63D26">
      <w:pPr>
        <w:ind w:firstLine="567"/>
        <w:jc w:val="both"/>
      </w:pPr>
      <w:r>
        <w:t>12.2. Проведение любых рекламных акций на соревновании только с разрешения Оргкомитета соревнования.</w:t>
      </w:r>
    </w:p>
    <w:p w:rsidR="00B63D26" w:rsidRDefault="00B63D26" w:rsidP="00B63D26">
      <w:pPr>
        <w:ind w:firstLine="567"/>
        <w:jc w:val="both"/>
      </w:pPr>
      <w:r>
        <w:t>12.3. Оргкомитет соревнования и судейская коллегия могут, при необходимости, внести изменения в настоящее Положение, о чем участники соревнования будут извещены не менее чем за 1 час до начала каждого тура соревнования.</w:t>
      </w:r>
    </w:p>
    <w:p w:rsidR="00B63D26" w:rsidRDefault="00B63D26" w:rsidP="00B63D26">
      <w:pPr>
        <w:ind w:firstLine="567"/>
        <w:jc w:val="both"/>
      </w:pPr>
      <w:r>
        <w:t>12.4. Протесты на настоящее Положение не принимаются и не рассматриваются</w:t>
      </w:r>
    </w:p>
    <w:p w:rsidR="00B63D26" w:rsidRDefault="00B63D26" w:rsidP="00B63D26">
      <w:pPr>
        <w:ind w:firstLine="567"/>
        <w:jc w:val="both"/>
      </w:pPr>
      <w:r>
        <w:t>12.5. Настоящее Положение является официальным вызовом на соревнование.</w:t>
      </w:r>
    </w:p>
    <w:p w:rsidR="003E5A29" w:rsidRDefault="003E5A29" w:rsidP="00B63D26">
      <w:pPr>
        <w:ind w:firstLine="567"/>
        <w:jc w:val="both"/>
      </w:pPr>
    </w:p>
    <w:p w:rsidR="003E5A29" w:rsidRDefault="003E5A29" w:rsidP="00B63D26">
      <w:pPr>
        <w:ind w:firstLine="567"/>
        <w:jc w:val="both"/>
      </w:pPr>
    </w:p>
    <w:p w:rsidR="00C653BC" w:rsidRDefault="00C653BC" w:rsidP="00B63D26">
      <w:pPr>
        <w:ind w:firstLine="567"/>
        <w:jc w:val="both"/>
      </w:pPr>
    </w:p>
    <w:p w:rsidR="0042617A" w:rsidRDefault="0042617A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  <w:r>
        <w:rPr>
          <w:b/>
          <w:bCs/>
          <w:i/>
          <w:sz w:val="22"/>
          <w:szCs w:val="20"/>
        </w:rPr>
        <w:t>Оргкомитет соревнования</w:t>
      </w:r>
    </w:p>
    <w:p w:rsidR="003E5A29" w:rsidRDefault="003E5A29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42617A" w:rsidRDefault="0042617A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  <w:r>
        <w:rPr>
          <w:b/>
          <w:bCs/>
          <w:i/>
          <w:sz w:val="22"/>
          <w:szCs w:val="20"/>
        </w:rPr>
        <w:t>20</w:t>
      </w:r>
      <w:r w:rsidR="00B247D0">
        <w:rPr>
          <w:b/>
          <w:bCs/>
          <w:i/>
          <w:sz w:val="22"/>
          <w:szCs w:val="20"/>
        </w:rPr>
        <w:t>2</w:t>
      </w:r>
      <w:r>
        <w:rPr>
          <w:b/>
          <w:bCs/>
          <w:i/>
          <w:sz w:val="22"/>
          <w:szCs w:val="20"/>
        </w:rPr>
        <w:t>1 г.</w:t>
      </w:r>
    </w:p>
    <w:p w:rsidR="000F7522" w:rsidRDefault="000F752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0F7522" w:rsidRDefault="000F752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82712" w:rsidRDefault="0038271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0F7522" w:rsidRDefault="000F7522" w:rsidP="0042617A">
      <w:pPr>
        <w:widowControl w:val="0"/>
        <w:autoSpaceDE w:val="0"/>
        <w:ind w:firstLine="567"/>
        <w:jc w:val="center"/>
        <w:rPr>
          <w:b/>
          <w:bCs/>
          <w:i/>
          <w:sz w:val="22"/>
          <w:szCs w:val="20"/>
        </w:rPr>
      </w:pPr>
    </w:p>
    <w:p w:rsidR="003A281B" w:rsidRDefault="00FD24A4" w:rsidP="00CB5042">
      <w:pPr>
        <w:tabs>
          <w:tab w:val="left" w:pos="1380"/>
          <w:tab w:val="center" w:pos="4677"/>
        </w:tabs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 xml:space="preserve">                </w:t>
      </w:r>
      <w:r w:rsidR="00CB5042">
        <w:rPr>
          <w:b/>
          <w:caps/>
          <w:sz w:val="44"/>
          <w:szCs w:val="44"/>
        </w:rPr>
        <w:t xml:space="preserve">         </w:t>
      </w:r>
      <w:r w:rsidR="000F7522">
        <w:rPr>
          <w:b/>
          <w:caps/>
          <w:sz w:val="44"/>
          <w:szCs w:val="44"/>
        </w:rPr>
        <w:t xml:space="preserve">  </w:t>
      </w:r>
      <w:r w:rsidR="00CB5042">
        <w:rPr>
          <w:b/>
          <w:caps/>
          <w:sz w:val="44"/>
          <w:szCs w:val="44"/>
        </w:rPr>
        <w:t xml:space="preserve"> </w:t>
      </w:r>
      <w:r w:rsidR="007B61BA">
        <w:rPr>
          <w:b/>
          <w:caps/>
          <w:sz w:val="44"/>
          <w:szCs w:val="44"/>
        </w:rPr>
        <w:t xml:space="preserve">   </w:t>
      </w:r>
      <w:r w:rsidR="00CB5042">
        <w:rPr>
          <w:b/>
          <w:caps/>
          <w:sz w:val="44"/>
          <w:szCs w:val="44"/>
        </w:rPr>
        <w:t xml:space="preserve">   ЗАЯ</w:t>
      </w:r>
      <w:r w:rsidR="003A281B">
        <w:rPr>
          <w:b/>
          <w:caps/>
          <w:sz w:val="44"/>
          <w:szCs w:val="44"/>
        </w:rPr>
        <w:t>вка</w:t>
      </w:r>
    </w:p>
    <w:p w:rsidR="003A281B" w:rsidRDefault="003A281B" w:rsidP="003A281B">
      <w:pPr>
        <w:jc w:val="center"/>
        <w:rPr>
          <w:b/>
          <w:caps/>
        </w:rPr>
      </w:pPr>
    </w:p>
    <w:p w:rsidR="003A281B" w:rsidRDefault="003A281B" w:rsidP="003A281B">
      <w:pPr>
        <w:rPr>
          <w:sz w:val="28"/>
          <w:szCs w:val="28"/>
        </w:rPr>
      </w:pPr>
      <w:r>
        <w:t xml:space="preserve">                                         </w:t>
      </w:r>
      <w:r w:rsidR="007B61BA">
        <w:t xml:space="preserve">          </w:t>
      </w:r>
      <w:r>
        <w:t xml:space="preserve">  </w:t>
      </w:r>
      <w:r>
        <w:rPr>
          <w:sz w:val="28"/>
          <w:szCs w:val="28"/>
        </w:rPr>
        <w:t>на участие в соревновании</w:t>
      </w:r>
    </w:p>
    <w:p w:rsidR="003A281B" w:rsidRDefault="003A281B" w:rsidP="003A281B"/>
    <w:p w:rsidR="003A281B" w:rsidRDefault="003A281B" w:rsidP="003A281B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>«</w:t>
      </w:r>
      <w:r w:rsidR="00F47E70">
        <w:rPr>
          <w:b/>
          <w:bCs/>
          <w:sz w:val="36"/>
          <w:szCs w:val="36"/>
        </w:rPr>
        <w:t>Чемпионат</w:t>
      </w:r>
      <w:r w:rsidR="00C653BC">
        <w:rPr>
          <w:b/>
          <w:bCs/>
          <w:sz w:val="36"/>
          <w:szCs w:val="36"/>
        </w:rPr>
        <w:t xml:space="preserve">   города </w:t>
      </w:r>
      <w:r>
        <w:rPr>
          <w:b/>
          <w:bCs/>
          <w:sz w:val="36"/>
          <w:szCs w:val="36"/>
        </w:rPr>
        <w:t xml:space="preserve">  Ставрополя </w:t>
      </w:r>
    </w:p>
    <w:p w:rsidR="003A281B" w:rsidRDefault="003A281B" w:rsidP="003A281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ловля  спиннингом с </w:t>
      </w:r>
      <w:r w:rsidR="006F2EC2">
        <w:rPr>
          <w:b/>
          <w:bCs/>
          <w:sz w:val="36"/>
          <w:szCs w:val="36"/>
        </w:rPr>
        <w:t>берега</w:t>
      </w:r>
      <w:r>
        <w:rPr>
          <w:b/>
          <w:bCs/>
          <w:sz w:val="36"/>
          <w:szCs w:val="36"/>
        </w:rPr>
        <w:t>»</w:t>
      </w:r>
    </w:p>
    <w:p w:rsidR="003A281B" w:rsidRDefault="003A281B" w:rsidP="003A281B">
      <w:pPr>
        <w:rPr>
          <w:b/>
          <w:bCs/>
        </w:rPr>
      </w:pPr>
    </w:p>
    <w:p w:rsidR="00C653BC" w:rsidRPr="003E5A29" w:rsidRDefault="003A281B" w:rsidP="003A281B">
      <w:pPr>
        <w:jc w:val="center"/>
        <w:rPr>
          <w:sz w:val="28"/>
          <w:szCs w:val="28"/>
        </w:rPr>
      </w:pPr>
      <w:r w:rsidRPr="001C5B23">
        <w:rPr>
          <w:sz w:val="28"/>
          <w:szCs w:val="28"/>
        </w:rPr>
        <w:t xml:space="preserve">  </w:t>
      </w:r>
      <w:r w:rsidR="001C5B23" w:rsidRPr="001C5B23">
        <w:rPr>
          <w:b/>
          <w:sz w:val="28"/>
          <w:szCs w:val="28"/>
        </w:rPr>
        <w:t>29 мая</w:t>
      </w:r>
      <w:r w:rsidR="001C5B23" w:rsidRPr="00964F15">
        <w:rPr>
          <w:b/>
        </w:rPr>
        <w:t xml:space="preserve"> </w:t>
      </w:r>
      <w:r w:rsidR="001C5B23">
        <w:rPr>
          <w:b/>
        </w:rPr>
        <w:t xml:space="preserve"> </w:t>
      </w:r>
      <w:bookmarkStart w:id="0" w:name="_GoBack"/>
      <w:bookmarkEnd w:id="0"/>
      <w:r w:rsidRPr="003E5A29">
        <w:rPr>
          <w:b/>
          <w:sz w:val="28"/>
          <w:szCs w:val="28"/>
        </w:rPr>
        <w:t>20</w:t>
      </w:r>
      <w:r w:rsidR="00B247D0">
        <w:rPr>
          <w:b/>
          <w:sz w:val="28"/>
          <w:szCs w:val="28"/>
        </w:rPr>
        <w:t>2</w:t>
      </w:r>
      <w:r w:rsidRPr="003E5A29">
        <w:rPr>
          <w:b/>
          <w:sz w:val="28"/>
          <w:szCs w:val="28"/>
        </w:rPr>
        <w:t>1 г</w:t>
      </w:r>
      <w:r w:rsidRPr="003E5A29">
        <w:rPr>
          <w:sz w:val="28"/>
          <w:szCs w:val="28"/>
        </w:rPr>
        <w:t xml:space="preserve">., </w:t>
      </w:r>
    </w:p>
    <w:p w:rsidR="003A281B" w:rsidRDefault="003A281B" w:rsidP="003A281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F2EC2">
        <w:rPr>
          <w:sz w:val="22"/>
          <w:szCs w:val="22"/>
        </w:rPr>
        <w:t xml:space="preserve">Водоем «Черников пруд», </w:t>
      </w:r>
      <w:proofErr w:type="spellStart"/>
      <w:r w:rsidR="006F2EC2">
        <w:rPr>
          <w:sz w:val="22"/>
          <w:szCs w:val="22"/>
        </w:rPr>
        <w:t>Шпаковский</w:t>
      </w:r>
      <w:proofErr w:type="spellEnd"/>
      <w:r w:rsidR="006F2EC2">
        <w:rPr>
          <w:sz w:val="22"/>
          <w:szCs w:val="22"/>
        </w:rPr>
        <w:t xml:space="preserve"> муниципальный </w:t>
      </w:r>
      <w:r w:rsidR="00B247D0">
        <w:rPr>
          <w:sz w:val="22"/>
          <w:szCs w:val="22"/>
        </w:rPr>
        <w:t>округ</w:t>
      </w:r>
      <w:r>
        <w:rPr>
          <w:sz w:val="22"/>
          <w:szCs w:val="22"/>
        </w:rPr>
        <w:t xml:space="preserve">, Ставропольского </w:t>
      </w:r>
      <w:proofErr w:type="gramStart"/>
      <w:r>
        <w:rPr>
          <w:sz w:val="22"/>
          <w:szCs w:val="22"/>
        </w:rPr>
        <w:t>края .</w:t>
      </w:r>
      <w:proofErr w:type="gramEnd"/>
    </w:p>
    <w:p w:rsidR="003A281B" w:rsidRDefault="003A281B" w:rsidP="003A281B">
      <w:pPr>
        <w:jc w:val="center"/>
        <w:rPr>
          <w:b/>
          <w:caps/>
        </w:rPr>
      </w:pPr>
    </w:p>
    <w:p w:rsidR="003A281B" w:rsidRDefault="003A281B" w:rsidP="003A281B">
      <w:pPr>
        <w:jc w:val="center"/>
        <w:rPr>
          <w:sz w:val="22"/>
          <w:szCs w:val="22"/>
        </w:rPr>
      </w:pPr>
      <w:r>
        <w:rPr>
          <w:sz w:val="22"/>
          <w:szCs w:val="22"/>
        </w:rPr>
        <w:t>От спортсменов (пары) муниципального образования или  спортивной организации</w:t>
      </w:r>
    </w:p>
    <w:p w:rsidR="003A281B" w:rsidRDefault="003A281B" w:rsidP="003A281B">
      <w:pPr>
        <w:jc w:val="center"/>
      </w:pPr>
    </w:p>
    <w:p w:rsidR="003A281B" w:rsidRDefault="003A281B" w:rsidP="003A281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___________________________________________________________________________</w:t>
      </w:r>
    </w:p>
    <w:p w:rsidR="003A281B" w:rsidRDefault="003A281B" w:rsidP="003A281B">
      <w:pPr>
        <w:rPr>
          <w:sz w:val="22"/>
          <w:szCs w:val="22"/>
        </w:rPr>
      </w:pPr>
    </w:p>
    <w:p w:rsidR="003A281B" w:rsidRDefault="003A281B" w:rsidP="003A281B">
      <w:pPr>
        <w:rPr>
          <w:sz w:val="22"/>
          <w:szCs w:val="22"/>
        </w:rPr>
      </w:pPr>
    </w:p>
    <w:p w:rsidR="003A281B" w:rsidRDefault="003A281B" w:rsidP="003A281B">
      <w:pPr>
        <w:rPr>
          <w:sz w:val="22"/>
          <w:szCs w:val="22"/>
        </w:rPr>
      </w:pPr>
    </w:p>
    <w:tbl>
      <w:tblPr>
        <w:tblW w:w="0" w:type="auto"/>
        <w:tblInd w:w="-438" w:type="dxa"/>
        <w:tblLayout w:type="fixed"/>
        <w:tblLook w:val="04A0" w:firstRow="1" w:lastRow="0" w:firstColumn="1" w:lastColumn="0" w:noHBand="0" w:noVBand="1"/>
      </w:tblPr>
      <w:tblGrid>
        <w:gridCol w:w="540"/>
        <w:gridCol w:w="4848"/>
        <w:gridCol w:w="1225"/>
        <w:gridCol w:w="1275"/>
        <w:gridCol w:w="1198"/>
        <w:gridCol w:w="1162"/>
      </w:tblGrid>
      <w:tr w:rsidR="003A281B" w:rsidTr="000F7522">
        <w:trPr>
          <w:trHeight w:val="5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81B" w:rsidRDefault="003A281B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81B" w:rsidRDefault="003A281B">
            <w:pPr>
              <w:snapToGrid w:val="0"/>
              <w:ind w:left="-140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Фамилия, имя, отчество</w:t>
            </w:r>
          </w:p>
          <w:p w:rsidR="003A281B" w:rsidRDefault="003A281B">
            <w:pPr>
              <w:ind w:left="-140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(полностью)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81B" w:rsidRDefault="003A281B">
            <w:pPr>
              <w:snapToGrid w:val="0"/>
              <w:ind w:left="-140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Год 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81B" w:rsidRDefault="003A281B">
            <w:pPr>
              <w:snapToGrid w:val="0"/>
              <w:ind w:left="-140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Спортивный разряд, звание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81B" w:rsidRDefault="003A281B">
            <w:pPr>
              <w:snapToGrid w:val="0"/>
              <w:ind w:left="-140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Роспись в умении плавать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1B" w:rsidRDefault="003A281B">
            <w:pPr>
              <w:snapToGrid w:val="0"/>
              <w:ind w:left="-140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Виза</w:t>
            </w:r>
          </w:p>
          <w:p w:rsidR="003A281B" w:rsidRDefault="003A281B">
            <w:pPr>
              <w:ind w:left="-140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врача</w:t>
            </w:r>
          </w:p>
        </w:tc>
      </w:tr>
      <w:tr w:rsidR="003A281B" w:rsidTr="000F7522">
        <w:trPr>
          <w:trHeight w:val="9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81B" w:rsidRDefault="003A281B">
            <w:pPr>
              <w:snapToGrid w:val="0"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81B" w:rsidRDefault="003A281B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81B" w:rsidRDefault="003A281B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81B" w:rsidRDefault="003A281B">
            <w:pPr>
              <w:snapToGrid w:val="0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81B" w:rsidRDefault="003A281B">
            <w:pPr>
              <w:snapToGrid w:val="0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1B" w:rsidRDefault="003A281B">
            <w:pPr>
              <w:snapToGrid w:val="0"/>
            </w:pPr>
          </w:p>
        </w:tc>
      </w:tr>
      <w:tr w:rsidR="003A281B" w:rsidTr="000F7522">
        <w:trPr>
          <w:trHeight w:val="10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81B" w:rsidRDefault="003A281B">
            <w:pPr>
              <w:snapToGrid w:val="0"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81B" w:rsidRDefault="003A281B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81B" w:rsidRDefault="003A281B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81B" w:rsidRDefault="003A281B">
            <w:pPr>
              <w:snapToGrid w:val="0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81B" w:rsidRDefault="003A281B">
            <w:pPr>
              <w:snapToGrid w:val="0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1B" w:rsidRDefault="003A281B">
            <w:pPr>
              <w:snapToGrid w:val="0"/>
            </w:pPr>
          </w:p>
        </w:tc>
      </w:tr>
      <w:tr w:rsidR="003A281B" w:rsidTr="000F7522">
        <w:trPr>
          <w:trHeight w:val="10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81B" w:rsidRDefault="003A281B">
            <w:pPr>
              <w:snapToGrid w:val="0"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81B" w:rsidRDefault="003A281B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81B" w:rsidRDefault="003A281B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81B" w:rsidRDefault="003A281B">
            <w:pPr>
              <w:snapToGrid w:val="0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81B" w:rsidRDefault="003A281B">
            <w:pPr>
              <w:snapToGrid w:val="0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1B" w:rsidRDefault="003A281B">
            <w:pPr>
              <w:snapToGrid w:val="0"/>
            </w:pPr>
          </w:p>
        </w:tc>
      </w:tr>
    </w:tbl>
    <w:p w:rsidR="003A281B" w:rsidRDefault="003A281B" w:rsidP="003A281B"/>
    <w:p w:rsidR="003A281B" w:rsidRDefault="003A281B" w:rsidP="003A281B">
      <w:pPr>
        <w:tabs>
          <w:tab w:val="left" w:leader="underscore" w:pos="9639"/>
        </w:tabs>
        <w:rPr>
          <w:sz w:val="22"/>
          <w:szCs w:val="22"/>
        </w:rPr>
      </w:pPr>
    </w:p>
    <w:p w:rsidR="003A281B" w:rsidRDefault="003A281B" w:rsidP="003A281B">
      <w:pPr>
        <w:tabs>
          <w:tab w:val="left" w:leader="underscore" w:pos="9639"/>
        </w:tabs>
        <w:rPr>
          <w:sz w:val="22"/>
          <w:szCs w:val="22"/>
        </w:rPr>
      </w:pPr>
    </w:p>
    <w:p w:rsidR="003A281B" w:rsidRDefault="003A281B" w:rsidP="003A281B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спортивной  организации </w:t>
      </w:r>
      <w:r w:rsidR="0049498E">
        <w:rPr>
          <w:sz w:val="22"/>
          <w:szCs w:val="22"/>
        </w:rPr>
        <w:t xml:space="preserve">                                                          </w:t>
      </w:r>
      <w:proofErr w:type="spellStart"/>
      <w:r w:rsidR="0049498E">
        <w:rPr>
          <w:sz w:val="22"/>
          <w:szCs w:val="22"/>
        </w:rPr>
        <w:t>Нарыжный</w:t>
      </w:r>
      <w:proofErr w:type="spellEnd"/>
      <w:r w:rsidR="0049498E">
        <w:rPr>
          <w:sz w:val="22"/>
          <w:szCs w:val="22"/>
        </w:rPr>
        <w:t xml:space="preserve"> А.А.</w:t>
      </w:r>
    </w:p>
    <w:p w:rsidR="00FC47E3" w:rsidRDefault="00FC47E3" w:rsidP="003A281B">
      <w:pPr>
        <w:rPr>
          <w:sz w:val="22"/>
          <w:szCs w:val="22"/>
        </w:rPr>
      </w:pPr>
    </w:p>
    <w:p w:rsidR="003A281B" w:rsidRDefault="003A281B" w:rsidP="003A281B">
      <w:pPr>
        <w:rPr>
          <w:sz w:val="22"/>
          <w:szCs w:val="22"/>
        </w:rPr>
      </w:pPr>
    </w:p>
    <w:p w:rsidR="003A281B" w:rsidRDefault="003A281B" w:rsidP="003A281B">
      <w:pPr>
        <w:rPr>
          <w:sz w:val="22"/>
          <w:szCs w:val="22"/>
        </w:rPr>
      </w:pPr>
    </w:p>
    <w:p w:rsidR="003A281B" w:rsidRDefault="003A281B" w:rsidP="003A281B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муниципального органа власти по физкультуре и спорту:                                            </w:t>
      </w:r>
    </w:p>
    <w:p w:rsidR="003A281B" w:rsidRDefault="003A281B" w:rsidP="003A28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A281B" w:rsidRDefault="003A281B" w:rsidP="003A281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06D4C">
        <w:rPr>
          <w:sz w:val="22"/>
          <w:szCs w:val="22"/>
        </w:rPr>
        <w:t xml:space="preserve"> </w:t>
      </w:r>
    </w:p>
    <w:p w:rsidR="00506D4C" w:rsidRDefault="00506D4C" w:rsidP="003A281B">
      <w:pPr>
        <w:rPr>
          <w:sz w:val="22"/>
          <w:szCs w:val="22"/>
        </w:rPr>
      </w:pPr>
    </w:p>
    <w:p w:rsidR="003A281B" w:rsidRDefault="003A281B" w:rsidP="003A281B">
      <w:pPr>
        <w:rPr>
          <w:sz w:val="22"/>
          <w:szCs w:val="22"/>
        </w:rPr>
      </w:pPr>
    </w:p>
    <w:p w:rsidR="003A281B" w:rsidRDefault="003A281B" w:rsidP="003A281B">
      <w:pPr>
        <w:rPr>
          <w:sz w:val="22"/>
          <w:szCs w:val="22"/>
        </w:rPr>
      </w:pPr>
    </w:p>
    <w:p w:rsidR="003A281B" w:rsidRDefault="003A281B" w:rsidP="003A281B">
      <w:pPr>
        <w:rPr>
          <w:sz w:val="21"/>
          <w:szCs w:val="21"/>
        </w:rPr>
      </w:pPr>
      <w:proofErr w:type="gramStart"/>
      <w:r>
        <w:rPr>
          <w:sz w:val="21"/>
          <w:szCs w:val="21"/>
          <w:u w:val="single"/>
        </w:rPr>
        <w:t>Примечание</w:t>
      </w:r>
      <w:r>
        <w:rPr>
          <w:sz w:val="21"/>
          <w:szCs w:val="21"/>
        </w:rPr>
        <w:t>:  Допуск</w:t>
      </w:r>
      <w:proofErr w:type="gramEnd"/>
      <w:r>
        <w:rPr>
          <w:sz w:val="21"/>
          <w:szCs w:val="21"/>
        </w:rPr>
        <w:t xml:space="preserve"> врача на участие в данном соревновании ставится  в зачетной квалификационной книжке спортсмена или в заявке на участие .</w:t>
      </w:r>
    </w:p>
    <w:p w:rsidR="00506D4C" w:rsidRDefault="003A281B" w:rsidP="003A281B">
      <w:pPr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</w:p>
    <w:p w:rsidR="00506D4C" w:rsidRDefault="00506D4C" w:rsidP="003A281B">
      <w:pPr>
        <w:rPr>
          <w:sz w:val="21"/>
          <w:szCs w:val="21"/>
        </w:rPr>
      </w:pPr>
    </w:p>
    <w:p w:rsidR="003A281B" w:rsidRDefault="003A281B" w:rsidP="003A281B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</w:t>
      </w:r>
    </w:p>
    <w:p w:rsidR="003A281B" w:rsidRDefault="003A281B" w:rsidP="003A281B">
      <w:pPr>
        <w:rPr>
          <w:sz w:val="21"/>
          <w:szCs w:val="21"/>
        </w:rPr>
      </w:pPr>
      <w:r>
        <w:rPr>
          <w:sz w:val="21"/>
          <w:szCs w:val="21"/>
        </w:rPr>
        <w:t xml:space="preserve">Телефон для связи: </w:t>
      </w:r>
    </w:p>
    <w:p w:rsidR="003A281B" w:rsidRDefault="003A281B" w:rsidP="003A281B"/>
    <w:p w:rsidR="003A281B" w:rsidRDefault="003A281B" w:rsidP="003A281B"/>
    <w:p w:rsidR="003A281B" w:rsidRDefault="003A281B" w:rsidP="003A281B"/>
    <w:sectPr w:rsidR="003A281B" w:rsidSect="006F2EC2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52C"/>
    <w:rsid w:val="00001300"/>
    <w:rsid w:val="00002207"/>
    <w:rsid w:val="00032B93"/>
    <w:rsid w:val="000A598C"/>
    <w:rsid w:val="000A7965"/>
    <w:rsid w:val="000C7E27"/>
    <w:rsid w:val="000F7522"/>
    <w:rsid w:val="00142E1C"/>
    <w:rsid w:val="00182A7F"/>
    <w:rsid w:val="00183AEC"/>
    <w:rsid w:val="001C5B23"/>
    <w:rsid w:val="0022294C"/>
    <w:rsid w:val="0023796A"/>
    <w:rsid w:val="00242D26"/>
    <w:rsid w:val="00265318"/>
    <w:rsid w:val="00275C2C"/>
    <w:rsid w:val="002900F2"/>
    <w:rsid w:val="00294951"/>
    <w:rsid w:val="002B7D7C"/>
    <w:rsid w:val="002E2847"/>
    <w:rsid w:val="002E2FE1"/>
    <w:rsid w:val="002F5D4B"/>
    <w:rsid w:val="003606E1"/>
    <w:rsid w:val="00366745"/>
    <w:rsid w:val="00382712"/>
    <w:rsid w:val="00387020"/>
    <w:rsid w:val="003A281B"/>
    <w:rsid w:val="003B4F17"/>
    <w:rsid w:val="003B6AC8"/>
    <w:rsid w:val="003E5A29"/>
    <w:rsid w:val="004126A6"/>
    <w:rsid w:val="004171B3"/>
    <w:rsid w:val="00421220"/>
    <w:rsid w:val="0042617A"/>
    <w:rsid w:val="004429A9"/>
    <w:rsid w:val="00451A01"/>
    <w:rsid w:val="004547A1"/>
    <w:rsid w:val="0046614E"/>
    <w:rsid w:val="0049498E"/>
    <w:rsid w:val="004C7A4E"/>
    <w:rsid w:val="004E1228"/>
    <w:rsid w:val="00506D4C"/>
    <w:rsid w:val="0051274C"/>
    <w:rsid w:val="00523538"/>
    <w:rsid w:val="00542F5B"/>
    <w:rsid w:val="00563808"/>
    <w:rsid w:val="0059775A"/>
    <w:rsid w:val="005A4078"/>
    <w:rsid w:val="005C07FC"/>
    <w:rsid w:val="00624521"/>
    <w:rsid w:val="00641374"/>
    <w:rsid w:val="00666738"/>
    <w:rsid w:val="00670E62"/>
    <w:rsid w:val="00694AFA"/>
    <w:rsid w:val="006F2EC2"/>
    <w:rsid w:val="007137ED"/>
    <w:rsid w:val="00725920"/>
    <w:rsid w:val="00746E4A"/>
    <w:rsid w:val="007A4C5B"/>
    <w:rsid w:val="007A75AE"/>
    <w:rsid w:val="007B61BA"/>
    <w:rsid w:val="00817B14"/>
    <w:rsid w:val="00850F7A"/>
    <w:rsid w:val="00881328"/>
    <w:rsid w:val="00886BEA"/>
    <w:rsid w:val="00890E54"/>
    <w:rsid w:val="008A1A55"/>
    <w:rsid w:val="008B6001"/>
    <w:rsid w:val="008C1796"/>
    <w:rsid w:val="008D4204"/>
    <w:rsid w:val="008F4614"/>
    <w:rsid w:val="009445C0"/>
    <w:rsid w:val="00964F15"/>
    <w:rsid w:val="009D5B4F"/>
    <w:rsid w:val="009E6532"/>
    <w:rsid w:val="009F0E73"/>
    <w:rsid w:val="00A24503"/>
    <w:rsid w:val="00A25292"/>
    <w:rsid w:val="00A91DE6"/>
    <w:rsid w:val="00AA5DAF"/>
    <w:rsid w:val="00AC6060"/>
    <w:rsid w:val="00B05153"/>
    <w:rsid w:val="00B247D0"/>
    <w:rsid w:val="00B279AB"/>
    <w:rsid w:val="00B449D7"/>
    <w:rsid w:val="00B63D26"/>
    <w:rsid w:val="00B70717"/>
    <w:rsid w:val="00B81EA9"/>
    <w:rsid w:val="00B92074"/>
    <w:rsid w:val="00B957EE"/>
    <w:rsid w:val="00BA2C86"/>
    <w:rsid w:val="00BE68C4"/>
    <w:rsid w:val="00C653BC"/>
    <w:rsid w:val="00C87EE0"/>
    <w:rsid w:val="00C9052C"/>
    <w:rsid w:val="00C9090B"/>
    <w:rsid w:val="00CB386C"/>
    <w:rsid w:val="00CB5042"/>
    <w:rsid w:val="00CD148E"/>
    <w:rsid w:val="00CD2136"/>
    <w:rsid w:val="00CF01E5"/>
    <w:rsid w:val="00D065DE"/>
    <w:rsid w:val="00D23CDA"/>
    <w:rsid w:val="00D30903"/>
    <w:rsid w:val="00D30B86"/>
    <w:rsid w:val="00D721F2"/>
    <w:rsid w:val="00D8081E"/>
    <w:rsid w:val="00D9050A"/>
    <w:rsid w:val="00E13A74"/>
    <w:rsid w:val="00E36207"/>
    <w:rsid w:val="00E42833"/>
    <w:rsid w:val="00E624CB"/>
    <w:rsid w:val="00E80654"/>
    <w:rsid w:val="00EC29A3"/>
    <w:rsid w:val="00F47E70"/>
    <w:rsid w:val="00F50298"/>
    <w:rsid w:val="00F71B36"/>
    <w:rsid w:val="00F75C63"/>
    <w:rsid w:val="00F910BF"/>
    <w:rsid w:val="00FB3CD6"/>
    <w:rsid w:val="00FC2A29"/>
    <w:rsid w:val="00FC47E3"/>
    <w:rsid w:val="00FD24A4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F5667-3B8D-4996-93C4-F6E0361A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9052C"/>
    <w:pPr>
      <w:widowControl w:val="0"/>
      <w:autoSpaceDE w:val="0"/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905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u-2-msonormal">
    <w:name w:val="u-2-msonormal"/>
    <w:basedOn w:val="a"/>
    <w:rsid w:val="00B63D26"/>
    <w:pPr>
      <w:spacing w:before="280" w:after="280"/>
    </w:pPr>
    <w:rPr>
      <w:lang w:eastAsia="zh-CN"/>
    </w:rPr>
  </w:style>
  <w:style w:type="paragraph" w:styleId="a5">
    <w:name w:val="header"/>
    <w:basedOn w:val="a"/>
    <w:link w:val="a6"/>
    <w:rsid w:val="00B63D26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B63D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 Spacing"/>
    <w:qFormat/>
    <w:rsid w:val="00B63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A91DE6"/>
    <w:pPr>
      <w:widowControl w:val="0"/>
      <w:autoSpaceDE w:val="0"/>
      <w:ind w:firstLine="567"/>
    </w:pPr>
    <w:rPr>
      <w:sz w:val="22"/>
    </w:rPr>
  </w:style>
  <w:style w:type="character" w:styleId="a8">
    <w:name w:val="Hyperlink"/>
    <w:basedOn w:val="a0"/>
    <w:uiPriority w:val="99"/>
    <w:semiHidden/>
    <w:unhideWhenUsed/>
    <w:rsid w:val="00817B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oxinVikt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Direktor</cp:lastModifiedBy>
  <cp:revision>103</cp:revision>
  <cp:lastPrinted>2015-03-14T11:32:00Z</cp:lastPrinted>
  <dcterms:created xsi:type="dcterms:W3CDTF">2014-07-31T15:33:00Z</dcterms:created>
  <dcterms:modified xsi:type="dcterms:W3CDTF">2021-05-17T13:12:00Z</dcterms:modified>
</cp:coreProperties>
</file>