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43" w:rsidRPr="003E2643" w:rsidRDefault="003E2643" w:rsidP="003E264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3E2643" w:rsidRPr="003E2643" w:rsidRDefault="003E2643" w:rsidP="003E264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о проведении открытого чемпионата Челябинской области</w:t>
      </w:r>
    </w:p>
    <w:p w:rsidR="003E2643" w:rsidRPr="003E2643" w:rsidRDefault="003E2643" w:rsidP="003E264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2643">
        <w:rPr>
          <w:rFonts w:ascii="Times New Roman" w:hAnsi="Times New Roman" w:cs="Times New Roman"/>
          <w:b/>
          <w:sz w:val="20"/>
          <w:szCs w:val="20"/>
        </w:rPr>
        <w:t>ловля на мормышку со льда - командные соревнования</w:t>
      </w:r>
    </w:p>
    <w:p w:rsidR="003E2643" w:rsidRPr="003E2643" w:rsidRDefault="003E2643" w:rsidP="003E264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2643">
        <w:rPr>
          <w:rFonts w:ascii="Times New Roman" w:hAnsi="Times New Roman" w:cs="Times New Roman"/>
          <w:b/>
          <w:sz w:val="20"/>
          <w:szCs w:val="20"/>
        </w:rPr>
        <w:t>ловля на мормышку со льда - личные соревнования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Единым календарным планом официальных физкультурных и спортивных соревнований Челябинской области на 2023 год, Министерством по физической культуре и спорту Челябинской области и ОКУ «РЦСП Челябинской области».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Министерства по физической культуре и спорту Челябинской области, ОКУ «РЦСП Челябинской области» и РСОО «ФРС Челябинской области».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1.3. Соревнования проводятся по Правилам соревнований по рыболовному спорту (0920043811Г) в дисциплине «ловля на мормышку со льда», утвержденным приказом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России № 572 от 28 июля 2020 года.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2.1. Выявление сильнейших команд и спортсменов Челябинской области.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2.3. Повышение спортивного мастерства спортсменов, обмен опытом спортивной, тренерской и судейской работы.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2.4. Пропаганда активного отдыха и утверждение здорового образа жизни среди населения Челябинской области.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3. Организация соревнований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3.1.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3.2. Непосредственное проведение соревнований возлагается на Секцию по ловле на мормышку со льда РСОО «Федерации рыболовного спорта Челябинской области».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водоема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4.1. Наименование спортивного мероприятия: Чемпионат Челябинской области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Возрастная группа участников: Мужчины, женщины.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Спортивная дисциплина: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 Ловля на мормышку со льда – командные соревнования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 Ловля на мормышку со льда – личные соревнования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Номер-код: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- 0920113811Л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- 0920043811Г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Сроки проведения: 18-19 марта 2023 года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оз.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Увильды</w:t>
      </w:r>
      <w:proofErr w:type="spellEnd"/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Кол-во 50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4.2. Соревнования проводятся 18-19 марта 2023 года на оз.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Увильды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>, база отдыха «Чайка», Челябинской области.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Заявки на размещение подаются самостоятельно в адрес базы: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643">
        <w:rPr>
          <w:rFonts w:ascii="Times New Roman" w:hAnsi="Times New Roman" w:cs="Times New Roman"/>
          <w:sz w:val="24"/>
          <w:szCs w:val="24"/>
          <w:lang w:val="en-US"/>
        </w:rPr>
        <w:t>E-mail: baza-chayka@mail.ru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Адрес базы «Чайка»: Челябинская область,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Адрес офиса базы «Чайка»: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Копейское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шоссе, д.7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Контактные телефоны +7 (351) 259-46-87, +7 (351) 259-46-89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Расписание движения по тел. 8-800-775-52-32 и на сайте http://www.chelbus.ru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Акватория (зона) соревнований состоит из заранее размеченных зон.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Глубины в месте проведения соревнований до 7 метров.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Тренировки до момента разбивки зон разрешены без ограничений.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С момента разбивки, не ближе 10 метров от зон.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Разбивка зон производится за 2-3 дня до начала соревнований.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5. Участники соревнований.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и команды рыболовно-спортивных обществ, клубов и организаций Челябинской области.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5.2. По приглашению РСОО «ФРС Челябинской области» к участию в соревновании могут быть допущены спортсмены и команды рыболовно-спортивных обществ, клубов и организаций 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5.3. Всем участникам (спортсмены, тренеры, спортивные судьи) иметь при себе: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 документ, удостоверяющий личность (паспорт для спортсменов, не имеющих спортивных разрядов) или свидетельство о рождении;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-страховой полис обязательного медицинского страхования;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-оригинал договора о страховании несчастных случаев, жизни и здоровья (страховка должна быть спортивная, т.е. повышенного риска); можно оформить спортивную страховку за ≈100р на год Шевелева Наталья Николаевна 8-912-899-54-08;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 спортивную разрядную книжку (для подтверждения спортивного разряда спортсменам, имеющим спортивные разряды);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-разрешение (допуск) врача.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зачете), (см. Приложение №2 – для выступления в командном зачете)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5.4.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>м. Приложение №3)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</w:t>
      </w:r>
      <w:r w:rsidRPr="003E2643">
        <w:rPr>
          <w:rFonts w:ascii="Times New Roman" w:hAnsi="Times New Roman" w:cs="Times New Roman"/>
          <w:sz w:val="24"/>
          <w:szCs w:val="24"/>
        </w:rPr>
        <w:lastRenderedPageBreak/>
        <w:t>флагами субъектов Российской Федерации, наличие трафарета с названием команды обязательно.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5.7. Употребление алкоголя, наркотических веществ и курение в период проведения соревнований запрещено.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5.8. Участники соревнований несут личную, персональную ответственность в следующих случаях: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6.1. Соревнования проводятся по Правилам вида спорта «рыболовный спорт», утвержденным приказом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России №572 от 28 июля 2020 года.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6.2. К зачету принимаются все виды рыб, не запрещенные к вылову в Челябинской области. Запрещённых к вылову видов рыб в водоеме нет. Ограничение только по щуке (от 30 см.)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6.3. До окончания тура рыба сохраняется у спортсменов в чистом виде в одинаковой таре, выдаваемой организаторами.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6.4. Взвешивание уловов осуществляется россыпью в таре судейской коллегии.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Для извлечения из лунки пойманной рыбы разрешается использовать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багорик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>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6.7. На соревнованиях спортсмен может иметь несколько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ледобуров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, но во время тура соревнований в зоне может находиться только один. Запасные и неисправные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ледобуры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должны находиться в нейтральной полосе. Тренер с разрешения судьи имеет право заменить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ледобур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спортсмену в любое время.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6.8. Все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ледобуры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ледобуров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чехлами запрещено. После сигнала «Финиш» спортсмены должны закрыть ножи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ледобуров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чехлами. Использование пешни,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мотоледобуров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ледобуров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с электрическим приводом запрещено.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Представителям, тренерам, запасным спортсменам и другим участникам соревнований пользоваться мобильной связью разрешается.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lastRenderedPageBreak/>
        <w:t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судьей, в случае неблагоприятных погодных условий. Спортсмен имеет право занять такую лунку, только уведомив судью.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643">
        <w:rPr>
          <w:rFonts w:ascii="Times New Roman" w:hAnsi="Times New Roman" w:cs="Times New Roman"/>
          <w:sz w:val="24"/>
          <w:szCs w:val="24"/>
        </w:rPr>
        <w:t>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  <w:proofErr w:type="gramEnd"/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Лунка,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Расстояние измеряется между ближайшими краями лунок.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Спортсмен перед сверлением имеет право позвать судью для измерения расстояния между лунками.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6.12.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6.13. У свободных лунок спортсмен не должен оставлять никаких предметов, за исключением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ледобура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и контейнера для переноски снастей и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ледобурами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>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участников, или нарушать их видимость иным способом.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Количество прикормки и насадки может быть ограничено положением (регламентом) о конкретных соревнованиях.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lastRenderedPageBreak/>
        <w:t>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России №572 от 28 июля 2020 года.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России №572 от 28 июля 2020 года.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6.18. Рыба, выловленная в ходе соревнований, после взвешивания и подведения итогов поступает в распоряжение организаторов.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6.19. Протесты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– каждый участник, имеет право подавать протесты. Протест подаётся в письменном виде. Условия подачи протеста оговариваются ГСК соревнований;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– участник, подавший протест обязан присутствовать на заседании судейской коллегии при разборе протеста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– решение по протесту принимается открытым голосованием главной судейской коллегии по большинству голосов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– решение главной судейской коллегии по протесту является окончательным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7. Регламент соревнований.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7.1. Соревнования проводятся по Правилам рыболовного спорта в дисциплине «ловля на мормышку со льда» утвержденные приказом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России № 572 от 28 июля 2020 года, в личном зачёте (мужчины, женщины): состав команды - 3 человека, 2 дня, 2 тура, по 3 часа каждый тур: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643">
        <w:rPr>
          <w:rFonts w:ascii="Times New Roman" w:hAnsi="Times New Roman" w:cs="Times New Roman"/>
          <w:b/>
          <w:i/>
          <w:sz w:val="24"/>
          <w:szCs w:val="24"/>
        </w:rPr>
        <w:t>7.2. 18 марта 2023 года (суббота):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10-30 – 11-30 – регистрация участников;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11-30 – 11-55 – жеребьевка участников на 1 тур;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12-00 – 12-15 – открытие соревнований;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12-40 – сбор участников у зон, перекличка;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12-55 – первый сигнал: приготовиться (вход в зону);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13-00 – второй сигнал: старт 1 тура;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15-55 – третий сигнал: до финиша 5 минут;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16-00 – четвертый сигнал: финиш;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16-30 – 17-30 – взвешивание, жеребьевка участников на 2 тур;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17-30 – 18-00 – подсчет промежуточных результатов;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643">
        <w:rPr>
          <w:rFonts w:ascii="Times New Roman" w:hAnsi="Times New Roman" w:cs="Times New Roman"/>
          <w:b/>
          <w:i/>
          <w:sz w:val="24"/>
          <w:szCs w:val="24"/>
        </w:rPr>
        <w:t>19 марта 2023 года (воскресение)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09-40 – сбор участников у зон, перекличка;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lastRenderedPageBreak/>
        <w:t>• 09-55 – первый сигнал: приготовиться (вход в зону);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10-00 – второй сигнал: старт 1 тура;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12-55 – третий сигнал: до финиша 5 минут;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13-00 – четвертый сигнал: финиш;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13-30 – 14-30 – взвешивание;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15-00 – обед;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14-30 – 16-00 – подсчет результатов;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• 16-00 – награждение победителей, закрытие соревнований;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8. Условия подведения итогов.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8.1. К зачету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веса.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8.2. Победители и призеры в личном зачете определяются по максимальному весу выловленной рыбы за тур. При равенстве суммы мест и веса улова победителем признается спортсмен, выловивший наибольший количество штук.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9. Награждение.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9.1. Победители и призеры в личном зачете награждаются кубками, медалями и грамотами Министерства по физической культуре и спорту Челябинской области.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9.2. Дополнительно могут устанавливаться призы спонсорами и другими организациями.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10. Условия финансирования.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10.1. Расходы, связанные с приобретением кубков, медалей и грамот, несет ОКУ «РЦСП Челябинской области»: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 кубки – 6 штуки (за 1-е, 2-е, 3-е места в командном зачете, за 1-е, 2-е, 3-е места в личном зачете);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 медали – 12 штук (за 1-е, 2-е, 3-е места в командном зачете 9 штук, за 1-е, 2-е, 3-е места в личном зачете – 3 штуки);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- грамоты – 12 штук (за 1-е, 2-е, 3-е места в командном зачете 9 штук, за 1-е, 2-е, 3-е места в личном зачете – 3 штуки);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proofErr w:type="gramEnd"/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10.3. Дополнительное финансирование соревнований осуществляется на долевой основе: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10.3.1. Заявочный взнос за участие в соревнованиях составляет 1000 (одна тысяча) рублей с одного участника. Для членов РСОО «ФРС Челябинской области» предусмотрена скидка 25% на заявочный взнос.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Спортсменам женского пола предусмотрена скидка 50% на заявочный взнос.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Лица, не достигшие 18 лет, заявочный взнос не оплачивают.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10.3.2. Заявочный взнос оплачивать при регистрации на соревновании.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Ответственность за сбор и расходование заявочный взносов несет РСОО «ФРС Челябинской области».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10.3.3. Участнику, снявшемуся с соревнования до его окончания, или дисквалифицированной решением Главной судейской коллегии за нарушение Порядка и Правил проведения соревнований, заявочный взнос не возвращается.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10.3.4. Частичная оплата судейства и техническое обеспечение соревнований осуществляется за счет заявочного взносов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lastRenderedPageBreak/>
        <w:t>10.3.5. Участнику, зарегистрировавшемуся на соревнование, оплатившему взнос и не явившемуся на соревнование по любой причине, заявочный взнос не возвращается.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10.4. Расходы, связанные с оплатой питания судей, несет ОКУ «РЦСП Челябинской области».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11. Заявки на участие.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11.1 Предварительные заявки в произвольной форме подаются до 15.03.2023 г., в РСОО «ФРС Челябинской области»: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64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E2643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E2643">
        <w:rPr>
          <w:rFonts w:ascii="Times New Roman" w:hAnsi="Times New Roman" w:cs="Times New Roman"/>
          <w:sz w:val="24"/>
          <w:szCs w:val="24"/>
          <w:lang w:val="en-US"/>
        </w:rPr>
        <w:t>: frschel@mail.ru,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- интернет-форуме http://www.chelfisher.ru -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В предварительной заявке указывается название команды, город, ФИО, год рождения, наличие спортивного разряда, статус участников и телефон для связи.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11.3.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 xml:space="preserve">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России № 572 от 28 июля 2020 года,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допуск врача.</w:t>
      </w:r>
      <w:proofErr w:type="gramEnd"/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665720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20">
        <w:rPr>
          <w:rFonts w:ascii="Times New Roman" w:hAnsi="Times New Roman" w:cs="Times New Roman"/>
          <w:b/>
          <w:sz w:val="24"/>
          <w:szCs w:val="24"/>
        </w:rPr>
        <w:t>12. Обеспечение безопасности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указанной информации.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12.4.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</w:t>
      </w:r>
      <w:r w:rsidRPr="003E2643">
        <w:rPr>
          <w:rFonts w:ascii="Times New Roman" w:hAnsi="Times New Roman" w:cs="Times New Roman"/>
          <w:sz w:val="24"/>
          <w:szCs w:val="24"/>
        </w:rPr>
        <w:lastRenderedPageBreak/>
        <w:t>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соревнованиях,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12.7. При перевозке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Российской Федерации от 01.10.2020 г. №1586.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p w:rsid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12.10. Для обеспечения безопасности спортсменов и зрителей, будет использоваться снегоход.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43">
        <w:rPr>
          <w:rFonts w:ascii="Times New Roman" w:hAnsi="Times New Roman" w:cs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 xml:space="preserve">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, дополнения и изменения в Регламент, утвержденные 19 августа 2020 года Министерством спорта Российской Федерации и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proofErr w:type="gramEnd"/>
      <w:r w:rsidRPr="003E2643">
        <w:rPr>
          <w:rFonts w:ascii="Times New Roman" w:hAnsi="Times New Roman" w:cs="Times New Roman"/>
          <w:sz w:val="24"/>
          <w:szCs w:val="24"/>
        </w:rPr>
        <w:t>, и Распоряжение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нему, и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</w:t>
      </w:r>
    </w:p>
    <w:p w:rsidR="003E2643" w:rsidRPr="009A049B" w:rsidRDefault="003E2643" w:rsidP="009A049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E2643" w:rsidRPr="009A049B" w:rsidRDefault="003E2643" w:rsidP="009A049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>к Регламенту о проведении</w:t>
      </w:r>
    </w:p>
    <w:p w:rsidR="003E2643" w:rsidRPr="009A049B" w:rsidRDefault="003E2643" w:rsidP="009A049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>Чемпионата Челябинской области</w:t>
      </w:r>
    </w:p>
    <w:p w:rsidR="003E2643" w:rsidRPr="009A049B" w:rsidRDefault="003E2643" w:rsidP="009A049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>по ловле на мормышку со льда</w:t>
      </w:r>
    </w:p>
    <w:p w:rsidR="003E2643" w:rsidRPr="009A049B" w:rsidRDefault="003E2643" w:rsidP="009A049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>18-19 марта 2023 года</w:t>
      </w:r>
    </w:p>
    <w:p w:rsidR="003E2643" w:rsidRPr="003E2643" w:rsidRDefault="003E2643" w:rsidP="009A049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9A049B" w:rsidRDefault="003E2643" w:rsidP="009A049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9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9A04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643">
        <w:rPr>
          <w:rFonts w:ascii="Times New Roman" w:hAnsi="Times New Roman" w:cs="Times New Roman"/>
          <w:sz w:val="24"/>
          <w:szCs w:val="24"/>
        </w:rPr>
        <w:t>На участие в</w:t>
      </w:r>
      <w:r w:rsidR="009A049B">
        <w:rPr>
          <w:rFonts w:ascii="Times New Roman" w:hAnsi="Times New Roman" w:cs="Times New Roman"/>
          <w:sz w:val="24"/>
          <w:szCs w:val="24"/>
        </w:rPr>
        <w:t xml:space="preserve"> Чемпионате Челябинской области </w:t>
      </w:r>
      <w:r w:rsidRPr="003E2643">
        <w:rPr>
          <w:rFonts w:ascii="Times New Roman" w:hAnsi="Times New Roman" w:cs="Times New Roman"/>
          <w:sz w:val="24"/>
          <w:szCs w:val="24"/>
        </w:rPr>
        <w:t>по ловле на мормышку со льда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(личный зачёт) 18-19 марта 2023 года: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A049B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3E2643" w:rsidRP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E2643" w:rsidRPr="009A049B">
        <w:rPr>
          <w:rFonts w:ascii="Times New Roman" w:hAnsi="Times New Roman" w:cs="Times New Roman"/>
          <w:sz w:val="20"/>
          <w:szCs w:val="20"/>
        </w:rPr>
        <w:t>ФИО (полностью) город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9A049B">
        <w:rPr>
          <w:rFonts w:ascii="Times New Roman" w:hAnsi="Times New Roman" w:cs="Times New Roman"/>
          <w:sz w:val="24"/>
          <w:szCs w:val="24"/>
        </w:rPr>
        <w:t xml:space="preserve">    </w:t>
      </w:r>
      <w:r w:rsidRPr="003E26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E2643" w:rsidRP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E2643" w:rsidRPr="009A049B">
        <w:rPr>
          <w:rFonts w:ascii="Times New Roman" w:hAnsi="Times New Roman" w:cs="Times New Roman"/>
          <w:sz w:val="20"/>
          <w:szCs w:val="20"/>
        </w:rPr>
        <w:t xml:space="preserve">год рождения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E2643" w:rsidRPr="009A049B">
        <w:rPr>
          <w:rFonts w:ascii="Times New Roman" w:hAnsi="Times New Roman" w:cs="Times New Roman"/>
          <w:sz w:val="20"/>
          <w:szCs w:val="20"/>
        </w:rPr>
        <w:t>спортивный разряд, звание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Участник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знаком. Полисы обязательного и добровольного медицинского страхования имеются.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на обработку и публикацию персональных данных.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Инструктаж о COVID-19, социальной дистанции, обязательном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масочно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болеющими COVID-19, не контактировал. За пределы РФ в течени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предыдущих 14 дней, не выезжал.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Сознаю риск и опасность для жизни и здоровья, связанные с участием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643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>, и принимаю на себя всю ответственность за свою жизнь и здоровье.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Участник: ____________ ______________________ (______________________)</w:t>
      </w:r>
    </w:p>
    <w:p w:rsidR="003E2643" w:rsidRP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A049B">
        <w:rPr>
          <w:rFonts w:ascii="Times New Roman" w:hAnsi="Times New Roman" w:cs="Times New Roman"/>
          <w:sz w:val="20"/>
          <w:szCs w:val="20"/>
        </w:rPr>
        <w:t>Д</w:t>
      </w:r>
      <w:r w:rsidR="003E2643" w:rsidRPr="009A049B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E2643" w:rsidRPr="009A049B">
        <w:rPr>
          <w:rFonts w:ascii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E2643" w:rsidRPr="009A049B">
        <w:rPr>
          <w:rFonts w:ascii="Times New Roman" w:hAnsi="Times New Roman" w:cs="Times New Roman"/>
          <w:sz w:val="20"/>
          <w:szCs w:val="20"/>
        </w:rPr>
        <w:t>фамилия, инициалы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Мобильный телефон: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Pr="003E2643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Pr="003E2643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9A049B" w:rsidRDefault="003E2643" w:rsidP="009A04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3E2643" w:rsidRPr="009A049B" w:rsidRDefault="003E2643" w:rsidP="009A04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3E2643" w:rsidRPr="009A049B" w:rsidRDefault="003E2643" w:rsidP="009A04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>к Регламенту о проведении открытого Чемпионата Челябинской области</w:t>
      </w:r>
    </w:p>
    <w:p w:rsidR="003E2643" w:rsidRPr="009A049B" w:rsidRDefault="003E2643" w:rsidP="009A04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>по ловле на мормышку со льда</w:t>
      </w:r>
    </w:p>
    <w:p w:rsidR="003E2643" w:rsidRPr="009A049B" w:rsidRDefault="003E2643" w:rsidP="009A04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lastRenderedPageBreak/>
        <w:t>(командный зачёт)</w:t>
      </w:r>
    </w:p>
    <w:p w:rsidR="003E2643" w:rsidRPr="009A049B" w:rsidRDefault="003E2643" w:rsidP="009A04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>18-19 марта 2023 года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9A049B" w:rsidRDefault="003E2643" w:rsidP="009A049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9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На участие команды ___________________________ города _________________ в открытом Чемпионате Челябинской области по ловле мормышку со льда 18-19 марта 2023 года.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Все члены команды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знакомы. Полисы обязательного и добровольного медицинского страхования имеются. Члены команды согласны на обработку и публикацию персональных данных.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Инструктаж о COVID-19, социальной дистанции, обязательном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масочно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болеющими COVID-19, не контактировал. За пределы РФ в течени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предыдущих 14 дней, не выезжал.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Сознаю риск и опасность для жизни и здоровья, связанные с участием 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643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>, и принимаю на себя всю ответственность за свою жизнь и здоровье.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Статус участника ФИО Год рождения Спортивный разряд Подпись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Капитан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Основной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Основной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Запасной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Тренер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Капитан</w:t>
      </w:r>
    </w:p>
    <w:p w:rsidR="003E2643" w:rsidRPr="003E2643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Pr="003E2643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9A049B" w:rsidRDefault="003E2643" w:rsidP="009A04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3E2643" w:rsidRPr="009A049B" w:rsidRDefault="003E2643" w:rsidP="009A04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>к Регламенту о проведении</w:t>
      </w:r>
    </w:p>
    <w:p w:rsidR="003E2643" w:rsidRPr="009A049B" w:rsidRDefault="003E2643" w:rsidP="009A04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>Чемпионата</w:t>
      </w:r>
      <w:r w:rsidR="009A049B">
        <w:rPr>
          <w:rFonts w:ascii="Times New Roman" w:hAnsi="Times New Roman" w:cs="Times New Roman"/>
          <w:sz w:val="20"/>
          <w:szCs w:val="20"/>
        </w:rPr>
        <w:t xml:space="preserve"> </w:t>
      </w:r>
      <w:r w:rsidRPr="009A049B">
        <w:rPr>
          <w:rFonts w:ascii="Times New Roman" w:hAnsi="Times New Roman" w:cs="Times New Roman"/>
          <w:sz w:val="20"/>
          <w:szCs w:val="20"/>
        </w:rPr>
        <w:t>Челябинской области по ловле на мормышку со льда</w:t>
      </w:r>
    </w:p>
    <w:p w:rsidR="003E2643" w:rsidRPr="009A049B" w:rsidRDefault="003E2643" w:rsidP="009A04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A049B">
        <w:rPr>
          <w:rFonts w:ascii="Times New Roman" w:hAnsi="Times New Roman" w:cs="Times New Roman"/>
          <w:sz w:val="20"/>
          <w:szCs w:val="20"/>
        </w:rPr>
        <w:t>18-19 марта 2023 года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9A049B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Согласие родителей на участие ребенка в соревновании.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Я,_______________________________________________________________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 xml:space="preserve"> являясь родителем_________________________________________________ ,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 xml:space="preserve">«__» _______ _____ года рождения (возрастом ____ полных лет), настоящим даю согласие на участие данного ребенка в спортивном мероприятии: Чемпионат Челябинской области в дисциплине ловля на мормышку со льда 18-19 марта 2023 года, Челябинская область,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 xml:space="preserve"> район, база отдыха «Чайка», озеро </w:t>
      </w:r>
      <w:proofErr w:type="spellStart"/>
      <w:r w:rsidRPr="003E2643">
        <w:rPr>
          <w:rFonts w:ascii="Times New Roman" w:hAnsi="Times New Roman" w:cs="Times New Roman"/>
          <w:sz w:val="24"/>
          <w:szCs w:val="24"/>
        </w:rPr>
        <w:t>Увильды</w:t>
      </w:r>
      <w:proofErr w:type="spellEnd"/>
      <w:r w:rsidRPr="003E2643">
        <w:rPr>
          <w:rFonts w:ascii="Times New Roman" w:hAnsi="Times New Roman" w:cs="Times New Roman"/>
          <w:sz w:val="24"/>
          <w:szCs w:val="24"/>
        </w:rPr>
        <w:t>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Настоящим подтверждаю, что с текстом Регламента вышеуказанного спортивного мероприятия Чемпионат Челябинской области ознакомле</w:t>
      </w:r>
      <w:proofErr w:type="gramStart"/>
      <w:r w:rsidRPr="003E264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2643">
        <w:rPr>
          <w:rFonts w:ascii="Times New Roman" w:hAnsi="Times New Roman" w:cs="Times New Roman"/>
          <w:sz w:val="24"/>
          <w:szCs w:val="24"/>
        </w:rPr>
        <w:t>а).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Паспорт__________________________________________________________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643">
        <w:rPr>
          <w:rFonts w:ascii="Times New Roman" w:hAnsi="Times New Roman" w:cs="Times New Roman"/>
          <w:sz w:val="24"/>
          <w:szCs w:val="24"/>
        </w:rPr>
        <w:t>Выдан____________________________________________________________</w:t>
      </w: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643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«__»____ ______года</w:t>
      </w:r>
    </w:p>
    <w:p w:rsidR="009A049B" w:rsidRDefault="009A049B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C467D" w:rsidRPr="003E2643" w:rsidRDefault="003E2643" w:rsidP="003E26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2643">
        <w:rPr>
          <w:rFonts w:ascii="Times New Roman" w:hAnsi="Times New Roman" w:cs="Times New Roman"/>
          <w:sz w:val="24"/>
          <w:szCs w:val="24"/>
        </w:rPr>
        <w:t>Подпись____________</w:t>
      </w:r>
    </w:p>
    <w:sectPr w:rsidR="00DC467D" w:rsidRPr="003E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DE"/>
    <w:rsid w:val="003E2643"/>
    <w:rsid w:val="00665720"/>
    <w:rsid w:val="009300DE"/>
    <w:rsid w:val="009A049B"/>
    <w:rsid w:val="00D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2023-02-26T16:36:00Z</dcterms:created>
  <dcterms:modified xsi:type="dcterms:W3CDTF">2023-02-26T16:52:00Z</dcterms:modified>
</cp:coreProperties>
</file>