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084233" w:rsidRPr="00084233" w:rsidTr="00421D7E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3827"/>
              <w:gridCol w:w="5209"/>
            </w:tblGrid>
            <w:tr w:rsidR="00084233" w:rsidRPr="00084233" w:rsidTr="00421D7E">
              <w:tc>
                <w:tcPr>
                  <w:tcW w:w="817" w:type="dxa"/>
                </w:tcPr>
                <w:p w:rsidR="00084233" w:rsidRPr="00084233" w:rsidRDefault="00DB42D5" w:rsidP="00084233">
                  <w:pPr>
                    <w:rPr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65920" behindDoc="0" locked="0" layoutInCell="1" allowOverlap="1">
                        <wp:simplePos x="0" y="0"/>
                        <wp:positionH relativeFrom="column">
                          <wp:posOffset>-78105</wp:posOffset>
                        </wp:positionH>
                        <wp:positionV relativeFrom="paragraph">
                          <wp:posOffset>73273</wp:posOffset>
                        </wp:positionV>
                        <wp:extent cx="579857" cy="758954"/>
                        <wp:effectExtent l="0" t="0" r="0" b="3175"/>
                        <wp:wrapNone/>
                        <wp:docPr id="5" name="Рисунок 5" descr="E:\YandexDisk-aton-srv\Работа_ФОТО\Кузбасс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YandexDisk-aton-srv\Работа_ФОТО\Кузбасс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9857" cy="7589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84233" w:rsidRPr="00084233" w:rsidRDefault="00084233" w:rsidP="00084233">
                  <w:pPr>
                    <w:rPr>
                      <w:sz w:val="28"/>
                      <w:szCs w:val="28"/>
                    </w:rPr>
                  </w:pPr>
                </w:p>
                <w:p w:rsidR="00084233" w:rsidRPr="00084233" w:rsidRDefault="00084233" w:rsidP="00084233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3827" w:type="dxa"/>
                </w:tcPr>
                <w:p w:rsidR="00084233" w:rsidRPr="00084233" w:rsidRDefault="00084233" w:rsidP="00084233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84233" w:rsidRPr="00084233" w:rsidRDefault="00084233" w:rsidP="00084233">
                  <w:pPr>
                    <w:rPr>
                      <w:b/>
                      <w:sz w:val="28"/>
                      <w:szCs w:val="28"/>
                    </w:rPr>
                  </w:pPr>
                  <w:r w:rsidRPr="00084233">
                    <w:rPr>
                      <w:b/>
                      <w:sz w:val="28"/>
                      <w:szCs w:val="28"/>
                    </w:rPr>
                    <w:t xml:space="preserve">Министерство физической    </w:t>
                  </w:r>
                </w:p>
                <w:p w:rsidR="00084233" w:rsidRPr="00084233" w:rsidRDefault="00084233" w:rsidP="00084233">
                  <w:pPr>
                    <w:rPr>
                      <w:sz w:val="28"/>
                      <w:szCs w:val="28"/>
                    </w:rPr>
                  </w:pPr>
                  <w:r w:rsidRPr="00084233">
                    <w:rPr>
                      <w:b/>
                      <w:sz w:val="28"/>
                      <w:szCs w:val="28"/>
                    </w:rPr>
                    <w:t>культуры и спорта Кузбасса</w:t>
                  </w:r>
                </w:p>
              </w:tc>
              <w:tc>
                <w:tcPr>
                  <w:tcW w:w="5209" w:type="dxa"/>
                </w:tcPr>
                <w:p w:rsidR="00084233" w:rsidRPr="00084233" w:rsidRDefault="00084233" w:rsidP="00084233">
                  <w:pPr>
                    <w:rPr>
                      <w:sz w:val="28"/>
                      <w:szCs w:val="28"/>
                    </w:rPr>
                  </w:pPr>
                  <w:r w:rsidRPr="00084233">
                    <w:rPr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-13335</wp:posOffset>
                        </wp:positionH>
                        <wp:positionV relativeFrom="paragraph">
                          <wp:posOffset>74295</wp:posOffset>
                        </wp:positionV>
                        <wp:extent cx="3391535" cy="471805"/>
                        <wp:effectExtent l="0" t="0" r="0" b="4445"/>
                        <wp:wrapNone/>
                        <wp:docPr id="4" name="Рисунок 7" descr="БЛАНК-горизонт-конту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БЛАНК-горизонт-конту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1535" cy="471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84233" w:rsidRPr="00084233" w:rsidRDefault="00084233" w:rsidP="000842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084233" w:rsidRPr="00084233" w:rsidRDefault="00084233" w:rsidP="000842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4233" w:rsidRPr="00084233" w:rsidRDefault="00084233" w:rsidP="0008423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084233" w:rsidRPr="00084233" w:rsidTr="00421D7E">
        <w:tc>
          <w:tcPr>
            <w:tcW w:w="4926" w:type="dxa"/>
          </w:tcPr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>"УТВЕРЖДАЮ"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>Министр физической культуры и спорта Кузбасса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 xml:space="preserve"> ____________________С.А. Мяус</w:t>
            </w:r>
          </w:p>
          <w:p w:rsidR="00084233" w:rsidRPr="00084233" w:rsidRDefault="006579BE" w:rsidP="0008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"____"______________ 2023 </w:t>
            </w:r>
            <w:r w:rsidR="00084233" w:rsidRPr="00084233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4927" w:type="dxa"/>
          </w:tcPr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>"УТВЕРЖДАЮ"</w:t>
            </w:r>
          </w:p>
          <w:p w:rsidR="00084233" w:rsidRPr="00084233" w:rsidRDefault="006579BE" w:rsidP="0008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84233" w:rsidRPr="00084233">
              <w:rPr>
                <w:sz w:val="28"/>
                <w:szCs w:val="28"/>
              </w:rPr>
              <w:t>резидент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 xml:space="preserve">Кемеровской региональной общественной организации "Федерация рыболовного 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>спорта Кузбасса"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 xml:space="preserve"> ___________________ </w:t>
            </w:r>
            <w:r w:rsidR="006579BE">
              <w:rPr>
                <w:sz w:val="28"/>
                <w:szCs w:val="28"/>
              </w:rPr>
              <w:t>А.А. Шестаков</w:t>
            </w:r>
          </w:p>
          <w:p w:rsidR="00084233" w:rsidRPr="00084233" w:rsidRDefault="006579BE" w:rsidP="0008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"____"______________ 2023 </w:t>
            </w:r>
            <w:r w:rsidR="00084233" w:rsidRPr="00084233">
              <w:rPr>
                <w:sz w:val="28"/>
                <w:szCs w:val="28"/>
              </w:rPr>
              <w:t xml:space="preserve">г. </w:t>
            </w:r>
          </w:p>
        </w:tc>
      </w:tr>
    </w:tbl>
    <w:p w:rsidR="00084233" w:rsidRPr="00084233" w:rsidRDefault="00084233" w:rsidP="00084233">
      <w:pPr>
        <w:rPr>
          <w:sz w:val="28"/>
          <w:szCs w:val="28"/>
        </w:rPr>
      </w:pPr>
    </w:p>
    <w:tbl>
      <w:tblPr>
        <w:tblW w:w="9995" w:type="dxa"/>
        <w:tblLayout w:type="fixed"/>
        <w:tblLook w:val="04A0" w:firstRow="1" w:lastRow="0" w:firstColumn="1" w:lastColumn="0" w:noHBand="0" w:noVBand="1"/>
      </w:tblPr>
      <w:tblGrid>
        <w:gridCol w:w="4928"/>
        <w:gridCol w:w="5067"/>
      </w:tblGrid>
      <w:tr w:rsidR="00084233" w:rsidRPr="00084233" w:rsidTr="00421D7E">
        <w:tc>
          <w:tcPr>
            <w:tcW w:w="4928" w:type="dxa"/>
          </w:tcPr>
          <w:p w:rsidR="00084233" w:rsidRPr="00084233" w:rsidRDefault="00084233" w:rsidP="00084233">
            <w:pPr>
              <w:rPr>
                <w:sz w:val="28"/>
                <w:szCs w:val="28"/>
              </w:rPr>
            </w:pP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783431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lovskii_ne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83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608A">
              <w:rPr>
                <w:sz w:val="28"/>
                <w:szCs w:val="28"/>
              </w:rPr>
              <w:t xml:space="preserve"> "УТВЕРЖДАЮ</w:t>
            </w:r>
            <w:r w:rsidRPr="00084233">
              <w:rPr>
                <w:sz w:val="28"/>
                <w:szCs w:val="28"/>
              </w:rPr>
              <w:t>"</w:t>
            </w:r>
          </w:p>
          <w:p w:rsidR="00084233" w:rsidRPr="00084233" w:rsidRDefault="00D94CB6" w:rsidP="0008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2538B">
              <w:rPr>
                <w:sz w:val="28"/>
                <w:szCs w:val="28"/>
              </w:rPr>
              <w:t xml:space="preserve"> </w:t>
            </w:r>
            <w:r w:rsidR="00084233" w:rsidRPr="00084233">
              <w:rPr>
                <w:sz w:val="28"/>
                <w:szCs w:val="28"/>
              </w:rPr>
              <w:t>Белов</w:t>
            </w:r>
            <w:r w:rsidR="00B2538B">
              <w:rPr>
                <w:sz w:val="28"/>
                <w:szCs w:val="28"/>
              </w:rPr>
              <w:t>ского муниципального округа</w:t>
            </w:r>
          </w:p>
          <w:p w:rsidR="00084233" w:rsidRPr="00084233" w:rsidRDefault="00084233" w:rsidP="00084233">
            <w:pPr>
              <w:rPr>
                <w:sz w:val="28"/>
                <w:szCs w:val="28"/>
              </w:rPr>
            </w:pPr>
            <w:r w:rsidRPr="00084233">
              <w:rPr>
                <w:sz w:val="28"/>
                <w:szCs w:val="28"/>
              </w:rPr>
              <w:t xml:space="preserve"> ______________ </w:t>
            </w:r>
            <w:r w:rsidR="00D94CB6">
              <w:rPr>
                <w:sz w:val="28"/>
                <w:szCs w:val="28"/>
              </w:rPr>
              <w:t>В.А. Астафьев</w:t>
            </w:r>
          </w:p>
          <w:p w:rsidR="00084233" w:rsidRPr="00084233" w:rsidRDefault="006579BE" w:rsidP="000842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"____"______________ 2023</w:t>
            </w:r>
            <w:r w:rsidR="00084233" w:rsidRPr="0008423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67" w:type="dxa"/>
          </w:tcPr>
          <w:p w:rsidR="00C74E7C" w:rsidRDefault="00C74E7C" w:rsidP="00084233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Pr="00C74E7C" w:rsidRDefault="00C74E7C" w:rsidP="00C74E7C">
            <w:pPr>
              <w:rPr>
                <w:sz w:val="28"/>
                <w:szCs w:val="28"/>
              </w:rPr>
            </w:pPr>
          </w:p>
          <w:p w:rsidR="00C74E7C" w:rsidRDefault="00C74E7C" w:rsidP="00C74E7C">
            <w:pPr>
              <w:rPr>
                <w:sz w:val="28"/>
                <w:szCs w:val="28"/>
              </w:rPr>
            </w:pPr>
          </w:p>
          <w:p w:rsidR="00084233" w:rsidRPr="00C74E7C" w:rsidRDefault="00C74E7C" w:rsidP="00C74E7C">
            <w:pPr>
              <w:tabs>
                <w:tab w:val="left" w:pos="12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</w:tbl>
    <w:p w:rsidR="00CC27EE" w:rsidRPr="00D17126" w:rsidRDefault="00CC27EE" w:rsidP="00CC27EE">
      <w:pPr>
        <w:ind w:left="2832"/>
        <w:jc w:val="both"/>
        <w:rPr>
          <w:b/>
          <w:sz w:val="28"/>
          <w:szCs w:val="28"/>
        </w:rPr>
      </w:pPr>
    </w:p>
    <w:p w:rsidR="00CC27EE" w:rsidRPr="00D17126" w:rsidRDefault="00CC27EE" w:rsidP="00CC27EE">
      <w:pPr>
        <w:ind w:left="2832"/>
        <w:jc w:val="both"/>
        <w:rPr>
          <w:b/>
          <w:sz w:val="28"/>
          <w:szCs w:val="28"/>
        </w:rPr>
      </w:pPr>
    </w:p>
    <w:p w:rsidR="00CC27EE" w:rsidRPr="00D17126" w:rsidRDefault="00CC27EE" w:rsidP="00CC27EE">
      <w:pPr>
        <w:jc w:val="center"/>
        <w:rPr>
          <w:b/>
          <w:sz w:val="28"/>
          <w:szCs w:val="28"/>
        </w:rPr>
      </w:pPr>
      <w:r w:rsidRPr="00D17126">
        <w:rPr>
          <w:b/>
          <w:sz w:val="28"/>
          <w:szCs w:val="28"/>
        </w:rPr>
        <w:t>ПОЛОЖЕНИЕ</w:t>
      </w:r>
    </w:p>
    <w:p w:rsidR="00084233" w:rsidRPr="00084233" w:rsidRDefault="00084233" w:rsidP="00084233">
      <w:pPr>
        <w:ind w:left="2832"/>
        <w:jc w:val="both"/>
        <w:rPr>
          <w:b/>
          <w:sz w:val="28"/>
          <w:szCs w:val="28"/>
        </w:rPr>
      </w:pPr>
    </w:p>
    <w:p w:rsidR="000342C2" w:rsidRPr="00D17126" w:rsidRDefault="002C1DAD" w:rsidP="000342C2">
      <w:pPr>
        <w:pStyle w:val="ad"/>
        <w:spacing w:after="20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636.8pt;margin-top:27.85pt;width:116.95pt;height:39.6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uZcQIAAKg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" filled="f" stroked="f">
            <o:lock v:ext="edit" shapetype="t"/>
            <v:textbox style="mso-fit-shape-to-text:t">
              <w:txbxContent>
                <w:p w:rsidR="000342C2" w:rsidRDefault="000342C2" w:rsidP="000342C2">
                  <w:pPr>
                    <w:pStyle w:val="a3"/>
                    <w:spacing w:before="0" w:after="0"/>
                    <w:jc w:val="center"/>
                  </w:pPr>
                  <w:r>
                    <w:rPr>
                      <w:rFonts w:ascii="Palatino Linotype" w:hAnsi="Palatino Linotype"/>
                      <w:color w:val="000000"/>
                    </w:rPr>
                    <w:t>П О Л О Ж Е Н И Е</w:t>
                  </w:r>
                </w:p>
              </w:txbxContent>
            </v:textbox>
          </v:shape>
        </w:pict>
      </w:r>
      <w:r w:rsidR="000342C2" w:rsidRPr="00D17126">
        <w:rPr>
          <w:b/>
          <w:sz w:val="28"/>
          <w:szCs w:val="28"/>
        </w:rPr>
        <w:t>об Областных соревнованиях по рыболовному спорту</w:t>
      </w:r>
      <w:r w:rsidR="000342C2" w:rsidRPr="00D17126">
        <w:rPr>
          <w:b/>
          <w:sz w:val="28"/>
          <w:szCs w:val="28"/>
        </w:rPr>
        <w:br/>
        <w:t>в дисциплине «ловля донной удочкой»</w:t>
      </w:r>
    </w:p>
    <w:p w:rsidR="000342C2" w:rsidRPr="00D17126" w:rsidRDefault="000342C2" w:rsidP="000342C2">
      <w:pPr>
        <w:pStyle w:val="ad"/>
        <w:jc w:val="center"/>
        <w:rPr>
          <w:b/>
          <w:sz w:val="28"/>
          <w:szCs w:val="28"/>
        </w:rPr>
      </w:pPr>
      <w:r w:rsidRPr="00D17126">
        <w:rPr>
          <w:b/>
          <w:sz w:val="28"/>
          <w:szCs w:val="28"/>
        </w:rPr>
        <w:t>(номер-код вида спорта: 0920005411Г;</w:t>
      </w:r>
    </w:p>
    <w:p w:rsidR="000342C2" w:rsidRPr="00D17126" w:rsidRDefault="000342C2" w:rsidP="000342C2">
      <w:pPr>
        <w:pStyle w:val="ad"/>
        <w:jc w:val="center"/>
        <w:rPr>
          <w:b/>
          <w:sz w:val="28"/>
          <w:szCs w:val="28"/>
        </w:rPr>
      </w:pPr>
      <w:r w:rsidRPr="00D17126">
        <w:rPr>
          <w:b/>
          <w:sz w:val="28"/>
          <w:szCs w:val="28"/>
        </w:rPr>
        <w:t>спортивных дисциплин: 0920161811Л, 0920171811Л)</w:t>
      </w: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C74E7C" w:rsidP="00C74E7C">
      <w:pPr>
        <w:tabs>
          <w:tab w:val="left" w:pos="7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Pr="00084233" w:rsidRDefault="00084233" w:rsidP="00084233">
      <w:pPr>
        <w:jc w:val="center"/>
        <w:rPr>
          <w:b/>
          <w:sz w:val="28"/>
          <w:szCs w:val="28"/>
        </w:rPr>
      </w:pPr>
    </w:p>
    <w:p w:rsidR="00084233" w:rsidRDefault="00A22CF8" w:rsidP="00084233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20-21 мая 2023 г. </w:t>
      </w:r>
      <w:r w:rsidR="00282B50">
        <w:rPr>
          <w:b/>
          <w:sz w:val="28"/>
          <w:szCs w:val="28"/>
        </w:rPr>
        <w:t>Беловский муниципальный округ</w:t>
      </w:r>
    </w:p>
    <w:p w:rsidR="00E3322B" w:rsidRPr="00D17126" w:rsidRDefault="00E3322B" w:rsidP="000342C2">
      <w:pPr>
        <w:pStyle w:val="ad"/>
        <w:spacing w:before="4600"/>
        <w:rPr>
          <w:b/>
          <w:sz w:val="28"/>
          <w:szCs w:val="28"/>
        </w:rPr>
      </w:pPr>
    </w:p>
    <w:p w:rsidR="0024068D" w:rsidRPr="00D17126" w:rsidRDefault="004D608A" w:rsidP="008E5D99">
      <w:pPr>
        <w:pStyle w:val="ad"/>
        <w:spacing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24068D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Pr="00A22CF8">
        <w:rPr>
          <w:b/>
          <w:sz w:val="28"/>
          <w:szCs w:val="28"/>
          <w:u w:val="single"/>
        </w:rPr>
        <w:t>ОБЩАЯ ИНФОРМАЦИЯ</w:t>
      </w:r>
    </w:p>
    <w:p w:rsidR="006C29D2" w:rsidRPr="00CD065B" w:rsidRDefault="006B126F" w:rsidP="006C29D2">
      <w:pPr>
        <w:pStyle w:val="ad"/>
        <w:ind w:firstLine="851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Областные соревнования</w:t>
      </w:r>
      <w:r w:rsidR="002402EC" w:rsidRPr="00D17126">
        <w:rPr>
          <w:sz w:val="28"/>
          <w:szCs w:val="28"/>
        </w:rPr>
        <w:t xml:space="preserve"> по рыболовному спорту в дисциплине «ловля донной удочкой» (далее – </w:t>
      </w:r>
      <w:r w:rsidR="00865392" w:rsidRPr="00D17126">
        <w:rPr>
          <w:sz w:val="28"/>
          <w:szCs w:val="28"/>
        </w:rPr>
        <w:t>С</w:t>
      </w:r>
      <w:r w:rsidR="002402EC" w:rsidRPr="00D17126">
        <w:rPr>
          <w:sz w:val="28"/>
          <w:szCs w:val="28"/>
        </w:rPr>
        <w:t xml:space="preserve">оревнования), </w:t>
      </w:r>
      <w:r w:rsidR="006C29D2" w:rsidRPr="00CD065B">
        <w:rPr>
          <w:sz w:val="28"/>
          <w:szCs w:val="28"/>
        </w:rPr>
        <w:t xml:space="preserve">проводится в соответствии с календарным планом официальных физкультурных мероприятий и спортивных мероприятий Кемеровской области – Кузбасса на 2023 год </w:t>
      </w:r>
      <w:r w:rsidR="006C29D2" w:rsidRPr="00EF4709">
        <w:rPr>
          <w:sz w:val="28"/>
          <w:szCs w:val="28"/>
        </w:rPr>
        <w:t>(</w:t>
      </w:r>
      <w:r w:rsidR="00EF4709" w:rsidRPr="00EF4709">
        <w:rPr>
          <w:sz w:val="28"/>
          <w:szCs w:val="28"/>
        </w:rPr>
        <w:t>СМ №383-1 в РКП</w:t>
      </w:r>
      <w:r w:rsidR="006C29D2" w:rsidRPr="00EF4709">
        <w:rPr>
          <w:sz w:val="28"/>
          <w:szCs w:val="28"/>
        </w:rPr>
        <w:t>).</w:t>
      </w:r>
    </w:p>
    <w:p w:rsidR="006C29D2" w:rsidRPr="00CD065B" w:rsidRDefault="006C29D2" w:rsidP="006C29D2">
      <w:pPr>
        <w:pStyle w:val="ad"/>
        <w:ind w:firstLine="851"/>
        <w:jc w:val="both"/>
        <w:rPr>
          <w:sz w:val="28"/>
          <w:szCs w:val="28"/>
        </w:rPr>
      </w:pPr>
      <w:r w:rsidRPr="00CD065B">
        <w:rPr>
          <w:sz w:val="28"/>
          <w:szCs w:val="28"/>
        </w:rPr>
        <w:t>Проводится по инициативе Министерства физической культуры и спорта Кузбасса, при содействии КРОО «ФРС Кузбасса».</w:t>
      </w:r>
    </w:p>
    <w:p w:rsidR="00E36CFC" w:rsidRPr="00D17126" w:rsidRDefault="006D6A5E" w:rsidP="002F20EE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 xml:space="preserve">Соревнования </w:t>
      </w:r>
      <w:r w:rsidR="006C29D2">
        <w:rPr>
          <w:sz w:val="28"/>
          <w:szCs w:val="28"/>
        </w:rPr>
        <w:t>проводятся в лично-командном зачёте</w:t>
      </w:r>
      <w:r w:rsidRPr="00D17126">
        <w:rPr>
          <w:sz w:val="28"/>
          <w:szCs w:val="28"/>
        </w:rPr>
        <w:t>.</w:t>
      </w:r>
    </w:p>
    <w:p w:rsidR="002402EC" w:rsidRPr="00D17126" w:rsidRDefault="002402EC" w:rsidP="002F20EE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Настоящее положение является официальным вызовом на соревнования.</w:t>
      </w:r>
    </w:p>
    <w:p w:rsidR="007958D4" w:rsidRPr="00D17126" w:rsidRDefault="004D608A" w:rsidP="008E5D99">
      <w:pPr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="007958D4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="007958D4" w:rsidRPr="006C29D2">
        <w:rPr>
          <w:b/>
          <w:caps/>
          <w:sz w:val="28"/>
          <w:szCs w:val="28"/>
          <w:u w:val="single"/>
        </w:rPr>
        <w:t>Классификация соревнований</w:t>
      </w:r>
    </w:p>
    <w:p w:rsidR="007958D4" w:rsidRPr="00D17126" w:rsidRDefault="007958D4" w:rsidP="002F20EE">
      <w:pPr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Соревнования проводятся с целью популяризации и развития рыболовного спорта в Кемеровской области.</w:t>
      </w:r>
    </w:p>
    <w:p w:rsidR="007958D4" w:rsidRPr="00D17126" w:rsidRDefault="007958D4" w:rsidP="002F20EE">
      <w:pPr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В ходе соревнований решаются задачи:</w:t>
      </w:r>
    </w:p>
    <w:p w:rsidR="007958D4" w:rsidRPr="00EF4709" w:rsidRDefault="007958D4" w:rsidP="00EF4709">
      <w:pPr>
        <w:pStyle w:val="af1"/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</w:rPr>
      </w:pPr>
      <w:r w:rsidRPr="00EF4709">
        <w:rPr>
          <w:sz w:val="28"/>
          <w:szCs w:val="28"/>
        </w:rPr>
        <w:t>выявление сильнейших спортсменов Кемеровской области;</w:t>
      </w:r>
    </w:p>
    <w:p w:rsidR="007958D4" w:rsidRPr="00EF4709" w:rsidRDefault="007958D4" w:rsidP="00EF4709">
      <w:pPr>
        <w:pStyle w:val="af1"/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</w:rPr>
      </w:pPr>
      <w:r w:rsidRPr="00EF4709">
        <w:rPr>
          <w:sz w:val="28"/>
          <w:szCs w:val="28"/>
        </w:rPr>
        <w:t>вовлечение молодежи в занятия рыболовным спортом;</w:t>
      </w:r>
    </w:p>
    <w:p w:rsidR="007958D4" w:rsidRPr="00EF4709" w:rsidRDefault="007958D4" w:rsidP="00EF4709">
      <w:pPr>
        <w:pStyle w:val="af1"/>
        <w:numPr>
          <w:ilvl w:val="0"/>
          <w:numId w:val="41"/>
        </w:numPr>
        <w:tabs>
          <w:tab w:val="left" w:pos="993"/>
        </w:tabs>
        <w:jc w:val="both"/>
        <w:rPr>
          <w:sz w:val="28"/>
          <w:szCs w:val="28"/>
        </w:rPr>
      </w:pPr>
      <w:r w:rsidRPr="00EF4709">
        <w:rPr>
          <w:sz w:val="28"/>
          <w:szCs w:val="28"/>
        </w:rPr>
        <w:t>пропаганда здорового образа жизни среди населения Кемеровской области;</w:t>
      </w:r>
    </w:p>
    <w:p w:rsidR="007958D4" w:rsidRPr="00D17126" w:rsidRDefault="007958D4" w:rsidP="00EF4709">
      <w:pPr>
        <w:pStyle w:val="ad"/>
        <w:numPr>
          <w:ilvl w:val="0"/>
          <w:numId w:val="41"/>
        </w:numPr>
        <w:jc w:val="both"/>
        <w:rPr>
          <w:sz w:val="28"/>
          <w:szCs w:val="28"/>
        </w:rPr>
      </w:pPr>
      <w:r w:rsidRPr="00D17126">
        <w:rPr>
          <w:sz w:val="28"/>
          <w:szCs w:val="28"/>
        </w:rPr>
        <w:t>обмен опытом спортивной и тренерской работы.</w:t>
      </w:r>
    </w:p>
    <w:p w:rsidR="007958D4" w:rsidRPr="00D17126" w:rsidRDefault="004D608A" w:rsidP="008E5D99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7958D4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="007958D4" w:rsidRPr="004D608A">
        <w:rPr>
          <w:b/>
          <w:caps/>
          <w:sz w:val="28"/>
          <w:szCs w:val="28"/>
        </w:rPr>
        <w:t>Сроки и место проведения соревнования</w:t>
      </w:r>
    </w:p>
    <w:p w:rsidR="007958D4" w:rsidRPr="00D17126" w:rsidRDefault="007958D4" w:rsidP="00334D9A">
      <w:pPr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 xml:space="preserve">Соревнования проводятся </w:t>
      </w:r>
      <w:r w:rsidR="006579BE">
        <w:rPr>
          <w:b/>
          <w:sz w:val="28"/>
          <w:szCs w:val="28"/>
        </w:rPr>
        <w:t>20</w:t>
      </w:r>
      <w:r w:rsidR="00B2538B">
        <w:rPr>
          <w:b/>
          <w:sz w:val="28"/>
          <w:szCs w:val="28"/>
        </w:rPr>
        <w:t xml:space="preserve"> – </w:t>
      </w:r>
      <w:r w:rsidR="006579BE">
        <w:rPr>
          <w:b/>
          <w:sz w:val="28"/>
          <w:szCs w:val="28"/>
        </w:rPr>
        <w:t>21</w:t>
      </w:r>
      <w:r w:rsidR="00B2538B">
        <w:rPr>
          <w:b/>
          <w:sz w:val="28"/>
          <w:szCs w:val="28"/>
        </w:rPr>
        <w:t xml:space="preserve"> </w:t>
      </w:r>
      <w:r w:rsidR="006579BE">
        <w:rPr>
          <w:b/>
          <w:sz w:val="28"/>
          <w:szCs w:val="28"/>
        </w:rPr>
        <w:t>мая</w:t>
      </w:r>
      <w:r w:rsidRPr="00D17126">
        <w:rPr>
          <w:b/>
          <w:sz w:val="28"/>
          <w:szCs w:val="28"/>
        </w:rPr>
        <w:t xml:space="preserve"> 20</w:t>
      </w:r>
      <w:r w:rsidR="000342C2" w:rsidRPr="00D17126">
        <w:rPr>
          <w:b/>
          <w:sz w:val="28"/>
          <w:szCs w:val="28"/>
        </w:rPr>
        <w:t>2</w:t>
      </w:r>
      <w:r w:rsidR="00D94CB6">
        <w:rPr>
          <w:b/>
          <w:sz w:val="28"/>
          <w:szCs w:val="28"/>
        </w:rPr>
        <w:t>3</w:t>
      </w:r>
      <w:r w:rsidRPr="00D17126">
        <w:rPr>
          <w:b/>
          <w:sz w:val="28"/>
          <w:szCs w:val="28"/>
        </w:rPr>
        <w:t xml:space="preserve"> года</w:t>
      </w:r>
      <w:r w:rsidR="00334D9A" w:rsidRPr="00D17126">
        <w:rPr>
          <w:sz w:val="28"/>
          <w:szCs w:val="28"/>
        </w:rPr>
        <w:t xml:space="preserve"> в </w:t>
      </w:r>
      <w:r w:rsidR="00B2538B">
        <w:rPr>
          <w:sz w:val="28"/>
          <w:szCs w:val="28"/>
        </w:rPr>
        <w:t>с</w:t>
      </w:r>
      <w:r w:rsidR="00334D9A" w:rsidRPr="00D17126">
        <w:rPr>
          <w:sz w:val="28"/>
          <w:szCs w:val="28"/>
        </w:rPr>
        <w:t>. </w:t>
      </w:r>
      <w:r w:rsidR="000342C2" w:rsidRPr="00D17126">
        <w:rPr>
          <w:sz w:val="28"/>
          <w:szCs w:val="28"/>
        </w:rPr>
        <w:t>Менчереп</w:t>
      </w:r>
      <w:r w:rsidR="00B2538B">
        <w:rPr>
          <w:sz w:val="28"/>
          <w:szCs w:val="28"/>
        </w:rPr>
        <w:t xml:space="preserve"> </w:t>
      </w:r>
      <w:r w:rsidR="000342C2" w:rsidRPr="00D17126">
        <w:rPr>
          <w:sz w:val="28"/>
          <w:szCs w:val="28"/>
        </w:rPr>
        <w:t>Беловского муниципального округа</w:t>
      </w:r>
      <w:r w:rsidR="00334D9A" w:rsidRPr="00D17126">
        <w:rPr>
          <w:sz w:val="28"/>
          <w:szCs w:val="28"/>
        </w:rPr>
        <w:t xml:space="preserve"> Кемеровской области на </w:t>
      </w:r>
      <w:r w:rsidR="000342C2" w:rsidRPr="00D17126">
        <w:rPr>
          <w:sz w:val="28"/>
          <w:szCs w:val="28"/>
        </w:rPr>
        <w:t>Беловском водохранилище,</w:t>
      </w:r>
      <w:r w:rsidR="00C956B6" w:rsidRPr="00D17126">
        <w:rPr>
          <w:sz w:val="28"/>
          <w:szCs w:val="28"/>
        </w:rPr>
        <w:t xml:space="preserve"> в два тура по </w:t>
      </w:r>
      <w:r w:rsidR="00770AA6" w:rsidRPr="00D17126">
        <w:rPr>
          <w:sz w:val="28"/>
          <w:szCs w:val="28"/>
        </w:rPr>
        <w:t>5</w:t>
      </w:r>
      <w:r w:rsidR="00C956B6" w:rsidRPr="00D17126">
        <w:rPr>
          <w:sz w:val="28"/>
          <w:szCs w:val="28"/>
        </w:rPr>
        <w:t xml:space="preserve"> час</w:t>
      </w:r>
      <w:r w:rsidR="00770AA6" w:rsidRPr="00D17126">
        <w:rPr>
          <w:sz w:val="28"/>
          <w:szCs w:val="28"/>
        </w:rPr>
        <w:t>ов</w:t>
      </w:r>
      <w:r w:rsidR="00C956B6" w:rsidRPr="00D17126">
        <w:rPr>
          <w:sz w:val="28"/>
          <w:szCs w:val="28"/>
        </w:rPr>
        <w:t xml:space="preserve"> в </w:t>
      </w:r>
      <w:r w:rsidR="00770AA6" w:rsidRPr="00D17126">
        <w:rPr>
          <w:sz w:val="28"/>
          <w:szCs w:val="28"/>
        </w:rPr>
        <w:t>два</w:t>
      </w:r>
      <w:r w:rsidR="00C956B6" w:rsidRPr="00D17126">
        <w:rPr>
          <w:sz w:val="28"/>
          <w:szCs w:val="28"/>
        </w:rPr>
        <w:t xml:space="preserve"> д</w:t>
      </w:r>
      <w:r w:rsidR="00770AA6" w:rsidRPr="00D17126">
        <w:rPr>
          <w:sz w:val="28"/>
          <w:szCs w:val="28"/>
        </w:rPr>
        <w:t>ня</w:t>
      </w:r>
      <w:r w:rsidRPr="00D17126">
        <w:rPr>
          <w:sz w:val="28"/>
          <w:szCs w:val="28"/>
        </w:rPr>
        <w:t>.</w:t>
      </w:r>
    </w:p>
    <w:p w:rsidR="004970A8" w:rsidRPr="00D17126" w:rsidRDefault="004970A8" w:rsidP="004970A8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 xml:space="preserve">Схема проезда до водоема представлена в </w:t>
      </w:r>
      <w:r w:rsidRPr="00D17126">
        <w:rPr>
          <w:b/>
          <w:i/>
          <w:sz w:val="28"/>
          <w:szCs w:val="28"/>
        </w:rPr>
        <w:t>приложении № 2</w:t>
      </w:r>
      <w:r w:rsidRPr="00D17126">
        <w:rPr>
          <w:sz w:val="28"/>
          <w:szCs w:val="28"/>
        </w:rPr>
        <w:t xml:space="preserve">, характеристика водоема представлена в </w:t>
      </w:r>
      <w:r w:rsidRPr="00D17126">
        <w:rPr>
          <w:b/>
          <w:i/>
          <w:sz w:val="28"/>
          <w:szCs w:val="28"/>
        </w:rPr>
        <w:t>приложении № </w:t>
      </w:r>
      <w:r w:rsidR="006A77C5" w:rsidRPr="00D17126">
        <w:rPr>
          <w:b/>
          <w:i/>
          <w:sz w:val="28"/>
          <w:szCs w:val="28"/>
        </w:rPr>
        <w:t>3</w:t>
      </w:r>
      <w:r w:rsidRPr="00D17126">
        <w:rPr>
          <w:sz w:val="28"/>
          <w:szCs w:val="28"/>
        </w:rPr>
        <w:t>.</w:t>
      </w:r>
    </w:p>
    <w:p w:rsidR="007958D4" w:rsidRPr="00D17126" w:rsidRDefault="004D608A" w:rsidP="008E5D99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="007958D4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="007958D4" w:rsidRPr="004D608A">
        <w:rPr>
          <w:b/>
          <w:caps/>
          <w:sz w:val="28"/>
          <w:szCs w:val="28"/>
        </w:rPr>
        <w:t>Руководство проведения соревнования</w:t>
      </w:r>
    </w:p>
    <w:p w:rsidR="00EF4709" w:rsidRPr="00993752" w:rsidRDefault="00EF4709" w:rsidP="00D94CB6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 xml:space="preserve">Общее руководство проведением соревнований осуществляет </w:t>
      </w:r>
      <w:r w:rsidR="00D94CB6" w:rsidRPr="00D17126">
        <w:rPr>
          <w:sz w:val="28"/>
          <w:szCs w:val="28"/>
        </w:rPr>
        <w:t>Министерство физической культуры и спорта Кузбасса.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Организация и проведение соревнований осуществляется Кемеровской региональной общественной организацией «Федерация рыболовного спорта Кузбасса»</w:t>
      </w:r>
      <w:r w:rsidR="00D94CB6">
        <w:rPr>
          <w:sz w:val="28"/>
          <w:szCs w:val="28"/>
        </w:rPr>
        <w:t xml:space="preserve"> </w:t>
      </w:r>
      <w:r w:rsidRPr="00993752">
        <w:rPr>
          <w:sz w:val="28"/>
          <w:szCs w:val="28"/>
        </w:rPr>
        <w:t>и Главной судейской коллегией соревнований.</w:t>
      </w:r>
    </w:p>
    <w:p w:rsidR="00437F54" w:rsidRPr="00D17126" w:rsidRDefault="004D608A" w:rsidP="008E5D99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864325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="00437F54" w:rsidRPr="004D608A">
        <w:rPr>
          <w:b/>
          <w:caps/>
          <w:sz w:val="28"/>
          <w:szCs w:val="28"/>
        </w:rPr>
        <w:t>Требования к участникам соревнований и условия их допуска</w:t>
      </w:r>
    </w:p>
    <w:p w:rsidR="00EF4709" w:rsidRDefault="00EF4709" w:rsidP="00EF4709">
      <w:pPr>
        <w:pStyle w:val="ad"/>
        <w:jc w:val="both"/>
        <w:rPr>
          <w:sz w:val="28"/>
          <w:szCs w:val="28"/>
        </w:rPr>
      </w:pPr>
      <w:r w:rsidRPr="004C6941">
        <w:rPr>
          <w:sz w:val="28"/>
          <w:szCs w:val="28"/>
        </w:rPr>
        <w:t>5.1</w:t>
      </w:r>
      <w:r w:rsidRPr="004C6941">
        <w:rPr>
          <w:sz w:val="28"/>
          <w:szCs w:val="28"/>
        </w:rPr>
        <w:tab/>
      </w:r>
      <w:r w:rsidRPr="00884E7E">
        <w:rPr>
          <w:sz w:val="28"/>
          <w:szCs w:val="28"/>
        </w:rPr>
        <w:t>К участию в соревнованиях допускаются спортсмены, подавшие заявку на участие в соревнование и представившие в мандатную комиссию необходимые документы.</w:t>
      </w:r>
    </w:p>
    <w:p w:rsidR="00EF4709" w:rsidRPr="00993752" w:rsidRDefault="00EF4709" w:rsidP="00EF470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Количество участников, представляющих город или организацию, не ограничивается.</w:t>
      </w:r>
    </w:p>
    <w:p w:rsidR="00EF4709" w:rsidRPr="00993752" w:rsidRDefault="00EF4709" w:rsidP="00EF4709">
      <w:pPr>
        <w:pStyle w:val="ad"/>
        <w:jc w:val="both"/>
        <w:rPr>
          <w:sz w:val="28"/>
          <w:szCs w:val="28"/>
        </w:rPr>
      </w:pPr>
      <w:r w:rsidRPr="004C6941">
        <w:rPr>
          <w:sz w:val="28"/>
          <w:szCs w:val="28"/>
        </w:rPr>
        <w:t>5.3</w:t>
      </w:r>
      <w:r w:rsidRPr="004C6941">
        <w:rPr>
          <w:sz w:val="28"/>
          <w:szCs w:val="28"/>
        </w:rPr>
        <w:tab/>
      </w:r>
      <w:r w:rsidRPr="00993752">
        <w:rPr>
          <w:sz w:val="28"/>
          <w:szCs w:val="28"/>
        </w:rPr>
        <w:t>Участники должны быть не младше 16 лет.</w:t>
      </w:r>
    </w:p>
    <w:p w:rsidR="00EF4709" w:rsidRPr="00993752" w:rsidRDefault="00EF4709" w:rsidP="00EF4709">
      <w:pPr>
        <w:pStyle w:val="ad"/>
        <w:jc w:val="both"/>
        <w:rPr>
          <w:sz w:val="28"/>
          <w:szCs w:val="28"/>
        </w:rPr>
      </w:pPr>
      <w:r w:rsidRPr="004C6941">
        <w:rPr>
          <w:sz w:val="28"/>
          <w:szCs w:val="28"/>
        </w:rPr>
        <w:t>5.4</w:t>
      </w:r>
      <w:r w:rsidRPr="004C6941">
        <w:rPr>
          <w:sz w:val="28"/>
          <w:szCs w:val="28"/>
        </w:rPr>
        <w:tab/>
      </w:r>
      <w:r w:rsidRPr="00993752">
        <w:rPr>
          <w:sz w:val="28"/>
          <w:szCs w:val="28"/>
        </w:rPr>
        <w:t xml:space="preserve">Участникам до 18 лет необходимо иметь письменное (нотариально заверенное) согласие родителей или других законных представителей </w:t>
      </w:r>
      <w:r w:rsidRPr="00993752">
        <w:rPr>
          <w:sz w:val="28"/>
          <w:szCs w:val="28"/>
        </w:rPr>
        <w:lastRenderedPageBreak/>
        <w:t>несовершеннолетнего на участие в соревнованиях, которое предъявляется в мандатную комиссию при регистрации.</w:t>
      </w:r>
    </w:p>
    <w:p w:rsidR="00EF4709" w:rsidRPr="00993752" w:rsidRDefault="00EF4709" w:rsidP="00EF4709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Все участники соревнований должны иметь при себе: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 документ, удостоверяющий личность;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 зачетную классификационную книжку спортсмена с отметками о его спортивной квалификации;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 полис обязательного медицинского страхования;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 оригинал договора о страховании жизни и здоровья от несчастных случаев;</w:t>
      </w:r>
    </w:p>
    <w:p w:rsidR="00EF4709" w:rsidRPr="00993752" w:rsidRDefault="00EF4709" w:rsidP="00EF4709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-  письменное заключение о допуске к соревнованиям по состоянию здоровья.</w:t>
      </w:r>
    </w:p>
    <w:p w:rsidR="00437F54" w:rsidRPr="00D17126" w:rsidRDefault="004D608A" w:rsidP="00AB7548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F66014" w:rsidRPr="00D17126">
        <w:rPr>
          <w:b/>
          <w:sz w:val="28"/>
          <w:szCs w:val="28"/>
        </w:rPr>
        <w:t>.</w:t>
      </w:r>
      <w:r w:rsidR="002F20EE" w:rsidRPr="00D17126">
        <w:rPr>
          <w:b/>
          <w:sz w:val="28"/>
          <w:szCs w:val="28"/>
        </w:rPr>
        <w:t> </w:t>
      </w:r>
      <w:r w:rsidR="00437F54" w:rsidRPr="00EF4709">
        <w:rPr>
          <w:b/>
          <w:caps/>
          <w:sz w:val="28"/>
          <w:szCs w:val="28"/>
          <w:u w:val="single"/>
        </w:rPr>
        <w:t>Программа соревнований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498"/>
      </w:tblGrid>
      <w:tr w:rsidR="00D17126" w:rsidTr="003B3F3D">
        <w:tc>
          <w:tcPr>
            <w:tcW w:w="1413" w:type="dxa"/>
          </w:tcPr>
          <w:p w:rsidR="00D17126" w:rsidRPr="003B3F3D" w:rsidRDefault="006579BE" w:rsidP="00434E7F">
            <w:pPr>
              <w:spacing w:line="288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 мая</w:t>
            </w:r>
          </w:p>
        </w:tc>
        <w:tc>
          <w:tcPr>
            <w:tcW w:w="8498" w:type="dxa"/>
          </w:tcPr>
          <w:p w:rsidR="00D17126" w:rsidRPr="00434E7F" w:rsidRDefault="00D17126" w:rsidP="00D17126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434E7F">
              <w:rPr>
                <w:b/>
                <w:sz w:val="28"/>
                <w:szCs w:val="28"/>
                <w:u w:val="single"/>
              </w:rPr>
              <w:t>День первый</w:t>
            </w:r>
          </w:p>
        </w:tc>
      </w:tr>
      <w:tr w:rsidR="00D17126" w:rsidTr="00C85C70">
        <w:tc>
          <w:tcPr>
            <w:tcW w:w="1413" w:type="dxa"/>
          </w:tcPr>
          <w:p w:rsid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126" w:rsidRPr="00D17126">
              <w:rPr>
                <w:sz w:val="28"/>
                <w:szCs w:val="28"/>
              </w:rPr>
              <w:t>6:30</w:t>
            </w:r>
          </w:p>
        </w:tc>
        <w:tc>
          <w:tcPr>
            <w:tcW w:w="8498" w:type="dxa"/>
          </w:tcPr>
          <w:p w:rsidR="00D17126" w:rsidRDefault="00D17126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Регистрация участников соревнования</w:t>
            </w:r>
          </w:p>
        </w:tc>
      </w:tr>
      <w:tr w:rsidR="00D17126" w:rsidTr="00C85C70">
        <w:tc>
          <w:tcPr>
            <w:tcW w:w="1413" w:type="dxa"/>
          </w:tcPr>
          <w:p w:rsid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126" w:rsidRPr="00D17126">
              <w:rPr>
                <w:sz w:val="28"/>
                <w:szCs w:val="28"/>
              </w:rPr>
              <w:t>7:00</w:t>
            </w:r>
          </w:p>
        </w:tc>
        <w:tc>
          <w:tcPr>
            <w:tcW w:w="8498" w:type="dxa"/>
          </w:tcPr>
          <w:p w:rsidR="00D17126" w:rsidRDefault="00D17126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Жеребьевка участников 1 тура</w:t>
            </w:r>
          </w:p>
        </w:tc>
      </w:tr>
      <w:tr w:rsidR="00D17126" w:rsidTr="00C85C70">
        <w:tc>
          <w:tcPr>
            <w:tcW w:w="1413" w:type="dxa"/>
          </w:tcPr>
          <w:p w:rsid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126" w:rsidRPr="00D17126">
              <w:rPr>
                <w:sz w:val="28"/>
                <w:szCs w:val="28"/>
              </w:rPr>
              <w:t>7:40</w:t>
            </w:r>
          </w:p>
        </w:tc>
        <w:tc>
          <w:tcPr>
            <w:tcW w:w="8498" w:type="dxa"/>
          </w:tcPr>
          <w:p w:rsidR="00D17126" w:rsidRDefault="00D17126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Открытие соревнований, построение, объявление регламента соревнований.</w:t>
            </w:r>
          </w:p>
        </w:tc>
      </w:tr>
      <w:tr w:rsidR="00D17126" w:rsidTr="00C85C70">
        <w:tc>
          <w:tcPr>
            <w:tcW w:w="1413" w:type="dxa"/>
          </w:tcPr>
          <w:p w:rsid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126" w:rsidRPr="00D17126">
              <w:rPr>
                <w:sz w:val="28"/>
                <w:szCs w:val="28"/>
              </w:rPr>
              <w:t>8:00</w:t>
            </w:r>
          </w:p>
        </w:tc>
        <w:tc>
          <w:tcPr>
            <w:tcW w:w="8498" w:type="dxa"/>
          </w:tcPr>
          <w:p w:rsidR="00D17126" w:rsidRDefault="00D17126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Время на доставку снастей к секторам. Сложить снасти в секторе и покинуть его.</w:t>
            </w:r>
          </w:p>
        </w:tc>
      </w:tr>
      <w:tr w:rsidR="00D17126" w:rsidTr="00C85C70">
        <w:tc>
          <w:tcPr>
            <w:tcW w:w="1413" w:type="dxa"/>
          </w:tcPr>
          <w:p w:rsid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126" w:rsidRPr="00D17126">
              <w:rPr>
                <w:sz w:val="28"/>
                <w:szCs w:val="28"/>
              </w:rPr>
              <w:t>8:30</w:t>
            </w:r>
          </w:p>
        </w:tc>
        <w:tc>
          <w:tcPr>
            <w:tcW w:w="8498" w:type="dxa"/>
          </w:tcPr>
          <w:p w:rsidR="00D17126" w:rsidRDefault="00D17126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Первый сигнал «Вход в сектор», подготовка (1,5 часа)</w:t>
            </w:r>
          </w:p>
        </w:tc>
      </w:tr>
      <w:tr w:rsidR="00D17126" w:rsidTr="00C85C70">
        <w:tc>
          <w:tcPr>
            <w:tcW w:w="1413" w:type="dxa"/>
          </w:tcPr>
          <w:p w:rsid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126" w:rsidRPr="00D17126">
              <w:rPr>
                <w:sz w:val="28"/>
                <w:szCs w:val="28"/>
              </w:rPr>
              <w:t>8:55</w:t>
            </w:r>
          </w:p>
        </w:tc>
        <w:tc>
          <w:tcPr>
            <w:tcW w:w="8498" w:type="dxa"/>
          </w:tcPr>
          <w:p w:rsidR="00D17126" w:rsidRDefault="00D17126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Второй сигнал «5 минут до проверки прикормки и насадки»</w:t>
            </w:r>
          </w:p>
        </w:tc>
      </w:tr>
      <w:tr w:rsidR="00D17126" w:rsidTr="00C85C70">
        <w:tc>
          <w:tcPr>
            <w:tcW w:w="1413" w:type="dxa"/>
          </w:tcPr>
          <w:p w:rsidR="00D17126" w:rsidRP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126" w:rsidRPr="00D17126">
              <w:rPr>
                <w:sz w:val="28"/>
                <w:szCs w:val="28"/>
              </w:rPr>
              <w:t>9:00</w:t>
            </w:r>
          </w:p>
        </w:tc>
        <w:tc>
          <w:tcPr>
            <w:tcW w:w="8498" w:type="dxa"/>
          </w:tcPr>
          <w:p w:rsidR="00D17126" w:rsidRPr="00D17126" w:rsidRDefault="00D17126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Третий сигнал «Начало проверки прикормки и насадки»</w:t>
            </w:r>
          </w:p>
        </w:tc>
      </w:tr>
      <w:tr w:rsidR="00D17126" w:rsidTr="00C85C70">
        <w:tc>
          <w:tcPr>
            <w:tcW w:w="1413" w:type="dxa"/>
          </w:tcPr>
          <w:p w:rsidR="00D17126" w:rsidRP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7126" w:rsidRPr="00D17126">
              <w:rPr>
                <w:sz w:val="28"/>
                <w:szCs w:val="28"/>
              </w:rPr>
              <w:t>9:50</w:t>
            </w:r>
          </w:p>
        </w:tc>
        <w:tc>
          <w:tcPr>
            <w:tcW w:w="8498" w:type="dxa"/>
          </w:tcPr>
          <w:p w:rsidR="00D17126" w:rsidRPr="00D17126" w:rsidRDefault="00D17126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Четвертый сигнал «Начало прикармливания»</w:t>
            </w:r>
          </w:p>
        </w:tc>
      </w:tr>
      <w:tr w:rsidR="00D17126" w:rsidTr="00C85C70">
        <w:tc>
          <w:tcPr>
            <w:tcW w:w="1413" w:type="dxa"/>
          </w:tcPr>
          <w:p w:rsidR="00D17126" w:rsidRPr="00D17126" w:rsidRDefault="00D17126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10:00</w:t>
            </w:r>
          </w:p>
        </w:tc>
        <w:tc>
          <w:tcPr>
            <w:tcW w:w="8498" w:type="dxa"/>
          </w:tcPr>
          <w:p w:rsidR="00D17126" w:rsidRPr="00D17126" w:rsidRDefault="00D17126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Пятый сигнал «Старт» (начало ловли) 1 тура, ловля 5 часов</w:t>
            </w:r>
          </w:p>
        </w:tc>
      </w:tr>
      <w:tr w:rsidR="00D17126" w:rsidTr="00C85C70">
        <w:tc>
          <w:tcPr>
            <w:tcW w:w="1413" w:type="dxa"/>
          </w:tcPr>
          <w:p w:rsidR="00D17126" w:rsidRPr="00D17126" w:rsidRDefault="00D17126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14:55</w:t>
            </w:r>
          </w:p>
        </w:tc>
        <w:tc>
          <w:tcPr>
            <w:tcW w:w="8498" w:type="dxa"/>
          </w:tcPr>
          <w:p w:rsidR="00D17126" w:rsidRPr="00D17126" w:rsidRDefault="00D17126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Шестой сигнал «До финиша осталось 5 минут»</w:t>
            </w:r>
          </w:p>
        </w:tc>
      </w:tr>
      <w:tr w:rsidR="00D17126" w:rsidTr="00C85C70">
        <w:tc>
          <w:tcPr>
            <w:tcW w:w="1413" w:type="dxa"/>
          </w:tcPr>
          <w:p w:rsidR="00D17126" w:rsidRPr="00D17126" w:rsidRDefault="00D17126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15:00</w:t>
            </w:r>
          </w:p>
        </w:tc>
        <w:tc>
          <w:tcPr>
            <w:tcW w:w="8498" w:type="dxa"/>
          </w:tcPr>
          <w:p w:rsidR="00D17126" w:rsidRPr="00D17126" w:rsidRDefault="00D17126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Седьмой сигнал «Финиш» (окончание ловли) 1 тура</w:t>
            </w:r>
          </w:p>
        </w:tc>
      </w:tr>
      <w:tr w:rsidR="00D17126" w:rsidTr="00C85C70">
        <w:tc>
          <w:tcPr>
            <w:tcW w:w="1413" w:type="dxa"/>
          </w:tcPr>
          <w:p w:rsidR="00D17126" w:rsidRPr="00D17126" w:rsidRDefault="00C85C70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8" w:type="dxa"/>
          </w:tcPr>
          <w:p w:rsidR="00D17126" w:rsidRPr="00D17126" w:rsidRDefault="00D17126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Команда «Взвешивание окончено, выпускаем рыбу» по окончании взвешивания.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16-30</w:t>
            </w:r>
          </w:p>
        </w:tc>
        <w:tc>
          <w:tcPr>
            <w:tcW w:w="8498" w:type="dxa"/>
          </w:tcPr>
          <w:p w:rsidR="003B3F3D" w:rsidRPr="00D17126" w:rsidRDefault="003B3F3D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B3F3D">
              <w:rPr>
                <w:sz w:val="28"/>
                <w:szCs w:val="28"/>
              </w:rPr>
              <w:t>Объявление результатов 1 тура</w:t>
            </w:r>
          </w:p>
        </w:tc>
      </w:tr>
      <w:tr w:rsidR="003B3F3D" w:rsidTr="003B3F3D">
        <w:tc>
          <w:tcPr>
            <w:tcW w:w="1413" w:type="dxa"/>
            <w:vAlign w:val="center"/>
          </w:tcPr>
          <w:p w:rsidR="003B3F3D" w:rsidRPr="00D17126" w:rsidRDefault="003B3F3D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98" w:type="dxa"/>
          </w:tcPr>
          <w:p w:rsidR="003B3F3D" w:rsidRPr="003B3F3D" w:rsidRDefault="003B3F3D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3B3F3D" w:rsidTr="003B3F3D">
        <w:tc>
          <w:tcPr>
            <w:tcW w:w="1413" w:type="dxa"/>
            <w:vAlign w:val="center"/>
          </w:tcPr>
          <w:p w:rsidR="003B3F3D" w:rsidRPr="003B3F3D" w:rsidRDefault="006579BE" w:rsidP="00434E7F">
            <w:pPr>
              <w:spacing w:line="288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 мая</w:t>
            </w:r>
          </w:p>
        </w:tc>
        <w:tc>
          <w:tcPr>
            <w:tcW w:w="8498" w:type="dxa"/>
          </w:tcPr>
          <w:p w:rsidR="003B3F3D" w:rsidRPr="00434E7F" w:rsidRDefault="003B3F3D" w:rsidP="00D17126">
            <w:pPr>
              <w:spacing w:line="288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434E7F">
              <w:rPr>
                <w:b/>
                <w:sz w:val="28"/>
                <w:szCs w:val="28"/>
                <w:u w:val="single"/>
              </w:rPr>
              <w:t>День второй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C85C70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3F3D" w:rsidRPr="003B3F3D">
              <w:rPr>
                <w:sz w:val="28"/>
                <w:szCs w:val="28"/>
              </w:rPr>
              <w:t>6:30</w:t>
            </w:r>
          </w:p>
        </w:tc>
        <w:tc>
          <w:tcPr>
            <w:tcW w:w="8498" w:type="dxa"/>
          </w:tcPr>
          <w:p w:rsidR="003B3F3D" w:rsidRPr="003B3F3D" w:rsidRDefault="003B3F3D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B3F3D">
              <w:rPr>
                <w:sz w:val="28"/>
                <w:szCs w:val="28"/>
              </w:rPr>
              <w:t>Жеребьевка участников 2 тура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C85C70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3F3D" w:rsidRPr="00D17126">
              <w:rPr>
                <w:sz w:val="28"/>
                <w:szCs w:val="28"/>
              </w:rPr>
              <w:t>7:10</w:t>
            </w:r>
          </w:p>
        </w:tc>
        <w:tc>
          <w:tcPr>
            <w:tcW w:w="8498" w:type="dxa"/>
          </w:tcPr>
          <w:p w:rsidR="003B3F3D" w:rsidRPr="003B3F3D" w:rsidRDefault="003B3F3D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3B3F3D">
              <w:rPr>
                <w:sz w:val="28"/>
                <w:szCs w:val="28"/>
              </w:rPr>
              <w:t>Время на доставку снастей к секторам. Сложить снасти в секторе и покинуть его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C85C70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3F3D" w:rsidRPr="00D17126">
              <w:rPr>
                <w:sz w:val="28"/>
                <w:szCs w:val="28"/>
              </w:rPr>
              <w:t>7:30</w:t>
            </w:r>
          </w:p>
        </w:tc>
        <w:tc>
          <w:tcPr>
            <w:tcW w:w="8498" w:type="dxa"/>
          </w:tcPr>
          <w:p w:rsidR="003B3F3D" w:rsidRPr="003B3F3D" w:rsidRDefault="003B3F3D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Первый сигнал «Вход в сектор», подготовка (1,5 часа)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C85C70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3F3D" w:rsidRPr="00D17126">
              <w:rPr>
                <w:sz w:val="28"/>
                <w:szCs w:val="28"/>
              </w:rPr>
              <w:t>8:55</w:t>
            </w:r>
          </w:p>
        </w:tc>
        <w:tc>
          <w:tcPr>
            <w:tcW w:w="8498" w:type="dxa"/>
          </w:tcPr>
          <w:p w:rsidR="003B3F3D" w:rsidRPr="003B3F3D" w:rsidRDefault="003B3F3D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Второй сигнал «5 минут до проверки прикормки и насадки»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C85C70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3F3D" w:rsidRPr="00D17126">
              <w:rPr>
                <w:sz w:val="28"/>
                <w:szCs w:val="28"/>
              </w:rPr>
              <w:t>8:00</w:t>
            </w:r>
          </w:p>
        </w:tc>
        <w:tc>
          <w:tcPr>
            <w:tcW w:w="8498" w:type="dxa"/>
          </w:tcPr>
          <w:p w:rsidR="003B3F3D" w:rsidRPr="003B3F3D" w:rsidRDefault="003B3F3D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Третий сигнал «Начало проверки прикормки и насадки»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C85C70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3F3D" w:rsidRPr="00D17126">
              <w:rPr>
                <w:sz w:val="28"/>
                <w:szCs w:val="28"/>
              </w:rPr>
              <w:t>8:50</w:t>
            </w:r>
          </w:p>
        </w:tc>
        <w:tc>
          <w:tcPr>
            <w:tcW w:w="8498" w:type="dxa"/>
          </w:tcPr>
          <w:p w:rsidR="003B3F3D" w:rsidRPr="003B3F3D" w:rsidRDefault="003B3F3D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Четвертый сигнал «Начало прикармливания»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C85C70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B3F3D" w:rsidRPr="00D17126">
              <w:rPr>
                <w:sz w:val="28"/>
                <w:szCs w:val="28"/>
              </w:rPr>
              <w:t>9:00</w:t>
            </w:r>
          </w:p>
        </w:tc>
        <w:tc>
          <w:tcPr>
            <w:tcW w:w="8498" w:type="dxa"/>
          </w:tcPr>
          <w:p w:rsidR="003B3F3D" w:rsidRPr="003B3F3D" w:rsidRDefault="003B3F3D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Пятый сигнал «Старт» (начало ловли) 1 тура, ловля 5 часов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lastRenderedPageBreak/>
              <w:t>13:55</w:t>
            </w:r>
          </w:p>
        </w:tc>
        <w:tc>
          <w:tcPr>
            <w:tcW w:w="8498" w:type="dxa"/>
          </w:tcPr>
          <w:p w:rsidR="003B3F3D" w:rsidRPr="003B3F3D" w:rsidRDefault="003B3F3D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Шестой сигнал «До финиша осталось 5 минут»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14:00</w:t>
            </w:r>
          </w:p>
        </w:tc>
        <w:tc>
          <w:tcPr>
            <w:tcW w:w="8498" w:type="dxa"/>
          </w:tcPr>
          <w:p w:rsidR="003B3F3D" w:rsidRPr="003B3F3D" w:rsidRDefault="003B3F3D" w:rsidP="00D17126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Седьмой сигнал «Финиш» (окончание ловли) 1 тура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C85C70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98" w:type="dxa"/>
          </w:tcPr>
          <w:p w:rsidR="003B3F3D" w:rsidRPr="003B3F3D" w:rsidRDefault="003B3F3D" w:rsidP="003B3F3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Команда «Взвешивание окончено, выпускаем рыбу» по окончании взвешивания.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14:30</w:t>
            </w:r>
          </w:p>
        </w:tc>
        <w:tc>
          <w:tcPr>
            <w:tcW w:w="8498" w:type="dxa"/>
          </w:tcPr>
          <w:p w:rsidR="003B3F3D" w:rsidRPr="00D17126" w:rsidRDefault="003B3F3D" w:rsidP="003B3F3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Подведение итогов</w:t>
            </w:r>
          </w:p>
        </w:tc>
      </w:tr>
      <w:tr w:rsidR="003B3F3D" w:rsidTr="00C85C70">
        <w:tc>
          <w:tcPr>
            <w:tcW w:w="1413" w:type="dxa"/>
          </w:tcPr>
          <w:p w:rsidR="003B3F3D" w:rsidRPr="00D17126" w:rsidRDefault="003B3F3D" w:rsidP="00C85C70">
            <w:pPr>
              <w:spacing w:line="288" w:lineRule="auto"/>
              <w:jc w:val="right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15:30</w:t>
            </w:r>
          </w:p>
        </w:tc>
        <w:tc>
          <w:tcPr>
            <w:tcW w:w="8498" w:type="dxa"/>
          </w:tcPr>
          <w:p w:rsidR="003B3F3D" w:rsidRPr="00D17126" w:rsidRDefault="003B3F3D" w:rsidP="003B3F3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Построение, объявление результатов соревнования, награждение победителей</w:t>
            </w:r>
          </w:p>
        </w:tc>
      </w:tr>
      <w:tr w:rsidR="003B3F3D" w:rsidTr="003B3F3D">
        <w:tc>
          <w:tcPr>
            <w:tcW w:w="1413" w:type="dxa"/>
            <w:vAlign w:val="center"/>
          </w:tcPr>
          <w:p w:rsidR="003B3F3D" w:rsidRPr="00D17126" w:rsidRDefault="003B3F3D" w:rsidP="00B373BA">
            <w:pPr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98" w:type="dxa"/>
          </w:tcPr>
          <w:p w:rsidR="003B3F3D" w:rsidRPr="00D17126" w:rsidRDefault="003B3F3D" w:rsidP="003B3F3D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D17126">
              <w:rPr>
                <w:sz w:val="28"/>
                <w:szCs w:val="28"/>
              </w:rPr>
              <w:t>Отъезд участников</w:t>
            </w:r>
          </w:p>
        </w:tc>
      </w:tr>
    </w:tbl>
    <w:p w:rsidR="00D17126" w:rsidRDefault="00D17126" w:rsidP="00B373BA">
      <w:pPr>
        <w:spacing w:line="288" w:lineRule="auto"/>
        <w:ind w:firstLine="709"/>
        <w:jc w:val="both"/>
        <w:rPr>
          <w:sz w:val="28"/>
          <w:szCs w:val="28"/>
        </w:rPr>
      </w:pPr>
    </w:p>
    <w:p w:rsidR="0023238C" w:rsidRPr="00D17126" w:rsidRDefault="0023238C" w:rsidP="0023238C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За сутки до начала соревнования запрещается проведение тренировок на участке водоема в месте проведения соревнования.</w:t>
      </w:r>
    </w:p>
    <w:p w:rsidR="00DF1FA3" w:rsidRPr="00D17126" w:rsidRDefault="004D608A" w:rsidP="0084471E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</w:t>
      </w:r>
      <w:r w:rsidR="00DF1FA3" w:rsidRPr="00D17126">
        <w:rPr>
          <w:b/>
          <w:sz w:val="28"/>
          <w:szCs w:val="28"/>
        </w:rPr>
        <w:t>.</w:t>
      </w:r>
      <w:r w:rsidR="0084471E" w:rsidRPr="00D17126">
        <w:rPr>
          <w:b/>
          <w:sz w:val="28"/>
          <w:szCs w:val="28"/>
        </w:rPr>
        <w:t> </w:t>
      </w:r>
      <w:r w:rsidR="00DF1FA3" w:rsidRPr="00EF4709">
        <w:rPr>
          <w:b/>
          <w:caps/>
          <w:sz w:val="28"/>
          <w:szCs w:val="28"/>
          <w:u w:val="single"/>
        </w:rPr>
        <w:t>Подведение результатов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Подведение результатов в турах и общих результатов, проводится согласно утверждённым Правилам вида спорта «Рыболовный спорт» в дисциплине «ловля донной удочкой» в личном зачете (0920161811Л, 0920171811Л).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Результаты спортсменов определяются путем взвешивания их уловов.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Улов на взвешивание спортсменами предъявляется в чистом виде, без воды и грунта.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Взвешивание производится на весах с ценой деления не ниже 10 граммов.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За предъявленную рыбу спортсмену начисляется по 1 баллу за каждый грамм веса.</w:t>
      </w:r>
    </w:p>
    <w:p w:rsidR="00260830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 xml:space="preserve">Победителем в туре признается спортсмен, имеющий наибольший вес улова (наибольшее количество баллов) и он занимает первое место в зоне. Остальные места распределяются в соответствии </w:t>
      </w:r>
      <w:r>
        <w:rPr>
          <w:sz w:val="28"/>
          <w:szCs w:val="28"/>
        </w:rPr>
        <w:t>с количеством набранных баллов.</w:t>
      </w:r>
    </w:p>
    <w:p w:rsidR="00260830" w:rsidRPr="00B57625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>
        <w:rPr>
          <w:sz w:val="28"/>
          <w:szCs w:val="28"/>
        </w:rPr>
        <w:tab/>
        <w:t>З</w:t>
      </w:r>
      <w:r w:rsidRPr="00993752">
        <w:rPr>
          <w:sz w:val="28"/>
          <w:szCs w:val="28"/>
        </w:rPr>
        <w:t>а занятые места в туре спортсменам начисляются очки – занятому месту соответствует то же количество очков.</w:t>
      </w:r>
    </w:p>
    <w:p w:rsidR="004D22C6" w:rsidRPr="00D17126" w:rsidRDefault="004D608A" w:rsidP="004D22C6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VIII</w:t>
      </w:r>
      <w:r w:rsidR="004D22C6" w:rsidRPr="00D17126">
        <w:rPr>
          <w:b/>
          <w:sz w:val="28"/>
          <w:szCs w:val="28"/>
        </w:rPr>
        <w:t>. </w:t>
      </w:r>
      <w:r w:rsidR="004D22C6" w:rsidRPr="00260830">
        <w:rPr>
          <w:b/>
          <w:caps/>
          <w:sz w:val="28"/>
          <w:szCs w:val="28"/>
          <w:u w:val="single"/>
        </w:rPr>
        <w:t>Награждение победителей и призеров</w:t>
      </w:r>
    </w:p>
    <w:p w:rsidR="00260830" w:rsidRPr="00993752" w:rsidRDefault="00260830" w:rsidP="0026083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</w:t>
      </w:r>
      <w:r>
        <w:rPr>
          <w:color w:val="000000"/>
          <w:sz w:val="28"/>
          <w:szCs w:val="28"/>
        </w:rPr>
        <w:tab/>
      </w:r>
      <w:r w:rsidRPr="00993752">
        <w:rPr>
          <w:color w:val="000000"/>
          <w:sz w:val="28"/>
          <w:szCs w:val="28"/>
        </w:rPr>
        <w:t>Участники, занявшие призовые места (</w:t>
      </w:r>
      <w:r w:rsidRPr="00993752">
        <w:rPr>
          <w:color w:val="000000"/>
          <w:sz w:val="28"/>
          <w:szCs w:val="28"/>
          <w:lang w:val="en-US"/>
        </w:rPr>
        <w:t>I</w:t>
      </w:r>
      <w:r w:rsidRPr="00993752">
        <w:rPr>
          <w:color w:val="000000"/>
          <w:sz w:val="28"/>
          <w:szCs w:val="28"/>
        </w:rPr>
        <w:t xml:space="preserve">, </w:t>
      </w:r>
      <w:r w:rsidRPr="00993752">
        <w:rPr>
          <w:color w:val="000000"/>
          <w:sz w:val="28"/>
          <w:szCs w:val="28"/>
          <w:lang w:val="en-US"/>
        </w:rPr>
        <w:t>II</w:t>
      </w:r>
      <w:r w:rsidRPr="00993752">
        <w:rPr>
          <w:color w:val="000000"/>
          <w:sz w:val="28"/>
          <w:szCs w:val="28"/>
        </w:rPr>
        <w:t xml:space="preserve">, </w:t>
      </w:r>
      <w:r w:rsidRPr="00993752">
        <w:rPr>
          <w:color w:val="000000"/>
          <w:sz w:val="28"/>
          <w:szCs w:val="28"/>
          <w:lang w:val="en-US"/>
        </w:rPr>
        <w:t>III</w:t>
      </w:r>
      <w:r w:rsidRPr="00993752">
        <w:rPr>
          <w:color w:val="000000"/>
          <w:sz w:val="28"/>
          <w:szCs w:val="28"/>
        </w:rPr>
        <w:t>) в личном и командном зачетах, награждаются медалями.</w:t>
      </w:r>
    </w:p>
    <w:p w:rsidR="00260830" w:rsidRPr="00993752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По решению организаторов спортивных соревнований медалями и грамотами могут быть награждены иные отличившиеся участники спортивных соревнований.</w:t>
      </w:r>
    </w:p>
    <w:p w:rsidR="00260830" w:rsidRPr="00B2538B" w:rsidRDefault="00260830" w:rsidP="00B2538B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Спонсоры соревнований могут награждать утешительными призами участников в любых категориях. Например, «самый юный участник», «самый возрастной участник», «самая большая пойманная рыба» и другие номинации (по согласованию).</w:t>
      </w:r>
    </w:p>
    <w:p w:rsidR="00215425" w:rsidRDefault="00215425" w:rsidP="0084471E">
      <w:pPr>
        <w:pStyle w:val="ad"/>
        <w:spacing w:before="200" w:after="200"/>
        <w:jc w:val="center"/>
        <w:rPr>
          <w:b/>
          <w:sz w:val="28"/>
          <w:szCs w:val="28"/>
        </w:rPr>
      </w:pPr>
    </w:p>
    <w:p w:rsidR="00DF1FA3" w:rsidRPr="00D17126" w:rsidRDefault="004D608A" w:rsidP="0084471E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IX</w:t>
      </w:r>
      <w:r w:rsidR="00DF1FA3" w:rsidRPr="00D17126">
        <w:rPr>
          <w:b/>
          <w:sz w:val="28"/>
          <w:szCs w:val="28"/>
        </w:rPr>
        <w:t>.</w:t>
      </w:r>
      <w:r w:rsidR="0084471E" w:rsidRPr="00D17126">
        <w:rPr>
          <w:b/>
          <w:sz w:val="28"/>
          <w:szCs w:val="28"/>
        </w:rPr>
        <w:t> </w:t>
      </w:r>
      <w:r w:rsidR="00DF1FA3" w:rsidRPr="00260830">
        <w:rPr>
          <w:b/>
          <w:caps/>
          <w:sz w:val="28"/>
          <w:szCs w:val="28"/>
          <w:u w:val="single"/>
        </w:rPr>
        <w:t>Условия финансирования</w:t>
      </w:r>
    </w:p>
    <w:p w:rsidR="00260830" w:rsidRPr="00993752" w:rsidRDefault="00260830" w:rsidP="00260830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Финансирование, связанное с командированием спортивных делегаций (проезд, проживание, питание, суточные, приобретение насадок и прикормок), производится за счет организации, командирующей участников соревнований, или личных средств участников.</w:t>
      </w:r>
    </w:p>
    <w:p w:rsidR="00260830" w:rsidRPr="00993752" w:rsidRDefault="00260830" w:rsidP="00260830">
      <w:pPr>
        <w:pStyle w:val="ad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>
        <w:rPr>
          <w:sz w:val="28"/>
          <w:szCs w:val="28"/>
        </w:rPr>
        <w:tab/>
      </w:r>
      <w:r w:rsidRPr="00993752">
        <w:rPr>
          <w:sz w:val="28"/>
          <w:szCs w:val="28"/>
        </w:rPr>
        <w:t>Оплата судейства, расходов на приобретение наградной атрибутики и оформление места проведения соревнований, других организационных расходов осуществляется за счет привлеченных и спонсорских средств.</w:t>
      </w:r>
    </w:p>
    <w:p w:rsidR="00DF1FA3" w:rsidRPr="00D17126" w:rsidRDefault="004D608A" w:rsidP="0084471E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</w:t>
      </w:r>
      <w:r w:rsidR="00DF1FA3" w:rsidRPr="00D17126">
        <w:rPr>
          <w:b/>
          <w:sz w:val="28"/>
          <w:szCs w:val="28"/>
        </w:rPr>
        <w:t>.</w:t>
      </w:r>
      <w:r w:rsidR="0084471E" w:rsidRPr="00D17126">
        <w:rPr>
          <w:b/>
          <w:sz w:val="28"/>
          <w:szCs w:val="28"/>
        </w:rPr>
        <w:t> </w:t>
      </w:r>
      <w:r w:rsidR="00DF1FA3" w:rsidRPr="004D608A">
        <w:rPr>
          <w:b/>
          <w:caps/>
          <w:sz w:val="28"/>
          <w:szCs w:val="28"/>
        </w:rPr>
        <w:t>Медицинское обеспечение и обеспечение безопасности</w:t>
      </w:r>
    </w:p>
    <w:p w:rsidR="00260830" w:rsidRDefault="00260830" w:rsidP="002608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10.1</w:t>
      </w:r>
      <w:r>
        <w:rPr>
          <w:sz w:val="28"/>
          <w:szCs w:val="28"/>
        </w:rPr>
        <w:tab/>
      </w:r>
      <w:r w:rsidRPr="00EE09B0">
        <w:rPr>
          <w:sz w:val="28"/>
          <w:szCs w:val="28"/>
        </w:rPr>
        <w:t xml:space="preserve">В целях обеспечения безопасности перед началом </w:t>
      </w:r>
      <w:r>
        <w:rPr>
          <w:sz w:val="28"/>
          <w:szCs w:val="28"/>
        </w:rPr>
        <w:t>соревнования</w:t>
      </w:r>
      <w:r w:rsidRPr="00EE09B0">
        <w:rPr>
          <w:sz w:val="28"/>
          <w:szCs w:val="28"/>
        </w:rPr>
        <w:t xml:space="preserve"> для всех участников проводится инструктаж о безопасном поведении на водоеме и необходимых мерах предосторожности в случае опасности.</w:t>
      </w:r>
    </w:p>
    <w:p w:rsidR="00260830" w:rsidRPr="00786E2E" w:rsidRDefault="00260830" w:rsidP="002608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786E2E">
        <w:rPr>
          <w:sz w:val="28"/>
          <w:szCs w:val="28"/>
        </w:rPr>
        <w:t>10.2</w:t>
      </w:r>
      <w:r w:rsidRPr="00786E2E">
        <w:rPr>
          <w:sz w:val="28"/>
          <w:szCs w:val="28"/>
        </w:rPr>
        <w:tab/>
        <w:t>Соревнования проводятся в соответствии с:</w:t>
      </w:r>
    </w:p>
    <w:p w:rsidR="00260830" w:rsidRPr="00EE09B0" w:rsidRDefault="00260830" w:rsidP="00260830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Правилами обеспечения безопасности при проведении официальных спортивных соревнований», утвержденных Постановлением Правительства Российской Федерации от 18.04.2014 № 353;</w:t>
      </w:r>
    </w:p>
    <w:p w:rsidR="00260830" w:rsidRPr="00EE09B0" w:rsidRDefault="00260830" w:rsidP="00260830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Рекомендациями по обеспечению общественной безопасности и профилактики травматизма при занятиях физической культурой и спортом от 01.04.1993 № 44;</w:t>
      </w:r>
    </w:p>
    <w:p w:rsidR="00260830" w:rsidRPr="00EE09B0" w:rsidRDefault="00260830" w:rsidP="00260830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приказом Министерства здравоохранения Российской Федерации №1144н от 23 октября 2020 года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применительно к виду спорта»;</w:t>
      </w:r>
    </w:p>
    <w:p w:rsidR="00260830" w:rsidRPr="00EE09B0" w:rsidRDefault="00260830" w:rsidP="00260830">
      <w:pPr>
        <w:pStyle w:val="af1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Матыциным О.В. и Главным государственным санитарным врачом Российской Федерации Поповой А.Ю. 31.07.2020 (с дополнениями и изменениями).</w:t>
      </w:r>
    </w:p>
    <w:p w:rsidR="00260830" w:rsidRPr="00EE09B0" w:rsidRDefault="00260830" w:rsidP="002608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10.3</w:t>
      </w:r>
      <w:r>
        <w:rPr>
          <w:sz w:val="28"/>
          <w:szCs w:val="28"/>
        </w:rPr>
        <w:tab/>
      </w:r>
      <w:r w:rsidRPr="00EE09B0">
        <w:rPr>
          <w:sz w:val="28"/>
          <w:szCs w:val="28"/>
        </w:rPr>
        <w:t xml:space="preserve">Федерация несет ответственность за обеспечение безопасности при организации работ по подготовке и проведению </w:t>
      </w:r>
      <w:r w:rsidR="00145392">
        <w:rPr>
          <w:sz w:val="28"/>
          <w:szCs w:val="28"/>
        </w:rPr>
        <w:t>соревнования</w:t>
      </w:r>
      <w:r w:rsidRPr="00EE09B0">
        <w:rPr>
          <w:sz w:val="28"/>
          <w:szCs w:val="28"/>
        </w:rPr>
        <w:t>, в том числе:</w:t>
      </w:r>
    </w:p>
    <w:p w:rsidR="00260830" w:rsidRPr="00EE09B0" w:rsidRDefault="00260830" w:rsidP="00260830">
      <w:pPr>
        <w:numPr>
          <w:ilvl w:val="0"/>
          <w:numId w:val="38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EE09B0">
        <w:rPr>
          <w:sz w:val="28"/>
          <w:szCs w:val="28"/>
        </w:rPr>
        <w:t xml:space="preserve">за соответствие нормам техники безопасности оборудования, инвентаря, места проведения </w:t>
      </w:r>
      <w:r w:rsidR="00145392">
        <w:rPr>
          <w:sz w:val="28"/>
          <w:szCs w:val="28"/>
        </w:rPr>
        <w:t>соревнования</w:t>
      </w:r>
      <w:r w:rsidRPr="00EE09B0">
        <w:rPr>
          <w:sz w:val="28"/>
          <w:szCs w:val="28"/>
        </w:rPr>
        <w:t>;</w:t>
      </w:r>
    </w:p>
    <w:p w:rsidR="00260830" w:rsidRPr="00EE09B0" w:rsidRDefault="00260830" w:rsidP="00260830">
      <w:pPr>
        <w:numPr>
          <w:ilvl w:val="0"/>
          <w:numId w:val="38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EE09B0">
        <w:rPr>
          <w:sz w:val="28"/>
          <w:szCs w:val="28"/>
        </w:rPr>
        <w:t xml:space="preserve">монтаж, использование и демонтаж специализированного оборудования, используемого при проведении тренировок и </w:t>
      </w:r>
      <w:r w:rsidR="00145392">
        <w:rPr>
          <w:sz w:val="28"/>
          <w:szCs w:val="28"/>
        </w:rPr>
        <w:t>соревнования</w:t>
      </w:r>
      <w:r w:rsidRPr="00EE09B0">
        <w:rPr>
          <w:sz w:val="28"/>
          <w:szCs w:val="28"/>
        </w:rPr>
        <w:t>;</w:t>
      </w:r>
    </w:p>
    <w:p w:rsidR="00260830" w:rsidRPr="00EE09B0" w:rsidRDefault="00260830" w:rsidP="00260830">
      <w:pPr>
        <w:numPr>
          <w:ilvl w:val="0"/>
          <w:numId w:val="38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EE09B0">
        <w:rPr>
          <w:sz w:val="28"/>
          <w:szCs w:val="28"/>
        </w:rPr>
        <w:t xml:space="preserve">обеспечение мер по профилактике спортивного травматизма и безопасности подготовки и проведения </w:t>
      </w:r>
      <w:r w:rsidR="00145392">
        <w:rPr>
          <w:sz w:val="28"/>
          <w:szCs w:val="28"/>
        </w:rPr>
        <w:t>соревнования</w:t>
      </w:r>
      <w:r w:rsidRPr="00EE09B0">
        <w:rPr>
          <w:sz w:val="28"/>
          <w:szCs w:val="28"/>
        </w:rPr>
        <w:t xml:space="preserve"> в целом (ответственные </w:t>
      </w:r>
      <w:r w:rsidRPr="00EE09B0">
        <w:rPr>
          <w:sz w:val="28"/>
          <w:szCs w:val="28"/>
        </w:rPr>
        <w:lastRenderedPageBreak/>
        <w:t>лица: Шестаков А.А. - президент КРОО «ФРС Кузбасса», Козлов Д.И. – вице-президент КРОО «ФРС Кузбасса», главный судья соревнований (по назначению);</w:t>
      </w:r>
    </w:p>
    <w:p w:rsidR="00260830" w:rsidRPr="00EE09B0" w:rsidRDefault="00260830" w:rsidP="00260830">
      <w:pPr>
        <w:numPr>
          <w:ilvl w:val="0"/>
          <w:numId w:val="38"/>
        </w:numPr>
        <w:tabs>
          <w:tab w:val="clear" w:pos="11"/>
          <w:tab w:val="left" w:pos="0"/>
          <w:tab w:val="left" w:pos="284"/>
          <w:tab w:val="num" w:pos="360"/>
          <w:tab w:val="left" w:pos="993"/>
        </w:tabs>
        <w:ind w:left="0" w:firstLine="567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за информирование Управления Федеральной службы по надзору в сфере защиты прав потребителей и благополучия человека по Кемеровской области (территориальный отдел);</w:t>
      </w:r>
    </w:p>
    <w:p w:rsidR="00260830" w:rsidRPr="00EE09B0" w:rsidRDefault="00260830" w:rsidP="00260830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EE09B0">
        <w:rPr>
          <w:sz w:val="28"/>
          <w:szCs w:val="28"/>
        </w:rPr>
        <w:t>Медицинское сопровождение обеспечивается врачом соревнований – Селезнев Олег Геннадьевич нейрохирург городской клинической больницы №3 им. М.А. Подгорбунского.</w:t>
      </w:r>
    </w:p>
    <w:p w:rsidR="00260830" w:rsidRDefault="00260830" w:rsidP="00260830">
      <w:pPr>
        <w:pStyle w:val="ad"/>
        <w:spacing w:before="200" w:after="200"/>
        <w:jc w:val="both"/>
        <w:rPr>
          <w:sz w:val="28"/>
          <w:szCs w:val="28"/>
        </w:rPr>
      </w:pPr>
      <w:r>
        <w:rPr>
          <w:sz w:val="28"/>
          <w:szCs w:val="28"/>
        </w:rPr>
        <w:t>10.4</w:t>
      </w:r>
      <w:r>
        <w:rPr>
          <w:sz w:val="28"/>
          <w:szCs w:val="28"/>
        </w:rPr>
        <w:tab/>
      </w:r>
      <w:r w:rsidRPr="00EE09B0">
        <w:rPr>
          <w:sz w:val="28"/>
          <w:szCs w:val="28"/>
        </w:rPr>
        <w:t xml:space="preserve">Ответственность за размещение (проживание) и питание иногородних участников в дни проведения </w:t>
      </w:r>
      <w:r w:rsidR="00145392">
        <w:rPr>
          <w:sz w:val="28"/>
          <w:szCs w:val="28"/>
        </w:rPr>
        <w:t>соревнования</w:t>
      </w:r>
      <w:bookmarkStart w:id="0" w:name="_GoBack"/>
      <w:bookmarkEnd w:id="0"/>
      <w:r w:rsidRPr="00EE09B0">
        <w:rPr>
          <w:sz w:val="28"/>
          <w:szCs w:val="28"/>
        </w:rPr>
        <w:t xml:space="preserve"> несут участники самостоятельно, так же командирующие организации и представители участников. </w:t>
      </w:r>
    </w:p>
    <w:p w:rsidR="00260830" w:rsidRPr="00D17126" w:rsidRDefault="00260830" w:rsidP="00260830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9B0FF8">
        <w:rPr>
          <w:b/>
          <w:sz w:val="28"/>
          <w:szCs w:val="28"/>
        </w:rPr>
        <w:t xml:space="preserve">. </w:t>
      </w:r>
      <w:r w:rsidRPr="009D0A09">
        <w:rPr>
          <w:b/>
          <w:caps/>
          <w:sz w:val="28"/>
          <w:szCs w:val="28"/>
          <w:u w:val="single"/>
        </w:rPr>
        <w:t>Контактные телефоны оргкомитета соревнований</w:t>
      </w:r>
    </w:p>
    <w:p w:rsidR="00260830" w:rsidRPr="00D17126" w:rsidRDefault="00260830" w:rsidP="00260830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Оргкомитет соревнований:</w:t>
      </w:r>
    </w:p>
    <w:p w:rsidR="00260830" w:rsidRPr="00D17126" w:rsidRDefault="00260830" w:rsidP="00260830">
      <w:pPr>
        <w:pStyle w:val="ad"/>
        <w:numPr>
          <w:ilvl w:val="0"/>
          <w:numId w:val="38"/>
        </w:numPr>
        <w:jc w:val="both"/>
        <w:rPr>
          <w:color w:val="000000"/>
          <w:sz w:val="28"/>
          <w:szCs w:val="28"/>
        </w:rPr>
      </w:pPr>
      <w:r w:rsidRPr="00D17126">
        <w:rPr>
          <w:color w:val="000000"/>
          <w:sz w:val="28"/>
          <w:szCs w:val="28"/>
        </w:rPr>
        <w:t xml:space="preserve">президент КРОО «Федерация рыболовного спорта Кузбасса»: Шестаков Алексей Александрович, </w:t>
      </w:r>
      <w:r>
        <w:rPr>
          <w:color w:val="000000"/>
          <w:sz w:val="28"/>
          <w:szCs w:val="28"/>
        </w:rPr>
        <w:t>тел.8 (908) 951-2876</w:t>
      </w:r>
      <w:r w:rsidRPr="00D17126">
        <w:rPr>
          <w:color w:val="000000"/>
          <w:sz w:val="28"/>
          <w:szCs w:val="28"/>
        </w:rPr>
        <w:t xml:space="preserve">, </w:t>
      </w:r>
      <w:r w:rsidRPr="00D17126">
        <w:rPr>
          <w:color w:val="000000"/>
          <w:sz w:val="28"/>
          <w:szCs w:val="28"/>
          <w:lang w:val="en-US"/>
        </w:rPr>
        <w:t>e</w:t>
      </w:r>
      <w:r w:rsidRPr="00D17126">
        <w:rPr>
          <w:color w:val="000000"/>
          <w:sz w:val="28"/>
          <w:szCs w:val="28"/>
        </w:rPr>
        <w:t>-</w:t>
      </w:r>
      <w:r w:rsidRPr="00D17126">
        <w:rPr>
          <w:color w:val="000000"/>
          <w:sz w:val="28"/>
          <w:szCs w:val="28"/>
          <w:lang w:val="en-US"/>
        </w:rPr>
        <w:t>mail</w:t>
      </w:r>
      <w:r w:rsidRPr="00D17126">
        <w:rPr>
          <w:color w:val="000000"/>
          <w:sz w:val="28"/>
          <w:szCs w:val="28"/>
        </w:rPr>
        <w:t xml:space="preserve">: </w:t>
      </w:r>
      <w:hyperlink r:id="rId10" w:history="1">
        <w:r w:rsidRPr="00D17126">
          <w:rPr>
            <w:rStyle w:val="ab"/>
            <w:sz w:val="28"/>
            <w:szCs w:val="28"/>
            <w:lang w:val="en-US"/>
          </w:rPr>
          <w:t>Frs</w:t>
        </w:r>
        <w:r w:rsidRPr="00D17126">
          <w:rPr>
            <w:rStyle w:val="ab"/>
            <w:sz w:val="28"/>
            <w:szCs w:val="28"/>
          </w:rPr>
          <w:t>-</w:t>
        </w:r>
        <w:r w:rsidRPr="00D17126">
          <w:rPr>
            <w:rStyle w:val="ab"/>
            <w:sz w:val="28"/>
            <w:szCs w:val="28"/>
            <w:lang w:val="en-US"/>
          </w:rPr>
          <w:t>fishing</w:t>
        </w:r>
        <w:r w:rsidRPr="00D17126">
          <w:rPr>
            <w:rStyle w:val="ab"/>
            <w:sz w:val="28"/>
            <w:szCs w:val="28"/>
          </w:rPr>
          <w:t>42@</w:t>
        </w:r>
        <w:r w:rsidRPr="00D17126">
          <w:rPr>
            <w:rStyle w:val="ab"/>
            <w:sz w:val="28"/>
            <w:szCs w:val="28"/>
            <w:lang w:val="en-US"/>
          </w:rPr>
          <w:t>mail</w:t>
        </w:r>
        <w:r w:rsidRPr="00D17126">
          <w:rPr>
            <w:rStyle w:val="ab"/>
            <w:sz w:val="28"/>
            <w:szCs w:val="28"/>
          </w:rPr>
          <w:t>.</w:t>
        </w:r>
        <w:r w:rsidRPr="00D17126">
          <w:rPr>
            <w:rStyle w:val="ab"/>
            <w:sz w:val="28"/>
            <w:szCs w:val="28"/>
            <w:lang w:val="en-US"/>
          </w:rPr>
          <w:t>ru</w:t>
        </w:r>
      </w:hyperlink>
      <w:r w:rsidRPr="00D17126">
        <w:rPr>
          <w:color w:val="000000"/>
          <w:sz w:val="28"/>
          <w:szCs w:val="28"/>
        </w:rPr>
        <w:t>;</w:t>
      </w:r>
    </w:p>
    <w:p w:rsidR="00260830" w:rsidRPr="00260830" w:rsidRDefault="00260830" w:rsidP="00996A21">
      <w:pPr>
        <w:pStyle w:val="ad"/>
        <w:numPr>
          <w:ilvl w:val="0"/>
          <w:numId w:val="38"/>
        </w:numPr>
        <w:spacing w:before="200" w:after="200"/>
        <w:jc w:val="both"/>
        <w:rPr>
          <w:b/>
          <w:sz w:val="28"/>
          <w:szCs w:val="28"/>
        </w:rPr>
      </w:pPr>
      <w:r w:rsidRPr="00260830">
        <w:rPr>
          <w:color w:val="000000"/>
          <w:sz w:val="28"/>
          <w:szCs w:val="28"/>
        </w:rPr>
        <w:t xml:space="preserve">вице-президент КРОО «Федерации рыболовного спорта Кузбасса»: Козлов Денис Игоревич, тел. 8 (923) 600-1145, </w:t>
      </w:r>
      <w:r w:rsidRPr="00260830">
        <w:rPr>
          <w:color w:val="000000"/>
          <w:sz w:val="28"/>
          <w:szCs w:val="28"/>
          <w:lang w:val="en-US"/>
        </w:rPr>
        <w:t>e</w:t>
      </w:r>
      <w:r w:rsidRPr="00260830">
        <w:rPr>
          <w:color w:val="000000"/>
          <w:sz w:val="28"/>
          <w:szCs w:val="28"/>
        </w:rPr>
        <w:t>-</w:t>
      </w:r>
      <w:r w:rsidRPr="00260830">
        <w:rPr>
          <w:color w:val="000000"/>
          <w:sz w:val="28"/>
          <w:szCs w:val="28"/>
          <w:lang w:val="en-US"/>
        </w:rPr>
        <w:t>mail</w:t>
      </w:r>
      <w:r w:rsidRPr="00260830">
        <w:rPr>
          <w:color w:val="000000"/>
          <w:sz w:val="28"/>
          <w:szCs w:val="28"/>
        </w:rPr>
        <w:t xml:space="preserve">: </w:t>
      </w:r>
      <w:hyperlink r:id="rId11" w:history="1">
        <w:r w:rsidRPr="00260830">
          <w:rPr>
            <w:rStyle w:val="ab"/>
            <w:sz w:val="28"/>
            <w:szCs w:val="28"/>
          </w:rPr>
          <w:t>sdpoint@inbox.ru</w:t>
        </w:r>
      </w:hyperlink>
      <w:r w:rsidRPr="00260830">
        <w:rPr>
          <w:color w:val="000000"/>
          <w:sz w:val="28"/>
          <w:szCs w:val="28"/>
        </w:rPr>
        <w:t>;</w:t>
      </w:r>
    </w:p>
    <w:p w:rsidR="00260830" w:rsidRPr="00260830" w:rsidRDefault="00260830" w:rsidP="00996A21">
      <w:pPr>
        <w:pStyle w:val="ad"/>
        <w:numPr>
          <w:ilvl w:val="0"/>
          <w:numId w:val="38"/>
        </w:numPr>
        <w:spacing w:before="200" w:after="200"/>
        <w:jc w:val="both"/>
        <w:rPr>
          <w:b/>
          <w:sz w:val="28"/>
          <w:szCs w:val="28"/>
        </w:rPr>
      </w:pPr>
      <w:r w:rsidRPr="00260830">
        <w:rPr>
          <w:color w:val="000000"/>
          <w:sz w:val="28"/>
          <w:szCs w:val="28"/>
        </w:rPr>
        <w:t>руководитель дисциплины «</w:t>
      </w:r>
      <w:r w:rsidRPr="00260830">
        <w:rPr>
          <w:sz w:val="28"/>
          <w:szCs w:val="28"/>
        </w:rPr>
        <w:t>ловля донной удочкой</w:t>
      </w:r>
      <w:r w:rsidRPr="00260830">
        <w:rPr>
          <w:color w:val="000000"/>
          <w:sz w:val="28"/>
          <w:szCs w:val="28"/>
        </w:rPr>
        <w:t xml:space="preserve">» Коновалов Виталий Алексеевич, тел. 8 (913) 125-0104, e-mail: </w:t>
      </w:r>
      <w:r w:rsidRPr="00260830">
        <w:rPr>
          <w:color w:val="0000FF"/>
          <w:sz w:val="28"/>
          <w:szCs w:val="28"/>
          <w:u w:val="single"/>
        </w:rPr>
        <w:t>feeder_kuzbass @</w:t>
      </w:r>
      <w:r w:rsidRPr="00260830">
        <w:rPr>
          <w:color w:val="0000FF"/>
          <w:sz w:val="28"/>
          <w:szCs w:val="28"/>
          <w:u w:val="single"/>
          <w:lang w:val="en-US"/>
        </w:rPr>
        <w:t>mail</w:t>
      </w:r>
      <w:r w:rsidRPr="00260830">
        <w:rPr>
          <w:color w:val="0000FF"/>
          <w:sz w:val="28"/>
          <w:szCs w:val="28"/>
          <w:u w:val="single"/>
        </w:rPr>
        <w:t>.</w:t>
      </w:r>
      <w:r w:rsidRPr="00260830">
        <w:rPr>
          <w:color w:val="0000FF"/>
          <w:sz w:val="28"/>
          <w:szCs w:val="28"/>
          <w:u w:val="single"/>
          <w:lang w:val="en-US"/>
        </w:rPr>
        <w:t>ru</w:t>
      </w:r>
      <w:r w:rsidRPr="00260830">
        <w:rPr>
          <w:color w:val="000000"/>
          <w:sz w:val="28"/>
          <w:szCs w:val="28"/>
        </w:rPr>
        <w:t>.</w:t>
      </w:r>
    </w:p>
    <w:p w:rsidR="00DF1FA3" w:rsidRPr="00D17126" w:rsidRDefault="004D608A" w:rsidP="00260830">
      <w:pPr>
        <w:pStyle w:val="ad"/>
        <w:spacing w:before="200" w:after="2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XI</w:t>
      </w:r>
      <w:r w:rsidR="00260830">
        <w:rPr>
          <w:b/>
          <w:sz w:val="28"/>
          <w:szCs w:val="28"/>
          <w:lang w:val="en-US"/>
        </w:rPr>
        <w:t>I</w:t>
      </w:r>
      <w:r w:rsidR="00DF1FA3" w:rsidRPr="00D17126">
        <w:rPr>
          <w:b/>
          <w:sz w:val="28"/>
          <w:szCs w:val="28"/>
        </w:rPr>
        <w:t>.</w:t>
      </w:r>
      <w:r w:rsidR="0084471E" w:rsidRPr="00D17126">
        <w:rPr>
          <w:b/>
          <w:sz w:val="28"/>
          <w:szCs w:val="28"/>
        </w:rPr>
        <w:t> </w:t>
      </w:r>
      <w:r w:rsidR="00DF1FA3" w:rsidRPr="00260830">
        <w:rPr>
          <w:b/>
          <w:caps/>
          <w:sz w:val="28"/>
          <w:szCs w:val="28"/>
          <w:u w:val="single"/>
        </w:rPr>
        <w:t>Заявки на участие в соревнованиях</w:t>
      </w:r>
    </w:p>
    <w:p w:rsidR="006579BE" w:rsidRPr="00EE09B0" w:rsidRDefault="006579BE" w:rsidP="006579BE">
      <w:pPr>
        <w:pStyle w:val="ad"/>
        <w:ind w:firstLine="567"/>
        <w:jc w:val="both"/>
        <w:rPr>
          <w:sz w:val="28"/>
          <w:szCs w:val="28"/>
        </w:rPr>
      </w:pPr>
      <w:r w:rsidRPr="00993752">
        <w:rPr>
          <w:sz w:val="28"/>
          <w:szCs w:val="28"/>
        </w:rPr>
        <w:t xml:space="preserve">Предварительные заявки на участие в соревнованиях принимаются до </w:t>
      </w:r>
      <w:r>
        <w:rPr>
          <w:sz w:val="28"/>
          <w:szCs w:val="28"/>
        </w:rPr>
        <w:t>19мая</w:t>
      </w:r>
      <w:r w:rsidRPr="00993752">
        <w:rPr>
          <w:sz w:val="28"/>
          <w:szCs w:val="28"/>
        </w:rPr>
        <w:t xml:space="preserve"> в группе ФРСК </w:t>
      </w:r>
      <w:hyperlink r:id="rId12" w:history="1">
        <w:r w:rsidRPr="00EE09B0">
          <w:rPr>
            <w:rStyle w:val="ab"/>
            <w:sz w:val="28"/>
            <w:szCs w:val="28"/>
          </w:rPr>
          <w:t>https://vk.com/club118226083</w:t>
        </w:r>
      </w:hyperlink>
      <w:r w:rsidRPr="00EE09B0">
        <w:rPr>
          <w:sz w:val="28"/>
          <w:szCs w:val="28"/>
        </w:rPr>
        <w:t>.</w:t>
      </w:r>
    </w:p>
    <w:p w:rsidR="00166376" w:rsidRPr="00D17126" w:rsidRDefault="00166376" w:rsidP="000708BC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 xml:space="preserve">В заявке по каждому участнику должны быть указаны: фамилия, имя и отчество (полностью), </w:t>
      </w:r>
      <w:r w:rsidR="00A500C4" w:rsidRPr="00D17126">
        <w:rPr>
          <w:sz w:val="28"/>
          <w:szCs w:val="28"/>
        </w:rPr>
        <w:t>дата</w:t>
      </w:r>
      <w:r w:rsidRPr="00D17126">
        <w:rPr>
          <w:sz w:val="28"/>
          <w:szCs w:val="28"/>
        </w:rPr>
        <w:t xml:space="preserve"> рождения</w:t>
      </w:r>
      <w:r w:rsidR="00A500C4" w:rsidRPr="00D17126">
        <w:rPr>
          <w:sz w:val="28"/>
          <w:szCs w:val="28"/>
        </w:rPr>
        <w:t xml:space="preserve"> (полностью)</w:t>
      </w:r>
      <w:r w:rsidRPr="00D17126">
        <w:rPr>
          <w:sz w:val="28"/>
          <w:szCs w:val="28"/>
        </w:rPr>
        <w:t>, для спортсменов - спортивная квалификация (разряд</w:t>
      </w:r>
      <w:r w:rsidR="002D19F4" w:rsidRPr="00D17126">
        <w:rPr>
          <w:sz w:val="28"/>
          <w:szCs w:val="28"/>
        </w:rPr>
        <w:t xml:space="preserve"> или звание)</w:t>
      </w:r>
      <w:r w:rsidR="002566E6" w:rsidRPr="00D17126">
        <w:rPr>
          <w:sz w:val="28"/>
          <w:szCs w:val="28"/>
        </w:rPr>
        <w:t xml:space="preserve">, </w:t>
      </w:r>
      <w:r w:rsidR="00A500C4" w:rsidRPr="00D17126">
        <w:rPr>
          <w:sz w:val="28"/>
          <w:szCs w:val="28"/>
        </w:rPr>
        <w:t>из какого города участник</w:t>
      </w:r>
      <w:r w:rsidR="002D19F4" w:rsidRPr="00D17126">
        <w:rPr>
          <w:sz w:val="28"/>
          <w:szCs w:val="28"/>
        </w:rPr>
        <w:t>.</w:t>
      </w:r>
    </w:p>
    <w:p w:rsidR="000708BC" w:rsidRPr="00D17126" w:rsidRDefault="00166376" w:rsidP="000708BC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Окончательные</w:t>
      </w:r>
      <w:r w:rsidR="00E050A5" w:rsidRPr="00D17126">
        <w:rPr>
          <w:sz w:val="28"/>
          <w:szCs w:val="28"/>
        </w:rPr>
        <w:t xml:space="preserve"> заявки </w:t>
      </w:r>
      <w:r w:rsidR="000A6377" w:rsidRPr="00D17126">
        <w:rPr>
          <w:sz w:val="28"/>
          <w:szCs w:val="28"/>
        </w:rPr>
        <w:t xml:space="preserve">на участие в соревнованиях оформляются по форме, приведенной в </w:t>
      </w:r>
      <w:r w:rsidR="000A6377" w:rsidRPr="00D17126">
        <w:rPr>
          <w:b/>
          <w:i/>
          <w:sz w:val="28"/>
          <w:szCs w:val="28"/>
        </w:rPr>
        <w:t>приложение № 1</w:t>
      </w:r>
      <w:r w:rsidR="000A6377" w:rsidRPr="00D17126">
        <w:rPr>
          <w:sz w:val="28"/>
          <w:szCs w:val="28"/>
        </w:rPr>
        <w:t xml:space="preserve">, </w:t>
      </w:r>
      <w:r w:rsidR="00A500C4" w:rsidRPr="00D17126">
        <w:rPr>
          <w:sz w:val="28"/>
          <w:szCs w:val="28"/>
        </w:rPr>
        <w:t xml:space="preserve">и </w:t>
      </w:r>
      <w:r w:rsidR="002D19F4" w:rsidRPr="00D17126">
        <w:rPr>
          <w:sz w:val="28"/>
          <w:szCs w:val="28"/>
        </w:rPr>
        <w:t>представля</w:t>
      </w:r>
      <w:r w:rsidR="00AD12F9" w:rsidRPr="00D17126">
        <w:rPr>
          <w:sz w:val="28"/>
          <w:szCs w:val="28"/>
        </w:rPr>
        <w:t>ю</w:t>
      </w:r>
      <w:r w:rsidR="002D19F4" w:rsidRPr="00D17126">
        <w:rPr>
          <w:sz w:val="28"/>
          <w:szCs w:val="28"/>
        </w:rPr>
        <w:t>тся в комиссию по допуску соревнований в сроки, установленны</w:t>
      </w:r>
      <w:r w:rsidR="00AD12F9" w:rsidRPr="00D17126">
        <w:rPr>
          <w:sz w:val="28"/>
          <w:szCs w:val="28"/>
        </w:rPr>
        <w:t xml:space="preserve">е регламентом, при регистрации </w:t>
      </w:r>
      <w:r w:rsidR="002D19F4" w:rsidRPr="00D17126">
        <w:rPr>
          <w:sz w:val="28"/>
          <w:szCs w:val="28"/>
        </w:rPr>
        <w:t>участников соревнований.</w:t>
      </w:r>
    </w:p>
    <w:p w:rsidR="006579BE" w:rsidRPr="00D17126" w:rsidRDefault="006579BE" w:rsidP="00796F8D">
      <w:pPr>
        <w:pStyle w:val="ad"/>
        <w:ind w:firstLine="709"/>
        <w:jc w:val="both"/>
        <w:rPr>
          <w:sz w:val="28"/>
          <w:szCs w:val="28"/>
        </w:rPr>
      </w:pPr>
    </w:p>
    <w:p w:rsidR="00A724A8" w:rsidRPr="00D17126" w:rsidRDefault="00A724A8" w:rsidP="00ED6DF9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br w:type="page"/>
      </w:r>
    </w:p>
    <w:p w:rsidR="00DF1FA3" w:rsidRPr="00D17126" w:rsidRDefault="00A64D14" w:rsidP="00DD673F">
      <w:pPr>
        <w:tabs>
          <w:tab w:val="left" w:pos="993"/>
        </w:tabs>
        <w:jc w:val="right"/>
        <w:rPr>
          <w:b/>
          <w:i/>
          <w:sz w:val="28"/>
          <w:szCs w:val="28"/>
        </w:rPr>
      </w:pPr>
      <w:r w:rsidRPr="00D17126"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57785</wp:posOffset>
            </wp:positionV>
            <wp:extent cx="5943600" cy="826135"/>
            <wp:effectExtent l="19050" t="0" r="0" b="0"/>
            <wp:wrapNone/>
            <wp:docPr id="41" name="Рисунок 6" descr="БЛАНК-горизонт-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ЛАНК-горизонт-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1FA3" w:rsidRPr="00D17126">
        <w:rPr>
          <w:b/>
          <w:i/>
          <w:sz w:val="28"/>
          <w:szCs w:val="28"/>
        </w:rPr>
        <w:t>Приложение №</w:t>
      </w:r>
      <w:r w:rsidR="00A724A8" w:rsidRPr="00D17126">
        <w:rPr>
          <w:b/>
          <w:i/>
          <w:sz w:val="28"/>
          <w:szCs w:val="28"/>
        </w:rPr>
        <w:t> </w:t>
      </w:r>
      <w:r w:rsidR="00DF1FA3" w:rsidRPr="00D17126">
        <w:rPr>
          <w:b/>
          <w:i/>
          <w:sz w:val="28"/>
          <w:szCs w:val="28"/>
        </w:rPr>
        <w:t>1</w:t>
      </w:r>
    </w:p>
    <w:p w:rsidR="00A5558B" w:rsidRPr="00D17126" w:rsidRDefault="00A5558B" w:rsidP="00A5558B">
      <w:pPr>
        <w:spacing w:before="1200"/>
        <w:ind w:firstLine="567"/>
        <w:jc w:val="center"/>
        <w:rPr>
          <w:sz w:val="28"/>
          <w:szCs w:val="28"/>
        </w:rPr>
      </w:pPr>
      <w:r w:rsidRPr="00D17126">
        <w:rPr>
          <w:b/>
          <w:caps/>
          <w:color w:val="000000"/>
          <w:sz w:val="28"/>
          <w:szCs w:val="28"/>
        </w:rPr>
        <w:t>Заявка</w:t>
      </w:r>
    </w:p>
    <w:p w:rsidR="00A5558B" w:rsidRPr="00020F1E" w:rsidRDefault="00A5558B" w:rsidP="00A5558B">
      <w:pPr>
        <w:pStyle w:val="ad"/>
        <w:spacing w:before="100" w:after="200"/>
        <w:jc w:val="center"/>
        <w:rPr>
          <w:sz w:val="20"/>
          <w:szCs w:val="20"/>
        </w:rPr>
      </w:pPr>
      <w:r w:rsidRPr="00020F1E">
        <w:rPr>
          <w:sz w:val="20"/>
          <w:szCs w:val="20"/>
        </w:rPr>
        <w:t xml:space="preserve">на участие в </w:t>
      </w:r>
      <w:r w:rsidR="008E47DD" w:rsidRPr="00020F1E">
        <w:rPr>
          <w:sz w:val="20"/>
          <w:szCs w:val="20"/>
        </w:rPr>
        <w:t>Областных соревнованиях</w:t>
      </w:r>
      <w:r w:rsidRPr="00020F1E">
        <w:rPr>
          <w:sz w:val="20"/>
          <w:szCs w:val="20"/>
        </w:rPr>
        <w:t xml:space="preserve"> по рыболовному спорту</w:t>
      </w:r>
      <w:r w:rsidRPr="00020F1E">
        <w:rPr>
          <w:sz w:val="20"/>
          <w:szCs w:val="20"/>
        </w:rPr>
        <w:br/>
        <w:t xml:space="preserve">в дисциплине «Ловля донной удочкой </w:t>
      </w:r>
      <w:r w:rsidR="00904448" w:rsidRPr="00020F1E">
        <w:rPr>
          <w:sz w:val="20"/>
          <w:szCs w:val="20"/>
        </w:rPr>
        <w:t>(</w:t>
      </w:r>
      <w:r w:rsidRPr="00020F1E">
        <w:rPr>
          <w:sz w:val="20"/>
          <w:szCs w:val="20"/>
        </w:rPr>
        <w:t>0920161811Л, 0920171811Л</w:t>
      </w:r>
      <w:r w:rsidR="00904448" w:rsidRPr="00020F1E">
        <w:rPr>
          <w:sz w:val="20"/>
          <w:szCs w:val="20"/>
        </w:rPr>
        <w:t>)</w:t>
      </w:r>
      <w:r w:rsidRPr="00020F1E">
        <w:rPr>
          <w:sz w:val="20"/>
          <w:szCs w:val="20"/>
        </w:rPr>
        <w:t>»</w:t>
      </w:r>
    </w:p>
    <w:p w:rsidR="00A5558B" w:rsidRPr="00020F1E" w:rsidRDefault="00A5558B" w:rsidP="00A5558B">
      <w:pPr>
        <w:pStyle w:val="ad"/>
      </w:pPr>
      <w:r w:rsidRPr="00020F1E">
        <w:t xml:space="preserve">Дата проведения: </w:t>
      </w:r>
      <w:r w:rsidR="006579BE">
        <w:rPr>
          <w:b/>
        </w:rPr>
        <w:t>20-21 мая</w:t>
      </w:r>
      <w:r w:rsidRPr="00020F1E">
        <w:rPr>
          <w:b/>
        </w:rPr>
        <w:t xml:space="preserve"> 202</w:t>
      </w:r>
      <w:r w:rsidR="006579BE">
        <w:rPr>
          <w:b/>
        </w:rPr>
        <w:t>3</w:t>
      </w:r>
      <w:r w:rsidRPr="00020F1E">
        <w:rPr>
          <w:b/>
        </w:rPr>
        <w:t> г.</w:t>
      </w:r>
    </w:p>
    <w:p w:rsidR="00A5558B" w:rsidRPr="00020F1E" w:rsidRDefault="00A5558B" w:rsidP="00A5558B">
      <w:pPr>
        <w:pStyle w:val="ad"/>
      </w:pPr>
      <w:r w:rsidRPr="00020F1E">
        <w:t xml:space="preserve">Ранг соревнований: </w:t>
      </w:r>
      <w:r w:rsidR="008E47DD" w:rsidRPr="00020F1E">
        <w:t>Другие официальные спортивные соревнования субъекта РФ</w:t>
      </w:r>
    </w:p>
    <w:p w:rsidR="00A5558B" w:rsidRPr="00020F1E" w:rsidRDefault="00A5558B" w:rsidP="00A5558B">
      <w:pPr>
        <w:pStyle w:val="ad"/>
        <w:rPr>
          <w:b/>
        </w:rPr>
      </w:pPr>
      <w:r w:rsidRPr="00020F1E">
        <w:t xml:space="preserve">Наименование соревнований: </w:t>
      </w:r>
      <w:r w:rsidR="008E47DD" w:rsidRPr="00020F1E">
        <w:rPr>
          <w:b/>
        </w:rPr>
        <w:t>Областные соревнования</w:t>
      </w:r>
      <w:r w:rsidR="00DC2B0B" w:rsidRPr="00020F1E">
        <w:rPr>
          <w:b/>
        </w:rPr>
        <w:t xml:space="preserve"> (Кузбасс)</w:t>
      </w:r>
    </w:p>
    <w:p w:rsidR="00A5558B" w:rsidRPr="00020F1E" w:rsidRDefault="00A5558B" w:rsidP="00A5558B">
      <w:pPr>
        <w:pStyle w:val="ad"/>
        <w:spacing w:after="200"/>
      </w:pPr>
      <w:r w:rsidRPr="00020F1E">
        <w:t>Вид программы: ловля донной удочкой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8"/>
        <w:gridCol w:w="1701"/>
        <w:gridCol w:w="1559"/>
        <w:gridCol w:w="2375"/>
      </w:tblGrid>
      <w:tr w:rsidR="00A5558B" w:rsidRPr="00020F1E" w:rsidTr="00A559DE">
        <w:tc>
          <w:tcPr>
            <w:tcW w:w="675" w:type="dxa"/>
            <w:vAlign w:val="center"/>
          </w:tcPr>
          <w:p w:rsidR="00A5558B" w:rsidRPr="00020F1E" w:rsidRDefault="00A5558B" w:rsidP="00A559DE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№ п/п</w:t>
            </w:r>
          </w:p>
        </w:tc>
        <w:tc>
          <w:tcPr>
            <w:tcW w:w="3828" w:type="dxa"/>
            <w:vAlign w:val="center"/>
          </w:tcPr>
          <w:p w:rsidR="00A5558B" w:rsidRPr="00020F1E" w:rsidRDefault="00A5558B" w:rsidP="00A559DE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01" w:type="dxa"/>
            <w:vAlign w:val="center"/>
          </w:tcPr>
          <w:p w:rsidR="00A5558B" w:rsidRPr="00020F1E" w:rsidRDefault="00A5558B" w:rsidP="00A559DE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559" w:type="dxa"/>
            <w:vAlign w:val="center"/>
          </w:tcPr>
          <w:p w:rsidR="00A5558B" w:rsidRPr="00020F1E" w:rsidRDefault="00A5558B" w:rsidP="00A559DE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Спортивный разряд (звание)</w:t>
            </w:r>
          </w:p>
        </w:tc>
        <w:tc>
          <w:tcPr>
            <w:tcW w:w="2375" w:type="dxa"/>
            <w:vAlign w:val="center"/>
          </w:tcPr>
          <w:p w:rsidR="00A5558B" w:rsidRPr="00020F1E" w:rsidRDefault="00A5558B" w:rsidP="00A559DE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Город (область)</w:t>
            </w:r>
          </w:p>
          <w:p w:rsidR="00A5558B" w:rsidRPr="00020F1E" w:rsidRDefault="00A5558B" w:rsidP="00A559DE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Название команды</w:t>
            </w:r>
          </w:p>
        </w:tc>
      </w:tr>
      <w:tr w:rsidR="00A5558B" w:rsidRPr="00020F1E" w:rsidTr="00A559DE">
        <w:tc>
          <w:tcPr>
            <w:tcW w:w="675" w:type="dxa"/>
          </w:tcPr>
          <w:p w:rsidR="00A5558B" w:rsidRPr="00020F1E" w:rsidRDefault="00A5558B" w:rsidP="00A559DE">
            <w:pPr>
              <w:pStyle w:val="ad"/>
              <w:spacing w:line="480" w:lineRule="auto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5558B" w:rsidRPr="00020F1E" w:rsidRDefault="00A5558B" w:rsidP="00A559DE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sz w:val="20"/>
                <w:szCs w:val="20"/>
              </w:rPr>
            </w:pPr>
          </w:p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</w:tcPr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</w:tr>
      <w:tr w:rsidR="00A5558B" w:rsidRPr="00020F1E" w:rsidTr="00A559DE">
        <w:tc>
          <w:tcPr>
            <w:tcW w:w="675" w:type="dxa"/>
          </w:tcPr>
          <w:p w:rsidR="00A5558B" w:rsidRPr="00020F1E" w:rsidRDefault="00A5558B" w:rsidP="00A559DE">
            <w:pPr>
              <w:pStyle w:val="ad"/>
              <w:spacing w:line="480" w:lineRule="auto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5558B" w:rsidRPr="00020F1E" w:rsidRDefault="00A5558B" w:rsidP="00A559DE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sz w:val="20"/>
                <w:szCs w:val="20"/>
              </w:rPr>
            </w:pPr>
          </w:p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</w:tr>
      <w:tr w:rsidR="00A5558B" w:rsidRPr="00020F1E" w:rsidTr="00A559DE">
        <w:tc>
          <w:tcPr>
            <w:tcW w:w="675" w:type="dxa"/>
          </w:tcPr>
          <w:p w:rsidR="00A5558B" w:rsidRPr="00020F1E" w:rsidRDefault="00A5558B" w:rsidP="00A559DE">
            <w:pPr>
              <w:pStyle w:val="ad"/>
              <w:spacing w:line="480" w:lineRule="auto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A5558B" w:rsidRPr="00020F1E" w:rsidRDefault="00A5558B" w:rsidP="00A559DE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sz w:val="20"/>
                <w:szCs w:val="20"/>
              </w:rPr>
            </w:pPr>
          </w:p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</w:tr>
      <w:tr w:rsidR="00A5558B" w:rsidRPr="00020F1E" w:rsidTr="00A559DE">
        <w:trPr>
          <w:cantSplit/>
          <w:trHeight w:val="1018"/>
        </w:trPr>
        <w:tc>
          <w:tcPr>
            <w:tcW w:w="675" w:type="dxa"/>
            <w:textDirection w:val="btLr"/>
          </w:tcPr>
          <w:p w:rsidR="00A5558B" w:rsidRPr="00020F1E" w:rsidRDefault="00A5558B" w:rsidP="00A559DE">
            <w:pPr>
              <w:pStyle w:val="ad"/>
              <w:widowControl w:val="0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Тренер</w:t>
            </w:r>
          </w:p>
          <w:p w:rsidR="00A5558B" w:rsidRPr="00020F1E" w:rsidRDefault="00A5558B" w:rsidP="00A559DE">
            <w:pPr>
              <w:pStyle w:val="ad"/>
              <w:widowControl w:val="0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(если есть) (если есть)</w:t>
            </w:r>
          </w:p>
          <w:p w:rsidR="00A5558B" w:rsidRPr="00020F1E" w:rsidRDefault="00A5558B" w:rsidP="00A559DE">
            <w:pPr>
              <w:pStyle w:val="ad"/>
              <w:spacing w:line="480" w:lineRule="auto"/>
              <w:ind w:left="113" w:right="113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(если есть)</w:t>
            </w:r>
          </w:p>
        </w:tc>
        <w:tc>
          <w:tcPr>
            <w:tcW w:w="3828" w:type="dxa"/>
          </w:tcPr>
          <w:p w:rsidR="00A5558B" w:rsidRPr="00020F1E" w:rsidRDefault="00A5558B" w:rsidP="00A559DE">
            <w:pPr>
              <w:pStyle w:val="ad"/>
              <w:pBdr>
                <w:bottom w:val="single" w:sz="12" w:space="1" w:color="auto"/>
              </w:pBdr>
              <w:spacing w:line="480" w:lineRule="auto"/>
              <w:rPr>
                <w:sz w:val="20"/>
                <w:szCs w:val="20"/>
              </w:rPr>
            </w:pPr>
          </w:p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A5558B" w:rsidRPr="00020F1E" w:rsidRDefault="00A5558B" w:rsidP="00A559DE">
            <w:pPr>
              <w:pStyle w:val="ad"/>
              <w:jc w:val="center"/>
              <w:rPr>
                <w:sz w:val="20"/>
                <w:szCs w:val="20"/>
              </w:rPr>
            </w:pPr>
            <w:r w:rsidRPr="00020F1E">
              <w:rPr>
                <w:sz w:val="20"/>
                <w:szCs w:val="20"/>
              </w:rPr>
              <w:t>-</w:t>
            </w:r>
          </w:p>
        </w:tc>
        <w:tc>
          <w:tcPr>
            <w:tcW w:w="2375" w:type="dxa"/>
            <w:vMerge/>
          </w:tcPr>
          <w:p w:rsidR="00A5558B" w:rsidRPr="00020F1E" w:rsidRDefault="00A5558B" w:rsidP="00A559DE">
            <w:pPr>
              <w:pStyle w:val="ad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A5558B" w:rsidRPr="00020F1E" w:rsidRDefault="00A5558B" w:rsidP="00A5558B">
      <w:pPr>
        <w:pStyle w:val="ad"/>
        <w:spacing w:before="100"/>
        <w:ind w:firstLine="851"/>
        <w:jc w:val="both"/>
      </w:pPr>
      <w:r w:rsidRPr="00020F1E">
        <w:t xml:space="preserve">* В случае наличия в квалификационной книжке спортсмена (справки установленного образца) о разрешении врача на участие в соревнованиях отметка врача в графе 6 заявки не обязательна. 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На основании п. 2.11Правил вида спорта «Рыболовный спорт» участники соревнований предъявляют в комиссию по допуску следующие документы: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- документ, удостоверяющий личность;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- зачетную классификационную книжку спортсмена с отметками о его спортивной квалификации;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- полис обязательного медицинского страхования;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- оригинал договора о</w:t>
      </w:r>
      <w:r w:rsidR="00D94CB6">
        <w:t xml:space="preserve"> </w:t>
      </w:r>
      <w:r w:rsidRPr="00020F1E">
        <w:t>страховании жизни и здоровья от несчастных случаев;</w:t>
      </w:r>
    </w:p>
    <w:p w:rsidR="00A5558B" w:rsidRPr="00020F1E" w:rsidRDefault="00A5558B" w:rsidP="00A5558B">
      <w:pPr>
        <w:pStyle w:val="ad"/>
        <w:ind w:firstLine="851"/>
        <w:jc w:val="both"/>
      </w:pPr>
      <w:r w:rsidRPr="00020F1E">
        <w:t>- письменное</w:t>
      </w:r>
      <w:r w:rsidR="00D94CB6">
        <w:t xml:space="preserve"> </w:t>
      </w:r>
      <w:r w:rsidRPr="00020F1E">
        <w:t>заключение о допуске к соревнованиям по состоянию здоровья.</w:t>
      </w:r>
    </w:p>
    <w:p w:rsidR="00DB70D6" w:rsidRDefault="00A5558B" w:rsidP="00A5558B">
      <w:pPr>
        <w:pStyle w:val="ad"/>
        <w:tabs>
          <w:tab w:val="left" w:pos="8080"/>
        </w:tabs>
        <w:rPr>
          <w:b/>
        </w:rPr>
      </w:pPr>
      <w:r w:rsidRPr="00020F1E">
        <w:rPr>
          <w:b/>
        </w:rPr>
        <w:t xml:space="preserve">Руководитель дисциплины </w:t>
      </w:r>
    </w:p>
    <w:p w:rsidR="00A5558B" w:rsidRPr="00020F1E" w:rsidRDefault="00A5558B" w:rsidP="00A5558B">
      <w:pPr>
        <w:pStyle w:val="ad"/>
        <w:tabs>
          <w:tab w:val="left" w:pos="8080"/>
        </w:tabs>
        <w:rPr>
          <w:b/>
        </w:rPr>
      </w:pPr>
      <w:r w:rsidRPr="00020F1E">
        <w:rPr>
          <w:b/>
        </w:rPr>
        <w:t>«ловля донн</w:t>
      </w:r>
      <w:r w:rsidR="00DB70D6">
        <w:rPr>
          <w:b/>
        </w:rPr>
        <w:t>ой удочкой» КРОО «ФРС Кузбасса»</w:t>
      </w:r>
      <w:r w:rsidR="00DB70D6">
        <w:rPr>
          <w:b/>
        </w:rPr>
        <w:tab/>
        <w:t>Коновалов В.А</w:t>
      </w:r>
      <w:r w:rsidRPr="00020F1E">
        <w:rPr>
          <w:b/>
        </w:rPr>
        <w:t>.</w:t>
      </w:r>
    </w:p>
    <w:tbl>
      <w:tblPr>
        <w:tblW w:w="10138" w:type="dxa"/>
        <w:tblLook w:val="04A0" w:firstRow="1" w:lastRow="0" w:firstColumn="1" w:lastColumn="0" w:noHBand="0" w:noVBand="1"/>
      </w:tblPr>
      <w:tblGrid>
        <w:gridCol w:w="3652"/>
        <w:gridCol w:w="709"/>
        <w:gridCol w:w="5777"/>
      </w:tblGrid>
      <w:tr w:rsidR="00A5558B" w:rsidRPr="00020F1E" w:rsidTr="00A559DE">
        <w:trPr>
          <w:trHeight w:val="712"/>
        </w:trPr>
        <w:tc>
          <w:tcPr>
            <w:tcW w:w="3652" w:type="dxa"/>
            <w:vMerge w:val="restart"/>
          </w:tcPr>
          <w:p w:rsidR="00A5558B" w:rsidRPr="00020F1E" w:rsidRDefault="00A5558B" w:rsidP="00A559DE">
            <w:pPr>
              <w:pStyle w:val="ad"/>
              <w:jc w:val="both"/>
            </w:pPr>
            <w:r w:rsidRPr="00020F1E">
              <w:t xml:space="preserve">Участники соревнований имеют навыки плавания, ознакомлены с правилами безопасности на </w:t>
            </w:r>
            <w:r w:rsidRPr="00020F1E">
              <w:rPr>
                <w:rStyle w:val="fontstyle01"/>
                <w:sz w:val="24"/>
                <w:szCs w:val="24"/>
              </w:rPr>
              <w:t>воде и на берегу и обязуются их соблюдать</w:t>
            </w:r>
            <w:r w:rsidRPr="00020F1E">
              <w:t>:</w:t>
            </w:r>
          </w:p>
          <w:p w:rsidR="00A5558B" w:rsidRPr="00020F1E" w:rsidRDefault="00A5558B" w:rsidP="00A559DE">
            <w:pPr>
              <w:pStyle w:val="ad"/>
            </w:pPr>
          </w:p>
        </w:tc>
        <w:tc>
          <w:tcPr>
            <w:tcW w:w="709" w:type="dxa"/>
          </w:tcPr>
          <w:p w:rsidR="00A5558B" w:rsidRPr="00020F1E" w:rsidRDefault="00A5558B" w:rsidP="00A559DE">
            <w:pPr>
              <w:pStyle w:val="ad"/>
            </w:pP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A5558B" w:rsidRPr="00020F1E" w:rsidRDefault="00A5558B" w:rsidP="00A559DE">
            <w:pPr>
              <w:pStyle w:val="ad"/>
            </w:pPr>
          </w:p>
          <w:p w:rsidR="00A5558B" w:rsidRPr="00020F1E" w:rsidRDefault="00A5558B" w:rsidP="00A559DE">
            <w:pPr>
              <w:pStyle w:val="ad"/>
            </w:pPr>
            <w:r w:rsidRPr="00020F1E">
              <w:t>1.</w:t>
            </w:r>
          </w:p>
        </w:tc>
      </w:tr>
      <w:tr w:rsidR="00A5558B" w:rsidRPr="00020F1E" w:rsidTr="00A559DE">
        <w:trPr>
          <w:trHeight w:val="712"/>
        </w:trPr>
        <w:tc>
          <w:tcPr>
            <w:tcW w:w="3652" w:type="dxa"/>
            <w:vMerge/>
          </w:tcPr>
          <w:p w:rsidR="00A5558B" w:rsidRPr="00020F1E" w:rsidRDefault="00A5558B" w:rsidP="00A559DE">
            <w:pPr>
              <w:pStyle w:val="ad"/>
            </w:pPr>
          </w:p>
        </w:tc>
        <w:tc>
          <w:tcPr>
            <w:tcW w:w="709" w:type="dxa"/>
          </w:tcPr>
          <w:p w:rsidR="00A5558B" w:rsidRPr="00020F1E" w:rsidRDefault="00A5558B" w:rsidP="00A559DE">
            <w:pPr>
              <w:pStyle w:val="ad"/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A5558B" w:rsidRPr="00020F1E" w:rsidRDefault="00A5558B" w:rsidP="00A559DE">
            <w:pPr>
              <w:pStyle w:val="ad"/>
            </w:pPr>
          </w:p>
          <w:p w:rsidR="00A5558B" w:rsidRPr="00020F1E" w:rsidRDefault="00A5558B" w:rsidP="00A559DE">
            <w:pPr>
              <w:pStyle w:val="ad"/>
            </w:pPr>
            <w:r w:rsidRPr="00020F1E">
              <w:t>2.</w:t>
            </w:r>
          </w:p>
        </w:tc>
      </w:tr>
      <w:tr w:rsidR="00A5558B" w:rsidRPr="00020F1E" w:rsidTr="00A559DE">
        <w:trPr>
          <w:trHeight w:val="712"/>
        </w:trPr>
        <w:tc>
          <w:tcPr>
            <w:tcW w:w="3652" w:type="dxa"/>
            <w:vMerge/>
          </w:tcPr>
          <w:p w:rsidR="00A5558B" w:rsidRPr="00020F1E" w:rsidRDefault="00A5558B" w:rsidP="00A559DE">
            <w:pPr>
              <w:pStyle w:val="ad"/>
            </w:pPr>
          </w:p>
        </w:tc>
        <w:tc>
          <w:tcPr>
            <w:tcW w:w="709" w:type="dxa"/>
          </w:tcPr>
          <w:p w:rsidR="00A5558B" w:rsidRPr="00020F1E" w:rsidRDefault="00A5558B" w:rsidP="00A559DE">
            <w:pPr>
              <w:pStyle w:val="ad"/>
            </w:pP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:rsidR="00A5558B" w:rsidRPr="00020F1E" w:rsidRDefault="00A5558B" w:rsidP="00A559DE">
            <w:pPr>
              <w:pStyle w:val="ad"/>
            </w:pPr>
          </w:p>
          <w:p w:rsidR="00A5558B" w:rsidRPr="00020F1E" w:rsidRDefault="00A5558B" w:rsidP="00A559DE">
            <w:pPr>
              <w:pStyle w:val="ad"/>
            </w:pPr>
            <w:r w:rsidRPr="00020F1E">
              <w:t>3.</w:t>
            </w:r>
          </w:p>
        </w:tc>
      </w:tr>
      <w:tr w:rsidR="00A5558B" w:rsidRPr="00020F1E" w:rsidTr="00A559DE">
        <w:trPr>
          <w:trHeight w:val="77"/>
        </w:trPr>
        <w:tc>
          <w:tcPr>
            <w:tcW w:w="3652" w:type="dxa"/>
            <w:vMerge/>
          </w:tcPr>
          <w:p w:rsidR="00A5558B" w:rsidRPr="00020F1E" w:rsidRDefault="00A5558B" w:rsidP="00A559DE">
            <w:pPr>
              <w:pStyle w:val="ad"/>
            </w:pPr>
          </w:p>
        </w:tc>
        <w:tc>
          <w:tcPr>
            <w:tcW w:w="709" w:type="dxa"/>
          </w:tcPr>
          <w:p w:rsidR="00A5558B" w:rsidRPr="00020F1E" w:rsidRDefault="00A5558B" w:rsidP="00A559DE">
            <w:pPr>
              <w:pStyle w:val="ad"/>
              <w:jc w:val="center"/>
              <w:rPr>
                <w:b/>
              </w:rPr>
            </w:pPr>
          </w:p>
        </w:tc>
        <w:tc>
          <w:tcPr>
            <w:tcW w:w="5777" w:type="dxa"/>
            <w:tcBorders>
              <w:top w:val="single" w:sz="4" w:space="0" w:color="auto"/>
            </w:tcBorders>
          </w:tcPr>
          <w:p w:rsidR="00A5558B" w:rsidRPr="00260830" w:rsidRDefault="00A5558B" w:rsidP="00A559DE">
            <w:pPr>
              <w:pStyle w:val="ad"/>
              <w:jc w:val="center"/>
              <w:rPr>
                <w:b/>
                <w:vertAlign w:val="superscript"/>
              </w:rPr>
            </w:pPr>
            <w:r w:rsidRPr="00260830">
              <w:rPr>
                <w:b/>
                <w:vertAlign w:val="superscript"/>
              </w:rPr>
              <w:t>(Ф.И.О, подпись участника)</w:t>
            </w:r>
          </w:p>
        </w:tc>
      </w:tr>
    </w:tbl>
    <w:p w:rsidR="00DF1FA3" w:rsidRPr="00D17126" w:rsidRDefault="00B000B0" w:rsidP="00260830">
      <w:pPr>
        <w:jc w:val="right"/>
        <w:rPr>
          <w:b/>
          <w:i/>
          <w:sz w:val="28"/>
          <w:szCs w:val="28"/>
        </w:rPr>
      </w:pPr>
      <w:r w:rsidRPr="00D17126">
        <w:rPr>
          <w:b/>
          <w:i/>
          <w:sz w:val="28"/>
          <w:szCs w:val="28"/>
        </w:rPr>
        <w:br w:type="page"/>
      </w:r>
      <w:r w:rsidR="00DF1FA3" w:rsidRPr="00D17126">
        <w:rPr>
          <w:b/>
          <w:i/>
          <w:sz w:val="28"/>
          <w:szCs w:val="28"/>
        </w:rPr>
        <w:lastRenderedPageBreak/>
        <w:t>Приложение №</w:t>
      </w:r>
      <w:r w:rsidR="00850053" w:rsidRPr="00D17126">
        <w:rPr>
          <w:b/>
          <w:i/>
          <w:sz w:val="28"/>
          <w:szCs w:val="28"/>
        </w:rPr>
        <w:t> </w:t>
      </w:r>
      <w:r w:rsidR="00DF1FA3" w:rsidRPr="00D17126">
        <w:rPr>
          <w:b/>
          <w:i/>
          <w:sz w:val="28"/>
          <w:szCs w:val="28"/>
        </w:rPr>
        <w:t>2</w:t>
      </w:r>
    </w:p>
    <w:p w:rsidR="00DF1FA3" w:rsidRPr="00D17126" w:rsidRDefault="00850053" w:rsidP="00850053">
      <w:pPr>
        <w:tabs>
          <w:tab w:val="left" w:pos="3660"/>
        </w:tabs>
        <w:spacing w:before="200" w:after="200"/>
        <w:jc w:val="center"/>
        <w:rPr>
          <w:b/>
          <w:i/>
          <w:sz w:val="28"/>
          <w:szCs w:val="28"/>
        </w:rPr>
      </w:pPr>
      <w:r w:rsidRPr="00D17126">
        <w:rPr>
          <w:b/>
          <w:i/>
          <w:sz w:val="28"/>
          <w:szCs w:val="28"/>
        </w:rPr>
        <w:t>С</w:t>
      </w:r>
      <w:r w:rsidR="00DF1FA3" w:rsidRPr="00D17126">
        <w:rPr>
          <w:b/>
          <w:i/>
          <w:sz w:val="28"/>
          <w:szCs w:val="28"/>
        </w:rPr>
        <w:t>хема проезда до водоема:</w:t>
      </w:r>
    </w:p>
    <w:p w:rsidR="00EE3D41" w:rsidRPr="00D17126" w:rsidRDefault="00EE3D41" w:rsidP="00EE3D41">
      <w:pPr>
        <w:pStyle w:val="ad"/>
        <w:jc w:val="both"/>
        <w:rPr>
          <w:sz w:val="28"/>
          <w:szCs w:val="28"/>
        </w:rPr>
      </w:pPr>
    </w:p>
    <w:p w:rsidR="007E09A1" w:rsidRPr="00D17126" w:rsidRDefault="00273AD6" w:rsidP="00EE3D41">
      <w:pPr>
        <w:pStyle w:val="a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90945" cy="4206240"/>
            <wp:effectExtent l="0" t="0" r="0" b="3810"/>
            <wp:docPr id="2" name="Рисунок 2" descr="D:\YandexDisk-kuzbassfeeder\Скриншоты\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xDisk-kuzbassfeeder\Скриншоты\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2EC" w:rsidRPr="00D17126" w:rsidRDefault="002402EC" w:rsidP="00C044DE">
      <w:pPr>
        <w:pStyle w:val="ad"/>
        <w:ind w:firstLine="709"/>
        <w:jc w:val="both"/>
        <w:rPr>
          <w:sz w:val="28"/>
          <w:szCs w:val="28"/>
        </w:rPr>
      </w:pPr>
    </w:p>
    <w:p w:rsidR="00273AD6" w:rsidRPr="00273AD6" w:rsidRDefault="00273AD6" w:rsidP="00273AD6">
      <w:pPr>
        <w:pStyle w:val="ad"/>
        <w:ind w:firstLine="709"/>
        <w:jc w:val="both"/>
        <w:rPr>
          <w:sz w:val="28"/>
          <w:szCs w:val="28"/>
        </w:rPr>
      </w:pPr>
      <w:r w:rsidRPr="00273AD6">
        <w:rPr>
          <w:sz w:val="28"/>
          <w:szCs w:val="28"/>
        </w:rPr>
        <w:t>Добираться до места проведения соревнований (54.409493, 86.502360) автомобильным транспортом по трассе 32К-25 до развязки на пгт</w:t>
      </w:r>
      <w:r>
        <w:rPr>
          <w:sz w:val="28"/>
          <w:szCs w:val="28"/>
        </w:rPr>
        <w:t>.</w:t>
      </w:r>
      <w:r w:rsidRPr="00273AD6">
        <w:rPr>
          <w:sz w:val="28"/>
          <w:szCs w:val="28"/>
        </w:rPr>
        <w:t> Инской и далее по схеме через плотину Беловского водохранилища и д. Коротково.</w:t>
      </w:r>
    </w:p>
    <w:p w:rsidR="007E09A1" w:rsidRPr="00D17126" w:rsidRDefault="007E09A1" w:rsidP="00273AD6">
      <w:pPr>
        <w:pStyle w:val="ad"/>
        <w:ind w:firstLine="709"/>
        <w:jc w:val="both"/>
        <w:rPr>
          <w:sz w:val="28"/>
          <w:szCs w:val="28"/>
        </w:rPr>
      </w:pPr>
      <w:r w:rsidRPr="00D17126">
        <w:rPr>
          <w:sz w:val="28"/>
          <w:szCs w:val="28"/>
        </w:rPr>
        <w:t>Участники соревнований добираются до места проведения соревнований самостоятельно.</w:t>
      </w:r>
    </w:p>
    <w:p w:rsidR="00987D10" w:rsidRPr="00D17126" w:rsidRDefault="00987D10" w:rsidP="00C044DE">
      <w:pPr>
        <w:ind w:firstLine="709"/>
        <w:rPr>
          <w:b/>
          <w:i/>
          <w:sz w:val="28"/>
          <w:szCs w:val="28"/>
        </w:rPr>
      </w:pPr>
      <w:r w:rsidRPr="00D17126">
        <w:rPr>
          <w:b/>
          <w:i/>
          <w:sz w:val="28"/>
          <w:szCs w:val="28"/>
        </w:rPr>
        <w:br w:type="page"/>
      </w:r>
    </w:p>
    <w:p w:rsidR="00DF1FA3" w:rsidRPr="00D17126" w:rsidRDefault="00850053" w:rsidP="00DF1FA3">
      <w:pPr>
        <w:tabs>
          <w:tab w:val="left" w:pos="4470"/>
        </w:tabs>
        <w:ind w:firstLine="567"/>
        <w:jc w:val="right"/>
        <w:rPr>
          <w:sz w:val="28"/>
          <w:szCs w:val="28"/>
        </w:rPr>
      </w:pPr>
      <w:r w:rsidRPr="00D17126">
        <w:rPr>
          <w:b/>
          <w:i/>
          <w:sz w:val="28"/>
          <w:szCs w:val="28"/>
        </w:rPr>
        <w:lastRenderedPageBreak/>
        <w:t>П</w:t>
      </w:r>
      <w:r w:rsidR="00DF1FA3" w:rsidRPr="00D17126">
        <w:rPr>
          <w:b/>
          <w:i/>
          <w:sz w:val="28"/>
          <w:szCs w:val="28"/>
        </w:rPr>
        <w:t>риложение №</w:t>
      </w:r>
      <w:r w:rsidRPr="00D17126">
        <w:rPr>
          <w:b/>
          <w:i/>
          <w:sz w:val="28"/>
          <w:szCs w:val="28"/>
        </w:rPr>
        <w:t> </w:t>
      </w:r>
      <w:r w:rsidR="00DE44A4" w:rsidRPr="00D17126">
        <w:rPr>
          <w:b/>
          <w:i/>
          <w:sz w:val="28"/>
          <w:szCs w:val="28"/>
        </w:rPr>
        <w:t>3</w:t>
      </w:r>
    </w:p>
    <w:p w:rsidR="00273AD6" w:rsidRDefault="00273AD6" w:rsidP="00850053">
      <w:pPr>
        <w:tabs>
          <w:tab w:val="left" w:pos="4470"/>
        </w:tabs>
        <w:spacing w:before="200" w:after="2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Зоны ловли</w:t>
      </w:r>
      <w:r w:rsidR="00D94CB6">
        <w:rPr>
          <w:b/>
          <w:i/>
          <w:sz w:val="28"/>
          <w:szCs w:val="28"/>
        </w:rPr>
        <w:t xml:space="preserve"> </w:t>
      </w:r>
      <w:r w:rsidR="00260830">
        <w:rPr>
          <w:b/>
          <w:i/>
          <w:sz w:val="28"/>
          <w:szCs w:val="28"/>
        </w:rPr>
        <w:t>и характеристики водоема</w:t>
      </w:r>
      <w:r>
        <w:rPr>
          <w:b/>
          <w:i/>
          <w:sz w:val="28"/>
          <w:szCs w:val="28"/>
        </w:rPr>
        <w:t>:</w:t>
      </w:r>
    </w:p>
    <w:p w:rsidR="00273AD6" w:rsidRDefault="00DB70D6" w:rsidP="00850053">
      <w:pPr>
        <w:tabs>
          <w:tab w:val="left" w:pos="4470"/>
        </w:tabs>
        <w:spacing w:before="200" w:after="200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6290945" cy="3657600"/>
            <wp:effectExtent l="0" t="0" r="0" b="0"/>
            <wp:docPr id="3" name="Рисунок 3" descr="D:\YandexDisk-kuzbassfeeder\Скриншоты\з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YandexDisk-kuzbassfeeder\Скриншоты\зоны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94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AD6" w:rsidRPr="0087324F" w:rsidRDefault="00273AD6" w:rsidP="00273AD6">
      <w:pPr>
        <w:ind w:firstLine="709"/>
        <w:jc w:val="both"/>
      </w:pPr>
      <w:r w:rsidRPr="0087324F">
        <w:t xml:space="preserve">Соревнования состоятся </w:t>
      </w:r>
      <w:r>
        <w:t>в Беловском</w:t>
      </w:r>
      <w:r w:rsidR="00B2538B">
        <w:t xml:space="preserve"> </w:t>
      </w:r>
      <w:r>
        <w:t xml:space="preserve">муниципальном </w:t>
      </w:r>
      <w:r w:rsidR="006579BE">
        <w:t>округе</w:t>
      </w:r>
      <w:r w:rsidR="00B2538B">
        <w:t xml:space="preserve"> </w:t>
      </w:r>
      <w:r w:rsidRPr="0087324F">
        <w:t xml:space="preserve">на </w:t>
      </w:r>
      <w:r>
        <w:t>Беловском водохранилище</w:t>
      </w:r>
      <w:r w:rsidRPr="0087324F">
        <w:t xml:space="preserve"> в </w:t>
      </w:r>
      <w:r>
        <w:t xml:space="preserve">районе </w:t>
      </w:r>
      <w:r w:rsidR="00B2538B">
        <w:t>с</w:t>
      </w:r>
      <w:r>
        <w:t>. Менчереп. Глубины в зоне ловли до 4 метров.</w:t>
      </w:r>
      <w:r w:rsidR="00B2538B">
        <w:t xml:space="preserve"> </w:t>
      </w:r>
      <w:r>
        <w:t>Дно илистое, на свале каменистое.</w:t>
      </w:r>
      <w:r w:rsidR="00B2538B">
        <w:t xml:space="preserve"> </w:t>
      </w:r>
      <w:r w:rsidRPr="00E40DAB">
        <w:t xml:space="preserve">Течение отсутствует. </w:t>
      </w:r>
      <w:r w:rsidR="00DB70D6">
        <w:t xml:space="preserve">Имеется водная растительность. </w:t>
      </w:r>
      <w:r w:rsidRPr="00E40DAB">
        <w:t>Берег</w:t>
      </w:r>
      <w:r w:rsidR="00B2538B">
        <w:t xml:space="preserve"> </w:t>
      </w:r>
      <w:r>
        <w:t>отсыпан щебнем, присутствуют большие, до 1 метра, камни</w:t>
      </w:r>
      <w:r w:rsidRPr="00E40DAB">
        <w:t>.</w:t>
      </w:r>
    </w:p>
    <w:p w:rsidR="00273AD6" w:rsidRDefault="00273AD6" w:rsidP="00273AD6">
      <w:pPr>
        <w:pStyle w:val="ad"/>
        <w:ind w:firstLine="709"/>
        <w:jc w:val="both"/>
      </w:pPr>
      <w:r w:rsidRPr="000F1813">
        <w:t xml:space="preserve">Видовой состав рыбы: </w:t>
      </w:r>
      <w:r>
        <w:t>плотва, елец, уклейка, окунь,</w:t>
      </w:r>
      <w:r w:rsidR="00D94CB6">
        <w:t xml:space="preserve"> </w:t>
      </w:r>
      <w:r w:rsidRPr="0087324F">
        <w:t>карась</w:t>
      </w:r>
      <w:r>
        <w:t>, карп, белый амур, толстолобик.</w:t>
      </w:r>
    </w:p>
    <w:p w:rsidR="00273AD6" w:rsidRPr="0087324F" w:rsidRDefault="00273AD6" w:rsidP="00273AD6">
      <w:pPr>
        <w:pStyle w:val="ad"/>
        <w:ind w:firstLine="709"/>
        <w:jc w:val="both"/>
      </w:pPr>
      <w:r w:rsidRPr="0087324F">
        <w:t>В уловах преобладает</w:t>
      </w:r>
      <w:r w:rsidR="00D94CB6">
        <w:t xml:space="preserve"> </w:t>
      </w:r>
      <w:r>
        <w:t>плотва, уклейка, окунь в</w:t>
      </w:r>
      <w:r w:rsidRPr="0087324F">
        <w:t xml:space="preserve"> процентном соотношении </w:t>
      </w:r>
      <w:r>
        <w:t>30/40/30</w:t>
      </w:r>
      <w:r w:rsidRPr="0087324F">
        <w:t xml:space="preserve">соответственно. Предположительно уловы будут составлять до </w:t>
      </w:r>
      <w:r>
        <w:t>4 </w:t>
      </w:r>
      <w:r w:rsidRPr="0087324F">
        <w:t>кг.</w:t>
      </w:r>
    </w:p>
    <w:p w:rsidR="00273AD6" w:rsidRPr="00B24C28" w:rsidRDefault="00273AD6" w:rsidP="00273AD6">
      <w:pPr>
        <w:pStyle w:val="ad"/>
        <w:ind w:firstLine="709"/>
        <w:jc w:val="both"/>
      </w:pPr>
      <w:r w:rsidRPr="0087324F">
        <w:t>В зачёт идет вся рыба, выловленная в ходе соревнований.</w:t>
      </w:r>
    </w:p>
    <w:p w:rsidR="00260830" w:rsidRDefault="002608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60830" w:rsidRPr="0087324F" w:rsidRDefault="00260830" w:rsidP="00260830">
      <w:pPr>
        <w:tabs>
          <w:tab w:val="left" w:pos="4470"/>
        </w:tabs>
        <w:ind w:firstLine="567"/>
        <w:jc w:val="right"/>
      </w:pPr>
      <w:r>
        <w:rPr>
          <w:b/>
          <w:i/>
        </w:rPr>
        <w:lastRenderedPageBreak/>
        <w:t>П</w:t>
      </w:r>
      <w:r w:rsidRPr="0087324F">
        <w:rPr>
          <w:b/>
          <w:i/>
        </w:rPr>
        <w:t>риложение №</w:t>
      </w:r>
      <w:r>
        <w:rPr>
          <w:b/>
          <w:i/>
        </w:rPr>
        <w:t> 4</w:t>
      </w:r>
    </w:p>
    <w:p w:rsidR="00D94CB6" w:rsidRPr="0032327F" w:rsidRDefault="00D94CB6" w:rsidP="00D94CB6">
      <w:pPr>
        <w:pStyle w:val="1"/>
        <w:spacing w:before="244"/>
        <w:jc w:val="center"/>
        <w:rPr>
          <w:bCs w:val="0"/>
          <w:i/>
          <w:kern w:val="0"/>
          <w:sz w:val="28"/>
          <w:szCs w:val="28"/>
        </w:rPr>
      </w:pPr>
      <w:r w:rsidRPr="0032327F">
        <w:rPr>
          <w:bCs w:val="0"/>
          <w:i/>
          <w:kern w:val="0"/>
          <w:sz w:val="28"/>
          <w:szCs w:val="28"/>
        </w:rPr>
        <w:t>Требования к снастям и оснастке</w:t>
      </w:r>
      <w:r>
        <w:rPr>
          <w:bCs w:val="0"/>
          <w:i/>
          <w:kern w:val="0"/>
          <w:sz w:val="28"/>
          <w:szCs w:val="28"/>
        </w:rPr>
        <w:t>:</w:t>
      </w:r>
    </w:p>
    <w:p w:rsidR="00D94CB6" w:rsidRPr="00DF4BB2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Длина удилищ не должна превышать 4,5 метра. Удилища оснащаются пропускными кольцами, катушкой с леской (шнуром), кормушкой и одним одинарным крючком на поводке. Удилища могут оснащаться сигнализирующей поклевку вершинкой (не обязательно съемной).</w:t>
      </w:r>
    </w:p>
    <w:p w:rsidR="00D94CB6" w:rsidRPr="00DF4BB2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В качестве сигнализатора поклевки допускается использование исключительно вершинки (кончика) удилища. Использование каких-либо других сигнализаторов поклевки запрещено.</w:t>
      </w:r>
    </w:p>
    <w:p w:rsidR="00D94CB6" w:rsidRPr="00DF4BB2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Для ловли и прикармливания разрешается использовать не только специализированные фидерные удилища, но и удилища других типов (например, карповые, спиннинговые и пр.).</w:t>
      </w:r>
    </w:p>
    <w:p w:rsidR="00D94CB6" w:rsidRPr="00DF4BB2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Спортсмен имеет право оснастить неограниченное количество удилищ, но ловить одновременно можно только одним удилищем.</w:t>
      </w:r>
    </w:p>
    <w:p w:rsidR="00D94CB6" w:rsidRPr="00DF4BB2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DF4BB2">
        <w:rPr>
          <w:sz w:val="28"/>
          <w:szCs w:val="28"/>
        </w:rPr>
        <w:t>Поводок представляет собой отрезок лески (шнура), состыкованного с одной стороны с основной леской (шнуром) или шок</w:t>
      </w:r>
      <w:r>
        <w:rPr>
          <w:sz w:val="28"/>
          <w:szCs w:val="28"/>
        </w:rPr>
        <w:t xml:space="preserve"> </w:t>
      </w:r>
      <w:r w:rsidRPr="00DF4BB2">
        <w:rPr>
          <w:sz w:val="28"/>
          <w:szCs w:val="28"/>
        </w:rPr>
        <w:t>- лидером, амортизатором, а с другой стороны — с крючком. Цвет поводка и способ его крепления произвольные.</w:t>
      </w:r>
    </w:p>
    <w:p w:rsidR="00D94CB6" w:rsidRPr="00775E4A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крючков,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оборудованных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приспособлениями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крепления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насадки,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зазубрин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бородокнацевье,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запрещено.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Длина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лески,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форма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материал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изготовления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кормушек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произвольные.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Максимальная длина кормушки — 7 см, максимальная ширина, высота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диаметр</w:t>
      </w:r>
      <w:r>
        <w:rPr>
          <w:sz w:val="28"/>
          <w:szCs w:val="28"/>
        </w:rPr>
        <w:t xml:space="preserve"> - </w:t>
      </w:r>
      <w:r w:rsidRPr="00775E4A">
        <w:rPr>
          <w:sz w:val="28"/>
          <w:szCs w:val="28"/>
        </w:rPr>
        <w:t>5см.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Длина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поводка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такой,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минимальная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дистанция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между крючком и ближним к нему концом кормушки была не менее 50 см</w:t>
      </w:r>
      <w:r>
        <w:rPr>
          <w:sz w:val="28"/>
          <w:szCs w:val="28"/>
        </w:rPr>
        <w:t>.</w:t>
      </w:r>
      <w:r w:rsidRPr="00775E4A">
        <w:rPr>
          <w:sz w:val="28"/>
          <w:szCs w:val="28"/>
        </w:rPr>
        <w:t>(рис.</w:t>
      </w:r>
      <w:hyperlink w:anchor="_bookmark109" w:history="1">
        <w:r w:rsidRPr="00775E4A">
          <w:rPr>
            <w:sz w:val="28"/>
            <w:szCs w:val="28"/>
          </w:rPr>
          <w:t>3</w:t>
        </w:r>
      </w:hyperlink>
      <w:r>
        <w:rPr>
          <w:sz w:val="28"/>
          <w:szCs w:val="28"/>
        </w:rPr>
        <w:t>)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Приспособления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автоматической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подсечки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рыбы,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счетчик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лески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приспособления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автоматической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подмотки катушкой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запрещаются.</w:t>
      </w:r>
    </w:p>
    <w:p w:rsidR="00D94CB6" w:rsidRPr="00775E4A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Оснастка, применяемая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удилищах, которыми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ловля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(все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сборе,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грузил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кормушку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прикормки),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должна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отрицательную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плавучесть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статичном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состоянии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нахождение крючка без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насадки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дне.</w:t>
      </w:r>
    </w:p>
    <w:p w:rsidR="00D94CB6" w:rsidRDefault="00D94CB6" w:rsidP="00D94CB6">
      <w:pPr>
        <w:jc w:val="center"/>
      </w:pPr>
    </w:p>
    <w:p w:rsidR="00D94CB6" w:rsidRPr="00141D17" w:rsidRDefault="00D94CB6" w:rsidP="00D94CB6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margin">
              <wp:posOffset>1626184</wp:posOffset>
            </wp:positionH>
            <wp:positionV relativeFrom="paragraph">
              <wp:posOffset>252120</wp:posOffset>
            </wp:positionV>
            <wp:extent cx="2665730" cy="2033270"/>
            <wp:effectExtent l="0" t="0" r="1270" b="5080"/>
            <wp:wrapTopAndBottom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573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D17">
        <w:t>Рис. 3. Длина поводка</w:t>
      </w:r>
    </w:p>
    <w:p w:rsidR="00D94CB6" w:rsidRDefault="00D94CB6" w:rsidP="00D94CB6"/>
    <w:p w:rsidR="00D94CB6" w:rsidRPr="00775E4A" w:rsidRDefault="00D94CB6" w:rsidP="00D94CB6">
      <w:pPr>
        <w:pStyle w:val="af2"/>
        <w:spacing w:before="120"/>
        <w:ind w:right="-2"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lastRenderedPageBreak/>
        <w:t>Запрещается техника ловли «метод», подразумевающая использование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снасти с:</w:t>
      </w:r>
    </w:p>
    <w:p w:rsidR="00D94CB6" w:rsidRPr="00775E4A" w:rsidRDefault="00D94CB6" w:rsidP="00D94CB6">
      <w:pPr>
        <w:pStyle w:val="af1"/>
        <w:widowControl w:val="0"/>
        <w:numPr>
          <w:ilvl w:val="0"/>
          <w:numId w:val="40"/>
        </w:numPr>
        <w:autoSpaceDE w:val="0"/>
        <w:autoSpaceDN w:val="0"/>
        <w:spacing w:before="115"/>
        <w:ind w:left="993" w:right="-2" w:hanging="426"/>
        <w:contextualSpacing w:val="0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размещением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крючка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насадкой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прикормке;</w:t>
      </w:r>
    </w:p>
    <w:p w:rsidR="00D94CB6" w:rsidRPr="00775E4A" w:rsidRDefault="00D94CB6" w:rsidP="00D94CB6">
      <w:pPr>
        <w:pStyle w:val="af1"/>
        <w:widowControl w:val="0"/>
        <w:numPr>
          <w:ilvl w:val="0"/>
          <w:numId w:val="40"/>
        </w:numPr>
        <w:autoSpaceDE w:val="0"/>
        <w:autoSpaceDN w:val="0"/>
        <w:spacing w:before="167"/>
        <w:ind w:left="993" w:right="-2" w:hanging="426"/>
        <w:contextualSpacing w:val="0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поводком,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пропущенным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кормушку;</w:t>
      </w:r>
    </w:p>
    <w:p w:rsidR="00D94CB6" w:rsidRPr="00775E4A" w:rsidRDefault="00D94CB6" w:rsidP="00D94CB6">
      <w:pPr>
        <w:pStyle w:val="af1"/>
        <w:widowControl w:val="0"/>
        <w:numPr>
          <w:ilvl w:val="0"/>
          <w:numId w:val="40"/>
        </w:numPr>
        <w:autoSpaceDE w:val="0"/>
        <w:autoSpaceDN w:val="0"/>
        <w:spacing w:before="170"/>
        <w:ind w:left="993" w:right="-2" w:hanging="42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75E4A">
        <w:rPr>
          <w:sz w:val="28"/>
          <w:szCs w:val="28"/>
        </w:rPr>
        <w:t>азмещением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поводка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прикормке;</w:t>
      </w:r>
    </w:p>
    <w:p w:rsidR="00D94CB6" w:rsidRPr="00775E4A" w:rsidRDefault="00D94CB6" w:rsidP="00D94CB6">
      <w:pPr>
        <w:pStyle w:val="af1"/>
        <w:widowControl w:val="0"/>
        <w:numPr>
          <w:ilvl w:val="0"/>
          <w:numId w:val="40"/>
        </w:numPr>
        <w:autoSpaceDE w:val="0"/>
        <w:autoSpaceDN w:val="0"/>
        <w:spacing w:before="168"/>
        <w:ind w:left="993" w:right="-2" w:hanging="426"/>
        <w:contextualSpacing w:val="0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любой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комбинацией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указанных свойств.</w:t>
      </w:r>
    </w:p>
    <w:p w:rsidR="00D94CB6" w:rsidRPr="00775E4A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Дополнительные ограничения на размеры и веса различных элементов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снасти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оснастки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введены 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регламенте соревнования.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сигнала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(«Начало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прикармливания»)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исследования точек ловли, в том числе для промера глубины, спортсмены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обязаны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удилища,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оборудованные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оснасткой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грузилом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крючка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оснасток,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применяемых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промера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глубин,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приспособления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положительной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плавучестью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(поплавок</w:t>
      </w:r>
      <w:r>
        <w:rPr>
          <w:sz w:val="28"/>
          <w:szCs w:val="28"/>
        </w:rPr>
        <w:t xml:space="preserve"> – </w:t>
      </w:r>
      <w:r w:rsidRPr="00775E4A">
        <w:rPr>
          <w:sz w:val="28"/>
          <w:szCs w:val="28"/>
        </w:rPr>
        <w:t>маркер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 т.п.)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запрещается.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оснастка,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которая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случае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обрыва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поводка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основной лески (шнура) позволит рыбе легко освободиться от кормушки.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Между кормушкой и поводком с крючком разрешается использовать стопор,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предотвращающий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соскальзывание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поводок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крючком.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Кормушка может крепиться к основной леске или шок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лидеру при помощи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любого скользящего элемента (вертлюг, бусина, петля, карабин и т. п.), как с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использованием отвода из лески (шнура) любой длины, так и без отвода.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Любые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детали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оснастки,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ограничивающие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перемещение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основной леске и/или шок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лидеру в сторону от поводка, запрещены. При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применении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шок</w:t>
      </w:r>
      <w:r>
        <w:rPr>
          <w:sz w:val="28"/>
          <w:szCs w:val="28"/>
        </w:rPr>
        <w:t xml:space="preserve"> – </w:t>
      </w:r>
      <w:r w:rsidRPr="00775E4A">
        <w:rPr>
          <w:sz w:val="28"/>
          <w:szCs w:val="28"/>
        </w:rPr>
        <w:t>лидера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скользящее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крепление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должно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обеспечивать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прохождение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через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узел,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связывающий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шок</w:t>
      </w:r>
      <w:r>
        <w:rPr>
          <w:sz w:val="28"/>
          <w:szCs w:val="28"/>
        </w:rPr>
        <w:t xml:space="preserve"> – </w:t>
      </w:r>
      <w:r w:rsidRPr="00775E4A">
        <w:rPr>
          <w:sz w:val="28"/>
          <w:szCs w:val="28"/>
        </w:rPr>
        <w:t>лидер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основную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леску,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под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собственным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весом пустой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кормушки.</w:t>
      </w:r>
    </w:p>
    <w:p w:rsidR="00D94CB6" w:rsidRPr="00775E4A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разрешается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отдельные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удилища для прикармливания и промера глубины, не оснащенные крючком.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удилищам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длины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оснащения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кольцами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катушкой те же, что и к удилища</w:t>
      </w:r>
      <w:r>
        <w:rPr>
          <w:sz w:val="28"/>
          <w:szCs w:val="28"/>
        </w:rPr>
        <w:t xml:space="preserve">м, которыми производится ловля. </w:t>
      </w:r>
      <w:r w:rsidRPr="00775E4A">
        <w:rPr>
          <w:sz w:val="28"/>
          <w:szCs w:val="28"/>
        </w:rPr>
        <w:t>Удилища,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применяемые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целей,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оснащать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сигнализирующей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поклевку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вершинкой не обязательно. Скользящее крепление кормушки на удилищах,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применяемых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прикармливания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оснащения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крючком,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необязательно.</w:t>
      </w:r>
    </w:p>
    <w:p w:rsidR="00D94CB6" w:rsidRDefault="00D94CB6" w:rsidP="00D94CB6">
      <w:pPr>
        <w:pStyle w:val="ad"/>
        <w:ind w:firstLine="709"/>
        <w:jc w:val="both"/>
        <w:rPr>
          <w:sz w:val="28"/>
          <w:szCs w:val="28"/>
        </w:rPr>
      </w:pPr>
      <w:r w:rsidRPr="00775E4A">
        <w:rPr>
          <w:sz w:val="28"/>
          <w:szCs w:val="28"/>
        </w:rPr>
        <w:t>С начала официальной тренировки, либо с открытия соревнований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(что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раньше),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закрытия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соревнований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запрещено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радиоуправляемых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приспособлений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(за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работы представителей СМИ), эхолотов, а также приспособлений, которые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приводятся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движение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сжатым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воздухом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газом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пульверизаторов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спреев).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прикормки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запрещается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приспособления,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приводимые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действие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электричеством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(кроме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часов,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таймеров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устройств,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выполняющих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функции,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медицинского</w:t>
      </w:r>
      <w:r>
        <w:rPr>
          <w:sz w:val="28"/>
          <w:szCs w:val="28"/>
        </w:rPr>
        <w:t xml:space="preserve"> </w:t>
      </w:r>
      <w:r w:rsidRPr="00775E4A">
        <w:rPr>
          <w:sz w:val="28"/>
          <w:szCs w:val="28"/>
        </w:rPr>
        <w:t>назначения).</w:t>
      </w:r>
    </w:p>
    <w:p w:rsidR="00260830" w:rsidRDefault="00260830" w:rsidP="00B2538B">
      <w:pPr>
        <w:pStyle w:val="1"/>
        <w:spacing w:before="244"/>
        <w:rPr>
          <w:bCs w:val="0"/>
          <w:i/>
          <w:kern w:val="0"/>
          <w:sz w:val="28"/>
          <w:szCs w:val="28"/>
        </w:rPr>
      </w:pPr>
    </w:p>
    <w:p w:rsidR="00260830" w:rsidRPr="0087324F" w:rsidRDefault="00260830" w:rsidP="00260830">
      <w:pPr>
        <w:tabs>
          <w:tab w:val="left" w:pos="4470"/>
        </w:tabs>
        <w:ind w:firstLine="567"/>
        <w:jc w:val="right"/>
      </w:pPr>
      <w:r>
        <w:rPr>
          <w:b/>
          <w:i/>
        </w:rPr>
        <w:lastRenderedPageBreak/>
        <w:t>П</w:t>
      </w:r>
      <w:r w:rsidRPr="0087324F">
        <w:rPr>
          <w:b/>
          <w:i/>
        </w:rPr>
        <w:t>риложение №</w:t>
      </w:r>
      <w:r>
        <w:rPr>
          <w:b/>
          <w:i/>
        </w:rPr>
        <w:t> 5</w:t>
      </w:r>
    </w:p>
    <w:p w:rsidR="00260830" w:rsidRPr="00AD74DB" w:rsidRDefault="00260830" w:rsidP="00260830">
      <w:pPr>
        <w:ind w:right="-2"/>
        <w:jc w:val="center"/>
        <w:rPr>
          <w:b/>
          <w:i/>
          <w:sz w:val="28"/>
          <w:szCs w:val="28"/>
        </w:rPr>
      </w:pPr>
      <w:r w:rsidRPr="00AD74DB">
        <w:rPr>
          <w:b/>
          <w:i/>
          <w:sz w:val="28"/>
          <w:szCs w:val="28"/>
        </w:rPr>
        <w:t>Санкции, применяемые к спортсменам:</w:t>
      </w:r>
    </w:p>
    <w:p w:rsidR="00260830" w:rsidRPr="00AD74DB" w:rsidRDefault="00260830" w:rsidP="00260830">
      <w:pPr>
        <w:pStyle w:val="ad"/>
        <w:ind w:firstLine="567"/>
        <w:jc w:val="center"/>
        <w:rPr>
          <w:b/>
          <w:i/>
          <w:sz w:val="28"/>
          <w:szCs w:val="28"/>
        </w:rPr>
      </w:pPr>
    </w:p>
    <w:p w:rsidR="00260830" w:rsidRPr="00AD74DB" w:rsidRDefault="00260830" w:rsidP="00260830">
      <w:pPr>
        <w:pStyle w:val="ad"/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все предупреждения и нарушени</w:t>
      </w:r>
      <w:r>
        <w:rPr>
          <w:sz w:val="28"/>
          <w:szCs w:val="28"/>
        </w:rPr>
        <w:t>я правил регистрируются судьями;</w:t>
      </w:r>
    </w:p>
    <w:p w:rsidR="00260830" w:rsidRPr="00AD74DB" w:rsidRDefault="00260830" w:rsidP="00260830">
      <w:pPr>
        <w:pStyle w:val="ad"/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спортсмен может быть снят с соревнований за неспортивное поведение, в том числе за нахождение в нетрезвом состоянии;</w:t>
      </w:r>
    </w:p>
    <w:p w:rsidR="00260830" w:rsidRPr="00AD74DB" w:rsidRDefault="00260830" w:rsidP="00260830">
      <w:pPr>
        <w:pStyle w:val="ad"/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предложение о дисквалификации спортсмена выносится Главным судьей;</w:t>
      </w:r>
    </w:p>
    <w:p w:rsidR="00260830" w:rsidRPr="00AD74DB" w:rsidRDefault="00260830" w:rsidP="00260830">
      <w:pPr>
        <w:pStyle w:val="ad"/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спортсмен, получивший повторное предупреждение, с соревнований снимается;</w:t>
      </w:r>
    </w:p>
    <w:p w:rsidR="00260830" w:rsidRPr="00AD74DB" w:rsidRDefault="00260830" w:rsidP="00260830">
      <w:pPr>
        <w:pStyle w:val="af1"/>
        <w:numPr>
          <w:ilvl w:val="0"/>
          <w:numId w:val="42"/>
        </w:numPr>
        <w:ind w:left="0" w:firstLine="927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спортсмен, замеченный в подтасовке итогов, подкладывании рыбы, пойманной в незачётное время, или передаче своей рыбы другому участнику, снимается с соревнований с последующей дисквалификацией.</w:t>
      </w:r>
    </w:p>
    <w:p w:rsidR="00260830" w:rsidRPr="00AD74DB" w:rsidRDefault="00260830" w:rsidP="00260830">
      <w:pPr>
        <w:pStyle w:val="ad"/>
        <w:jc w:val="right"/>
        <w:rPr>
          <w:b/>
          <w:i/>
          <w:sz w:val="28"/>
          <w:szCs w:val="28"/>
        </w:rPr>
      </w:pPr>
    </w:p>
    <w:p w:rsidR="00260830" w:rsidRPr="00AD74DB" w:rsidRDefault="00260830" w:rsidP="00260830">
      <w:pPr>
        <w:pStyle w:val="ad"/>
        <w:jc w:val="center"/>
        <w:rPr>
          <w:b/>
          <w:i/>
          <w:sz w:val="28"/>
          <w:szCs w:val="28"/>
        </w:rPr>
      </w:pPr>
      <w:r w:rsidRPr="00AD74DB">
        <w:rPr>
          <w:b/>
          <w:i/>
          <w:sz w:val="28"/>
          <w:szCs w:val="28"/>
        </w:rPr>
        <w:t>Протесты:</w:t>
      </w:r>
    </w:p>
    <w:p w:rsidR="00260830" w:rsidRPr="00AD74DB" w:rsidRDefault="00260830" w:rsidP="00260830">
      <w:pPr>
        <w:pStyle w:val="ad"/>
        <w:jc w:val="center"/>
        <w:rPr>
          <w:b/>
          <w:i/>
          <w:sz w:val="28"/>
          <w:szCs w:val="28"/>
        </w:rPr>
      </w:pP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каждый участник соревнования имеет право подавать протесты. Протест подаётся в письменном виде Главному судье соревнований;</w:t>
      </w: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протесты принимаются не позже 30 минут после финиша соревнования. Решения по протестам, за исключением касающихся распределения мест, будут приняты судейской коллегией до утверждения результатов соревнования;</w:t>
      </w: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участник, подавший протест, обязан присутствовать на заседании судейской коллегии при разборе протеста;</w:t>
      </w: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решение по протесту принимается открытым голосованием судейской коллегии по большинству голосов;</w:t>
      </w: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решение судейской коллегии по протесту является окончательным;</w:t>
      </w:r>
    </w:p>
    <w:p w:rsidR="00260830" w:rsidRPr="00AD74DB" w:rsidRDefault="00260830" w:rsidP="00260830">
      <w:pPr>
        <w:pStyle w:val="ad"/>
        <w:numPr>
          <w:ilvl w:val="0"/>
          <w:numId w:val="43"/>
        </w:numPr>
        <w:ind w:left="0" w:firstLine="916"/>
        <w:jc w:val="both"/>
        <w:rPr>
          <w:sz w:val="28"/>
          <w:szCs w:val="28"/>
        </w:rPr>
      </w:pPr>
      <w:r w:rsidRPr="00AD74DB">
        <w:rPr>
          <w:sz w:val="28"/>
          <w:szCs w:val="28"/>
        </w:rPr>
        <w:t>при согласии большинства членов судейской коллегии разрешается на месте вносить изменения в данное Положение (перенос времени старта, изменение продолжительности этапа и т. п.).</w:t>
      </w:r>
    </w:p>
    <w:p w:rsidR="00260830" w:rsidRPr="0032327F" w:rsidRDefault="00260830" w:rsidP="00260830">
      <w:pPr>
        <w:pStyle w:val="1"/>
        <w:spacing w:before="244"/>
        <w:jc w:val="center"/>
        <w:rPr>
          <w:bCs w:val="0"/>
          <w:i/>
          <w:kern w:val="0"/>
          <w:sz w:val="28"/>
          <w:szCs w:val="28"/>
        </w:rPr>
      </w:pPr>
      <w:r w:rsidRPr="0032327F">
        <w:rPr>
          <w:bCs w:val="0"/>
          <w:i/>
          <w:kern w:val="0"/>
          <w:sz w:val="28"/>
          <w:szCs w:val="28"/>
        </w:rPr>
        <w:t>Дополнительная информация</w:t>
      </w:r>
      <w:r>
        <w:rPr>
          <w:bCs w:val="0"/>
          <w:i/>
          <w:kern w:val="0"/>
          <w:sz w:val="28"/>
          <w:szCs w:val="28"/>
        </w:rPr>
        <w:t>:</w:t>
      </w:r>
    </w:p>
    <w:p w:rsidR="00260830" w:rsidRPr="00993752" w:rsidRDefault="00260830" w:rsidP="00260830">
      <w:pPr>
        <w:pStyle w:val="ad"/>
        <w:ind w:firstLine="709"/>
        <w:jc w:val="both"/>
        <w:rPr>
          <w:sz w:val="28"/>
          <w:szCs w:val="28"/>
        </w:rPr>
      </w:pPr>
      <w:r w:rsidRPr="00993752">
        <w:rPr>
          <w:sz w:val="28"/>
          <w:szCs w:val="28"/>
        </w:rPr>
        <w:t>В случае неблагоприятных погодных условий и непредвиденных обстоятельств, организаторы соревнований вправе внести изменения в Регламент проведения соревнований.</w:t>
      </w:r>
    </w:p>
    <w:p w:rsidR="00260830" w:rsidRPr="00B24C28" w:rsidRDefault="00260830" w:rsidP="00260830">
      <w:pPr>
        <w:pStyle w:val="ad"/>
        <w:ind w:firstLine="709"/>
        <w:jc w:val="both"/>
      </w:pPr>
    </w:p>
    <w:p w:rsidR="00987D10" w:rsidRPr="00D17126" w:rsidRDefault="00987D10" w:rsidP="00273AD6">
      <w:pPr>
        <w:ind w:firstLine="709"/>
        <w:jc w:val="both"/>
        <w:rPr>
          <w:sz w:val="28"/>
          <w:szCs w:val="28"/>
        </w:rPr>
      </w:pPr>
    </w:p>
    <w:sectPr w:rsidR="00987D10" w:rsidRPr="00D17126" w:rsidSect="0025744F">
      <w:headerReference w:type="default" r:id="rId16"/>
      <w:footerReference w:type="even" r:id="rId17"/>
      <w:headerReference w:type="first" r:id="rId18"/>
      <w:pgSz w:w="11906" w:h="16838"/>
      <w:pgMar w:top="567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AD" w:rsidRDefault="002C1DAD">
      <w:r>
        <w:separator/>
      </w:r>
    </w:p>
  </w:endnote>
  <w:endnote w:type="continuationSeparator" w:id="0">
    <w:p w:rsidR="002C1DAD" w:rsidRDefault="002C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F34" w:rsidRDefault="00652ECA" w:rsidP="00003D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F3F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3F34" w:rsidRDefault="007F3F34" w:rsidP="0048617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AD" w:rsidRDefault="002C1DAD">
      <w:r>
        <w:separator/>
      </w:r>
    </w:p>
  </w:footnote>
  <w:footnote w:type="continuationSeparator" w:id="0">
    <w:p w:rsidR="002C1DAD" w:rsidRDefault="002C1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967445"/>
      <w:docPartObj>
        <w:docPartGallery w:val="Page Numbers (Top of Page)"/>
        <w:docPartUnique/>
      </w:docPartObj>
    </w:sdtPr>
    <w:sdtEndPr/>
    <w:sdtContent>
      <w:p w:rsidR="00C74E7C" w:rsidRDefault="00652ECA">
        <w:pPr>
          <w:pStyle w:val="a9"/>
          <w:jc w:val="center"/>
        </w:pPr>
        <w:r>
          <w:fldChar w:fldCharType="begin"/>
        </w:r>
        <w:r w:rsidR="00C74E7C">
          <w:instrText>PAGE   \* MERGEFORMAT</w:instrText>
        </w:r>
        <w:r>
          <w:fldChar w:fldCharType="separate"/>
        </w:r>
        <w:r w:rsidR="00145392">
          <w:rPr>
            <w:noProof/>
          </w:rPr>
          <w:t>6</w:t>
        </w:r>
        <w:r>
          <w:fldChar w:fldCharType="end"/>
        </w:r>
      </w:p>
    </w:sdtContent>
  </w:sdt>
  <w:p w:rsidR="00C74E7C" w:rsidRDefault="00C74E7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775409"/>
      <w:docPartObj>
        <w:docPartGallery w:val="Page Numbers (Top of Page)"/>
        <w:docPartUnique/>
      </w:docPartObj>
    </w:sdtPr>
    <w:sdtEndPr/>
    <w:sdtContent>
      <w:p w:rsidR="00C74E7C" w:rsidRDefault="00652ECA">
        <w:pPr>
          <w:pStyle w:val="a9"/>
          <w:jc w:val="center"/>
        </w:pPr>
        <w:r>
          <w:fldChar w:fldCharType="begin"/>
        </w:r>
        <w:r w:rsidR="00C74E7C">
          <w:instrText>PAGE   \* MERGEFORMAT</w:instrText>
        </w:r>
        <w:r>
          <w:fldChar w:fldCharType="separate"/>
        </w:r>
        <w:r w:rsidR="00145392">
          <w:rPr>
            <w:noProof/>
          </w:rPr>
          <w:t>1</w:t>
        </w:r>
        <w:r>
          <w:fldChar w:fldCharType="end"/>
        </w:r>
      </w:p>
    </w:sdtContent>
  </w:sdt>
  <w:p w:rsidR="00C74E7C" w:rsidRDefault="00C74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460F"/>
    <w:multiLevelType w:val="hybridMultilevel"/>
    <w:tmpl w:val="D38077CE"/>
    <w:lvl w:ilvl="0" w:tplc="BA362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507B40"/>
    <w:multiLevelType w:val="hybridMultilevel"/>
    <w:tmpl w:val="ECCAB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44DEA"/>
    <w:multiLevelType w:val="hybridMultilevel"/>
    <w:tmpl w:val="254C3F5C"/>
    <w:lvl w:ilvl="0" w:tplc="5F3E3810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C5E1B"/>
    <w:multiLevelType w:val="hybridMultilevel"/>
    <w:tmpl w:val="27460812"/>
    <w:lvl w:ilvl="0" w:tplc="D0585234">
      <w:start w:val="1"/>
      <w:numFmt w:val="none"/>
      <w:lvlText w:val="4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9A494FC">
      <w:start w:val="1"/>
      <w:numFmt w:val="none"/>
      <w:lvlText w:val="5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5B4D50"/>
    <w:multiLevelType w:val="hybridMultilevel"/>
    <w:tmpl w:val="6CAEB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9316F6"/>
    <w:multiLevelType w:val="hybridMultilevel"/>
    <w:tmpl w:val="159AF9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9B7596F"/>
    <w:multiLevelType w:val="hybridMultilevel"/>
    <w:tmpl w:val="8684E622"/>
    <w:lvl w:ilvl="0" w:tplc="B48CE4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749CC"/>
    <w:multiLevelType w:val="hybridMultilevel"/>
    <w:tmpl w:val="02F61800"/>
    <w:lvl w:ilvl="0" w:tplc="AE266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783DC1"/>
    <w:multiLevelType w:val="multilevel"/>
    <w:tmpl w:val="A9D830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E03D37"/>
    <w:multiLevelType w:val="hybridMultilevel"/>
    <w:tmpl w:val="615EADCC"/>
    <w:lvl w:ilvl="0" w:tplc="4316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80066"/>
    <w:multiLevelType w:val="multilevel"/>
    <w:tmpl w:val="B7EA03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B1DDB"/>
    <w:multiLevelType w:val="hybridMultilevel"/>
    <w:tmpl w:val="6B9A82B8"/>
    <w:lvl w:ilvl="0" w:tplc="5C3249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9505EA"/>
    <w:multiLevelType w:val="hybridMultilevel"/>
    <w:tmpl w:val="3872BEA2"/>
    <w:lvl w:ilvl="0" w:tplc="5F3E3810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1A2AFA"/>
    <w:multiLevelType w:val="hybridMultilevel"/>
    <w:tmpl w:val="F322FFFC"/>
    <w:lvl w:ilvl="0" w:tplc="40AEBE96">
      <w:start w:val="1"/>
      <w:numFmt w:val="bullet"/>
      <w:lvlText w:val="⁻"/>
      <w:lvlJc w:val="left"/>
      <w:pPr>
        <w:tabs>
          <w:tab w:val="num" w:pos="1500"/>
        </w:tabs>
        <w:ind w:left="1500" w:hanging="360"/>
      </w:pPr>
      <w:rPr>
        <w:rFonts w:ascii="Palatino Linotype" w:hAnsi="Palatino Linotype" w:hint="default"/>
      </w:rPr>
    </w:lvl>
    <w:lvl w:ilvl="1" w:tplc="F2E6E5A8">
      <w:start w:val="1"/>
      <w:numFmt w:val="none"/>
      <w:lvlText w:val="5.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6792211"/>
    <w:multiLevelType w:val="multilevel"/>
    <w:tmpl w:val="C05AAC8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422CF4"/>
    <w:multiLevelType w:val="hybridMultilevel"/>
    <w:tmpl w:val="AC164A0C"/>
    <w:lvl w:ilvl="0" w:tplc="C50AC59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6">
    <w:nsid w:val="32AE69C5"/>
    <w:multiLevelType w:val="hybridMultilevel"/>
    <w:tmpl w:val="5AFCD544"/>
    <w:lvl w:ilvl="0" w:tplc="E2D46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ED59DE"/>
    <w:multiLevelType w:val="hybridMultilevel"/>
    <w:tmpl w:val="52806B4E"/>
    <w:lvl w:ilvl="0" w:tplc="E26C0A76">
      <w:numFmt w:val="bullet"/>
      <w:lvlText w:val=""/>
      <w:lvlJc w:val="left"/>
      <w:pPr>
        <w:tabs>
          <w:tab w:val="num" w:pos="11"/>
        </w:tabs>
        <w:ind w:left="-65" w:firstLine="709"/>
      </w:pPr>
      <w:rPr>
        <w:rFonts w:ascii="Symbol" w:eastAsia="SimSun" w:hAnsi="Symbol" w:cs="Times New Roman" w:hint="default"/>
        <w:color w:val="auto"/>
      </w:rPr>
    </w:lvl>
    <w:lvl w:ilvl="1" w:tplc="FCC4AC12">
      <w:start w:val="5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A923EAB"/>
    <w:multiLevelType w:val="hybridMultilevel"/>
    <w:tmpl w:val="C1D6CB02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C6406C"/>
    <w:multiLevelType w:val="multilevel"/>
    <w:tmpl w:val="75D05274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42057BFC"/>
    <w:multiLevelType w:val="hybridMultilevel"/>
    <w:tmpl w:val="7F9C0F12"/>
    <w:lvl w:ilvl="0" w:tplc="C5B2F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A66678A"/>
    <w:multiLevelType w:val="multilevel"/>
    <w:tmpl w:val="D910D7F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EE31AAF"/>
    <w:multiLevelType w:val="hybridMultilevel"/>
    <w:tmpl w:val="7CE4D684"/>
    <w:lvl w:ilvl="0" w:tplc="BFFA6302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D6FE8700">
      <w:start w:val="2"/>
      <w:numFmt w:val="decimal"/>
      <w:lvlText w:val="%2.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476B6E"/>
    <w:multiLevelType w:val="hybridMultilevel"/>
    <w:tmpl w:val="36B2B30C"/>
    <w:lvl w:ilvl="0" w:tplc="E26C0A76">
      <w:numFmt w:val="bullet"/>
      <w:lvlText w:val=""/>
      <w:lvlJc w:val="left"/>
      <w:pPr>
        <w:ind w:left="720" w:hanging="360"/>
      </w:pPr>
      <w:rPr>
        <w:rFonts w:ascii="Symbol" w:eastAsia="SimSu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6868C6"/>
    <w:multiLevelType w:val="hybridMultilevel"/>
    <w:tmpl w:val="699041C8"/>
    <w:lvl w:ilvl="0" w:tplc="486016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61354A"/>
    <w:multiLevelType w:val="hybridMultilevel"/>
    <w:tmpl w:val="0D6C53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6E00DD7"/>
    <w:multiLevelType w:val="hybridMultilevel"/>
    <w:tmpl w:val="81146E66"/>
    <w:lvl w:ilvl="0" w:tplc="5F3E3810">
      <w:start w:val="1"/>
      <w:numFmt w:val="bullet"/>
      <w:lvlText w:val="⁻"/>
      <w:lvlJc w:val="left"/>
      <w:pPr>
        <w:tabs>
          <w:tab w:val="num" w:pos="1500"/>
        </w:tabs>
        <w:ind w:left="150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>
    <w:nsid w:val="5876749A"/>
    <w:multiLevelType w:val="hybridMultilevel"/>
    <w:tmpl w:val="375E5FDA"/>
    <w:lvl w:ilvl="0" w:tplc="D012CA94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8">
    <w:nsid w:val="59044579"/>
    <w:multiLevelType w:val="hybridMultilevel"/>
    <w:tmpl w:val="4ABA4E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6377D"/>
    <w:multiLevelType w:val="hybridMultilevel"/>
    <w:tmpl w:val="EE6C420C"/>
    <w:lvl w:ilvl="0" w:tplc="C5B2F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C8F29BD"/>
    <w:multiLevelType w:val="hybridMultilevel"/>
    <w:tmpl w:val="E98C5F5C"/>
    <w:lvl w:ilvl="0" w:tplc="A4641068">
      <w:start w:val="1"/>
      <w:numFmt w:val="decimal"/>
      <w:lvlText w:val="%1."/>
      <w:lvlJc w:val="left"/>
      <w:pPr>
        <w:ind w:left="1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31">
    <w:nsid w:val="5E325BD5"/>
    <w:multiLevelType w:val="hybridMultilevel"/>
    <w:tmpl w:val="872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2570D"/>
    <w:multiLevelType w:val="hybridMultilevel"/>
    <w:tmpl w:val="4588DAAE"/>
    <w:lvl w:ilvl="0" w:tplc="5F3E3810">
      <w:start w:val="1"/>
      <w:numFmt w:val="bullet"/>
      <w:lvlText w:val="⁻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</w:rPr>
    </w:lvl>
    <w:lvl w:ilvl="1" w:tplc="B5D2F224">
      <w:start w:val="1"/>
      <w:numFmt w:val="none"/>
      <w:lvlText w:val="3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907126"/>
    <w:multiLevelType w:val="hybridMultilevel"/>
    <w:tmpl w:val="DDDE4B10"/>
    <w:lvl w:ilvl="0" w:tplc="39FE0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DC080B"/>
    <w:multiLevelType w:val="hybridMultilevel"/>
    <w:tmpl w:val="6228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844905"/>
    <w:multiLevelType w:val="hybridMultilevel"/>
    <w:tmpl w:val="B7EA0344"/>
    <w:lvl w:ilvl="0" w:tplc="98160B5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6420E"/>
    <w:multiLevelType w:val="hybridMultilevel"/>
    <w:tmpl w:val="BC7A0EE2"/>
    <w:lvl w:ilvl="0" w:tplc="C014414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C38315C">
      <w:start w:val="1"/>
      <w:numFmt w:val="decimal"/>
      <w:lvlText w:val="2.%2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2" w:tplc="E2BAA148">
      <w:start w:val="1"/>
      <w:numFmt w:val="decimal"/>
      <w:lvlText w:val="6.%3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3E65C0"/>
    <w:multiLevelType w:val="hybridMultilevel"/>
    <w:tmpl w:val="68F4B7BA"/>
    <w:lvl w:ilvl="0" w:tplc="574A3094">
      <w:start w:val="1"/>
      <w:numFmt w:val="bullet"/>
      <w:lvlText w:val="⁻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696FBC"/>
    <w:multiLevelType w:val="hybridMultilevel"/>
    <w:tmpl w:val="422CF574"/>
    <w:lvl w:ilvl="0" w:tplc="6CBE3C2C">
      <w:start w:val="1"/>
      <w:numFmt w:val="none"/>
      <w:lvlText w:val="3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1C0AF9F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F50389"/>
    <w:multiLevelType w:val="hybridMultilevel"/>
    <w:tmpl w:val="6D2A59AC"/>
    <w:lvl w:ilvl="0" w:tplc="7E3E947C">
      <w:start w:val="1"/>
      <w:numFmt w:val="none"/>
      <w:lvlText w:val="6."/>
      <w:lvlJc w:val="left"/>
      <w:pPr>
        <w:tabs>
          <w:tab w:val="num" w:pos="1650"/>
        </w:tabs>
        <w:ind w:left="1650" w:hanging="510"/>
      </w:pPr>
      <w:rPr>
        <w:rFonts w:hint="default"/>
      </w:rPr>
    </w:lvl>
    <w:lvl w:ilvl="1" w:tplc="2444870C">
      <w:start w:val="1"/>
      <w:numFmt w:val="none"/>
      <w:lvlText w:val="7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2061DE"/>
    <w:multiLevelType w:val="hybridMultilevel"/>
    <w:tmpl w:val="7780F3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4"/>
  </w:num>
  <w:num w:numId="3">
    <w:abstractNumId w:val="35"/>
  </w:num>
  <w:num w:numId="4">
    <w:abstractNumId w:val="10"/>
  </w:num>
  <w:num w:numId="5">
    <w:abstractNumId w:val="6"/>
  </w:num>
  <w:num w:numId="6">
    <w:abstractNumId w:val="37"/>
  </w:num>
  <w:num w:numId="7">
    <w:abstractNumId w:val="34"/>
  </w:num>
  <w:num w:numId="8">
    <w:abstractNumId w:val="39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6"/>
  </w:num>
  <w:num w:numId="12">
    <w:abstractNumId w:val="26"/>
  </w:num>
  <w:num w:numId="13">
    <w:abstractNumId w:val="32"/>
  </w:num>
  <w:num w:numId="14">
    <w:abstractNumId w:val="33"/>
  </w:num>
  <w:num w:numId="15">
    <w:abstractNumId w:val="7"/>
  </w:num>
  <w:num w:numId="16">
    <w:abstractNumId w:val="1"/>
  </w:num>
  <w:num w:numId="17">
    <w:abstractNumId w:val="22"/>
  </w:num>
  <w:num w:numId="18">
    <w:abstractNumId w:val="38"/>
  </w:num>
  <w:num w:numId="19">
    <w:abstractNumId w:val="3"/>
  </w:num>
  <w:num w:numId="20">
    <w:abstractNumId w:val="13"/>
  </w:num>
  <w:num w:numId="21">
    <w:abstractNumId w:val="12"/>
  </w:num>
  <w:num w:numId="22">
    <w:abstractNumId w:val="30"/>
  </w:num>
  <w:num w:numId="23">
    <w:abstractNumId w:val="27"/>
  </w:num>
  <w:num w:numId="24">
    <w:abstractNumId w:val="15"/>
  </w:num>
  <w:num w:numId="25">
    <w:abstractNumId w:val="21"/>
  </w:num>
  <w:num w:numId="26">
    <w:abstractNumId w:val="8"/>
  </w:num>
  <w:num w:numId="27">
    <w:abstractNumId w:val="28"/>
  </w:num>
  <w:num w:numId="28">
    <w:abstractNumId w:val="11"/>
  </w:num>
  <w:num w:numId="29">
    <w:abstractNumId w:val="16"/>
  </w:num>
  <w:num w:numId="30">
    <w:abstractNumId w:val="24"/>
  </w:num>
  <w:num w:numId="31">
    <w:abstractNumId w:val="18"/>
  </w:num>
  <w:num w:numId="32">
    <w:abstractNumId w:val="25"/>
  </w:num>
  <w:num w:numId="33">
    <w:abstractNumId w:val="19"/>
  </w:num>
  <w:num w:numId="34">
    <w:abstractNumId w:val="40"/>
  </w:num>
  <w:num w:numId="35">
    <w:abstractNumId w:val="31"/>
  </w:num>
  <w:num w:numId="36">
    <w:abstractNumId w:val="5"/>
  </w:num>
  <w:num w:numId="37">
    <w:abstractNumId w:val="4"/>
  </w:num>
  <w:num w:numId="38">
    <w:abstractNumId w:val="17"/>
  </w:num>
  <w:num w:numId="39">
    <w:abstractNumId w:val="9"/>
  </w:num>
  <w:num w:numId="40">
    <w:abstractNumId w:val="0"/>
  </w:num>
  <w:num w:numId="41">
    <w:abstractNumId w:val="23"/>
  </w:num>
  <w:num w:numId="42">
    <w:abstractNumId w:val="2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3"/>
  <w:drawingGridVerticalSpacing w:val="11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A33"/>
    <w:rsid w:val="00003D67"/>
    <w:rsid w:val="00004E21"/>
    <w:rsid w:val="00010261"/>
    <w:rsid w:val="000128AC"/>
    <w:rsid w:val="00013EA0"/>
    <w:rsid w:val="00020840"/>
    <w:rsid w:val="00020F1E"/>
    <w:rsid w:val="000217B9"/>
    <w:rsid w:val="000269D5"/>
    <w:rsid w:val="00031AFA"/>
    <w:rsid w:val="000342C2"/>
    <w:rsid w:val="00034F04"/>
    <w:rsid w:val="00035A94"/>
    <w:rsid w:val="00036089"/>
    <w:rsid w:val="00036976"/>
    <w:rsid w:val="00036C8A"/>
    <w:rsid w:val="0004089B"/>
    <w:rsid w:val="000426B1"/>
    <w:rsid w:val="00045584"/>
    <w:rsid w:val="00046366"/>
    <w:rsid w:val="0004701A"/>
    <w:rsid w:val="000506FB"/>
    <w:rsid w:val="00051CB6"/>
    <w:rsid w:val="00051E61"/>
    <w:rsid w:val="000523EF"/>
    <w:rsid w:val="00052823"/>
    <w:rsid w:val="000563FE"/>
    <w:rsid w:val="0005765F"/>
    <w:rsid w:val="000576ED"/>
    <w:rsid w:val="00057DD6"/>
    <w:rsid w:val="00060995"/>
    <w:rsid w:val="00060E49"/>
    <w:rsid w:val="0006562C"/>
    <w:rsid w:val="0006619F"/>
    <w:rsid w:val="000667BB"/>
    <w:rsid w:val="00066DEE"/>
    <w:rsid w:val="00070128"/>
    <w:rsid w:val="000708BC"/>
    <w:rsid w:val="000725A2"/>
    <w:rsid w:val="00076FCC"/>
    <w:rsid w:val="00077345"/>
    <w:rsid w:val="00080551"/>
    <w:rsid w:val="00081C66"/>
    <w:rsid w:val="000823FF"/>
    <w:rsid w:val="000831D3"/>
    <w:rsid w:val="00084233"/>
    <w:rsid w:val="000872EB"/>
    <w:rsid w:val="00096FEA"/>
    <w:rsid w:val="000A206B"/>
    <w:rsid w:val="000A355C"/>
    <w:rsid w:val="000A3C25"/>
    <w:rsid w:val="000A4116"/>
    <w:rsid w:val="000A62D6"/>
    <w:rsid w:val="000A6377"/>
    <w:rsid w:val="000A72ED"/>
    <w:rsid w:val="000B2976"/>
    <w:rsid w:val="000B2A53"/>
    <w:rsid w:val="000B40E0"/>
    <w:rsid w:val="000C1101"/>
    <w:rsid w:val="000C268A"/>
    <w:rsid w:val="000C3DAF"/>
    <w:rsid w:val="000D0FB3"/>
    <w:rsid w:val="000D18CE"/>
    <w:rsid w:val="000E233C"/>
    <w:rsid w:val="000E55FB"/>
    <w:rsid w:val="000E6A71"/>
    <w:rsid w:val="000E721A"/>
    <w:rsid w:val="000F1813"/>
    <w:rsid w:val="000F3D6A"/>
    <w:rsid w:val="000F4C20"/>
    <w:rsid w:val="000F7FE3"/>
    <w:rsid w:val="0010038F"/>
    <w:rsid w:val="00101B1E"/>
    <w:rsid w:val="0010261A"/>
    <w:rsid w:val="00103641"/>
    <w:rsid w:val="00103D7A"/>
    <w:rsid w:val="0010615B"/>
    <w:rsid w:val="00106714"/>
    <w:rsid w:val="001071A1"/>
    <w:rsid w:val="001071D0"/>
    <w:rsid w:val="001100D4"/>
    <w:rsid w:val="00111292"/>
    <w:rsid w:val="00112560"/>
    <w:rsid w:val="00114738"/>
    <w:rsid w:val="00114BA1"/>
    <w:rsid w:val="00114F2F"/>
    <w:rsid w:val="00115406"/>
    <w:rsid w:val="001166A6"/>
    <w:rsid w:val="00116B23"/>
    <w:rsid w:val="00117D2A"/>
    <w:rsid w:val="00120F55"/>
    <w:rsid w:val="001245E8"/>
    <w:rsid w:val="00124848"/>
    <w:rsid w:val="00131279"/>
    <w:rsid w:val="0013175B"/>
    <w:rsid w:val="00132C12"/>
    <w:rsid w:val="00132E3A"/>
    <w:rsid w:val="0013379D"/>
    <w:rsid w:val="00133AAC"/>
    <w:rsid w:val="00136AA4"/>
    <w:rsid w:val="00137467"/>
    <w:rsid w:val="00137B34"/>
    <w:rsid w:val="00140090"/>
    <w:rsid w:val="001414D1"/>
    <w:rsid w:val="001415C2"/>
    <w:rsid w:val="00145392"/>
    <w:rsid w:val="00145406"/>
    <w:rsid w:val="0015164F"/>
    <w:rsid w:val="00151688"/>
    <w:rsid w:val="00151F05"/>
    <w:rsid w:val="001549DA"/>
    <w:rsid w:val="00154C3E"/>
    <w:rsid w:val="00163088"/>
    <w:rsid w:val="001631BD"/>
    <w:rsid w:val="00163663"/>
    <w:rsid w:val="00166376"/>
    <w:rsid w:val="001707B3"/>
    <w:rsid w:val="00170F4F"/>
    <w:rsid w:val="00171C2E"/>
    <w:rsid w:val="0017620B"/>
    <w:rsid w:val="00176247"/>
    <w:rsid w:val="00177A0C"/>
    <w:rsid w:val="00180AE5"/>
    <w:rsid w:val="00181BD6"/>
    <w:rsid w:val="00185571"/>
    <w:rsid w:val="00193DFB"/>
    <w:rsid w:val="001B135A"/>
    <w:rsid w:val="001B24E4"/>
    <w:rsid w:val="001B59B1"/>
    <w:rsid w:val="001B5A67"/>
    <w:rsid w:val="001C094C"/>
    <w:rsid w:val="001D2B32"/>
    <w:rsid w:val="001E1B00"/>
    <w:rsid w:val="001F3C3B"/>
    <w:rsid w:val="001F42A6"/>
    <w:rsid w:val="001F5919"/>
    <w:rsid w:val="001F5EDF"/>
    <w:rsid w:val="001F75C1"/>
    <w:rsid w:val="00206EC5"/>
    <w:rsid w:val="00210002"/>
    <w:rsid w:val="002137EE"/>
    <w:rsid w:val="00215425"/>
    <w:rsid w:val="00216158"/>
    <w:rsid w:val="002201E2"/>
    <w:rsid w:val="0022323A"/>
    <w:rsid w:val="00226999"/>
    <w:rsid w:val="00226EDB"/>
    <w:rsid w:val="0023238C"/>
    <w:rsid w:val="00235574"/>
    <w:rsid w:val="002402C8"/>
    <w:rsid w:val="002402EC"/>
    <w:rsid w:val="0024068D"/>
    <w:rsid w:val="00241497"/>
    <w:rsid w:val="00243210"/>
    <w:rsid w:val="00247115"/>
    <w:rsid w:val="00250393"/>
    <w:rsid w:val="00253148"/>
    <w:rsid w:val="00253A6C"/>
    <w:rsid w:val="002566E6"/>
    <w:rsid w:val="0025687D"/>
    <w:rsid w:val="0025744F"/>
    <w:rsid w:val="00260830"/>
    <w:rsid w:val="00260FC5"/>
    <w:rsid w:val="002611E1"/>
    <w:rsid w:val="00261BF9"/>
    <w:rsid w:val="002633F2"/>
    <w:rsid w:val="002638B0"/>
    <w:rsid w:val="0026462C"/>
    <w:rsid w:val="00265577"/>
    <w:rsid w:val="002666D1"/>
    <w:rsid w:val="00267AC0"/>
    <w:rsid w:val="0027127C"/>
    <w:rsid w:val="002712A5"/>
    <w:rsid w:val="00272399"/>
    <w:rsid w:val="00273AD6"/>
    <w:rsid w:val="00274CAD"/>
    <w:rsid w:val="002755E2"/>
    <w:rsid w:val="0028066C"/>
    <w:rsid w:val="00281F85"/>
    <w:rsid w:val="002820F6"/>
    <w:rsid w:val="002822C6"/>
    <w:rsid w:val="00282B50"/>
    <w:rsid w:val="00284582"/>
    <w:rsid w:val="00286609"/>
    <w:rsid w:val="00286BF2"/>
    <w:rsid w:val="00287D0D"/>
    <w:rsid w:val="00292D3C"/>
    <w:rsid w:val="0029494D"/>
    <w:rsid w:val="00295287"/>
    <w:rsid w:val="00295B07"/>
    <w:rsid w:val="00297704"/>
    <w:rsid w:val="002A069E"/>
    <w:rsid w:val="002A391B"/>
    <w:rsid w:val="002A674B"/>
    <w:rsid w:val="002B0735"/>
    <w:rsid w:val="002B1D43"/>
    <w:rsid w:val="002B26F9"/>
    <w:rsid w:val="002B301A"/>
    <w:rsid w:val="002B36AD"/>
    <w:rsid w:val="002B4AC0"/>
    <w:rsid w:val="002B6328"/>
    <w:rsid w:val="002B6BB8"/>
    <w:rsid w:val="002B6EF8"/>
    <w:rsid w:val="002B78AB"/>
    <w:rsid w:val="002C1DAD"/>
    <w:rsid w:val="002C25C6"/>
    <w:rsid w:val="002C428A"/>
    <w:rsid w:val="002D0D4D"/>
    <w:rsid w:val="002D1662"/>
    <w:rsid w:val="002D19F4"/>
    <w:rsid w:val="002D21B2"/>
    <w:rsid w:val="002D2611"/>
    <w:rsid w:val="002D5648"/>
    <w:rsid w:val="002D58FA"/>
    <w:rsid w:val="002D5AF5"/>
    <w:rsid w:val="002D7418"/>
    <w:rsid w:val="002D7D5A"/>
    <w:rsid w:val="002E1325"/>
    <w:rsid w:val="002E44B1"/>
    <w:rsid w:val="002E57E3"/>
    <w:rsid w:val="002E7DB0"/>
    <w:rsid w:val="002F0717"/>
    <w:rsid w:val="002F20EE"/>
    <w:rsid w:val="002F26D0"/>
    <w:rsid w:val="002F71B6"/>
    <w:rsid w:val="002F7C02"/>
    <w:rsid w:val="00302330"/>
    <w:rsid w:val="00303CC4"/>
    <w:rsid w:val="00303FF8"/>
    <w:rsid w:val="0030411F"/>
    <w:rsid w:val="0030487D"/>
    <w:rsid w:val="00305712"/>
    <w:rsid w:val="003058A5"/>
    <w:rsid w:val="003108BE"/>
    <w:rsid w:val="00314D71"/>
    <w:rsid w:val="00315755"/>
    <w:rsid w:val="00316D8D"/>
    <w:rsid w:val="00317140"/>
    <w:rsid w:val="0032018C"/>
    <w:rsid w:val="00321938"/>
    <w:rsid w:val="0032691B"/>
    <w:rsid w:val="003309BE"/>
    <w:rsid w:val="00330E3F"/>
    <w:rsid w:val="003328E7"/>
    <w:rsid w:val="00334D9A"/>
    <w:rsid w:val="003356DD"/>
    <w:rsid w:val="0033717F"/>
    <w:rsid w:val="00340B7D"/>
    <w:rsid w:val="003427DD"/>
    <w:rsid w:val="0035108E"/>
    <w:rsid w:val="003525DC"/>
    <w:rsid w:val="00354023"/>
    <w:rsid w:val="003540DA"/>
    <w:rsid w:val="00357684"/>
    <w:rsid w:val="003602C9"/>
    <w:rsid w:val="00363210"/>
    <w:rsid w:val="003632C9"/>
    <w:rsid w:val="00363818"/>
    <w:rsid w:val="0036651D"/>
    <w:rsid w:val="00370513"/>
    <w:rsid w:val="00371485"/>
    <w:rsid w:val="00373D55"/>
    <w:rsid w:val="003769E4"/>
    <w:rsid w:val="00382D0B"/>
    <w:rsid w:val="00384099"/>
    <w:rsid w:val="0038758C"/>
    <w:rsid w:val="0039242B"/>
    <w:rsid w:val="00392C4B"/>
    <w:rsid w:val="00393BBE"/>
    <w:rsid w:val="00396ED5"/>
    <w:rsid w:val="00397EF5"/>
    <w:rsid w:val="003A0D4F"/>
    <w:rsid w:val="003A110C"/>
    <w:rsid w:val="003A236F"/>
    <w:rsid w:val="003A4223"/>
    <w:rsid w:val="003A7616"/>
    <w:rsid w:val="003B0A52"/>
    <w:rsid w:val="003B15C2"/>
    <w:rsid w:val="003B3F1B"/>
    <w:rsid w:val="003B3F3D"/>
    <w:rsid w:val="003B4C8F"/>
    <w:rsid w:val="003C479D"/>
    <w:rsid w:val="003C4E6C"/>
    <w:rsid w:val="003C6AC0"/>
    <w:rsid w:val="003D40D5"/>
    <w:rsid w:val="003D5C27"/>
    <w:rsid w:val="003D5C5A"/>
    <w:rsid w:val="003D75BC"/>
    <w:rsid w:val="003E0D2E"/>
    <w:rsid w:val="003E3A06"/>
    <w:rsid w:val="003E3A23"/>
    <w:rsid w:val="003E3A7B"/>
    <w:rsid w:val="003E5BEB"/>
    <w:rsid w:val="003E5E2A"/>
    <w:rsid w:val="003E5EF3"/>
    <w:rsid w:val="003E65A0"/>
    <w:rsid w:val="003E70ED"/>
    <w:rsid w:val="003F5092"/>
    <w:rsid w:val="003F638C"/>
    <w:rsid w:val="00401D27"/>
    <w:rsid w:val="00402461"/>
    <w:rsid w:val="00404411"/>
    <w:rsid w:val="00405613"/>
    <w:rsid w:val="004065B2"/>
    <w:rsid w:val="00410EA5"/>
    <w:rsid w:val="004143A8"/>
    <w:rsid w:val="00415CA9"/>
    <w:rsid w:val="00416429"/>
    <w:rsid w:val="00420304"/>
    <w:rsid w:val="00422E79"/>
    <w:rsid w:val="00427A6C"/>
    <w:rsid w:val="0043088E"/>
    <w:rsid w:val="00431142"/>
    <w:rsid w:val="004328CB"/>
    <w:rsid w:val="004346D3"/>
    <w:rsid w:val="00434E7F"/>
    <w:rsid w:val="00437F54"/>
    <w:rsid w:val="004405E4"/>
    <w:rsid w:val="00441957"/>
    <w:rsid w:val="00443112"/>
    <w:rsid w:val="00443910"/>
    <w:rsid w:val="00447246"/>
    <w:rsid w:val="004475D3"/>
    <w:rsid w:val="00457FDA"/>
    <w:rsid w:val="00460A6E"/>
    <w:rsid w:val="00461D44"/>
    <w:rsid w:val="00462F16"/>
    <w:rsid w:val="004656C7"/>
    <w:rsid w:val="0047130D"/>
    <w:rsid w:val="00471FE7"/>
    <w:rsid w:val="004749CB"/>
    <w:rsid w:val="00476046"/>
    <w:rsid w:val="0048013F"/>
    <w:rsid w:val="00483158"/>
    <w:rsid w:val="0048617F"/>
    <w:rsid w:val="00490436"/>
    <w:rsid w:val="0049047D"/>
    <w:rsid w:val="0049265F"/>
    <w:rsid w:val="00493BB3"/>
    <w:rsid w:val="00496052"/>
    <w:rsid w:val="004970A8"/>
    <w:rsid w:val="004979C7"/>
    <w:rsid w:val="004A061B"/>
    <w:rsid w:val="004A1D82"/>
    <w:rsid w:val="004A476F"/>
    <w:rsid w:val="004B18AC"/>
    <w:rsid w:val="004B2C0A"/>
    <w:rsid w:val="004B63E6"/>
    <w:rsid w:val="004C0F3E"/>
    <w:rsid w:val="004C114C"/>
    <w:rsid w:val="004C2374"/>
    <w:rsid w:val="004C6387"/>
    <w:rsid w:val="004D0079"/>
    <w:rsid w:val="004D22C6"/>
    <w:rsid w:val="004D608A"/>
    <w:rsid w:val="004D77F6"/>
    <w:rsid w:val="004D78E0"/>
    <w:rsid w:val="004E44ED"/>
    <w:rsid w:val="004F2149"/>
    <w:rsid w:val="004F68F4"/>
    <w:rsid w:val="004F6ED9"/>
    <w:rsid w:val="00500AE2"/>
    <w:rsid w:val="005036E7"/>
    <w:rsid w:val="005043D6"/>
    <w:rsid w:val="005071FB"/>
    <w:rsid w:val="0051076C"/>
    <w:rsid w:val="005241AA"/>
    <w:rsid w:val="0052681D"/>
    <w:rsid w:val="00526969"/>
    <w:rsid w:val="00531E03"/>
    <w:rsid w:val="00532545"/>
    <w:rsid w:val="005355C1"/>
    <w:rsid w:val="0054132F"/>
    <w:rsid w:val="00541E1D"/>
    <w:rsid w:val="00547598"/>
    <w:rsid w:val="005501A5"/>
    <w:rsid w:val="005502AD"/>
    <w:rsid w:val="00552459"/>
    <w:rsid w:val="00552D81"/>
    <w:rsid w:val="0055424D"/>
    <w:rsid w:val="00554B30"/>
    <w:rsid w:val="0056128F"/>
    <w:rsid w:val="00561E6F"/>
    <w:rsid w:val="00562CAD"/>
    <w:rsid w:val="00565B6E"/>
    <w:rsid w:val="00565D4F"/>
    <w:rsid w:val="005663EF"/>
    <w:rsid w:val="005667B5"/>
    <w:rsid w:val="00567506"/>
    <w:rsid w:val="005705D9"/>
    <w:rsid w:val="00573891"/>
    <w:rsid w:val="00582298"/>
    <w:rsid w:val="005822E9"/>
    <w:rsid w:val="0058339F"/>
    <w:rsid w:val="00584A31"/>
    <w:rsid w:val="00584CCD"/>
    <w:rsid w:val="005919B6"/>
    <w:rsid w:val="00597048"/>
    <w:rsid w:val="005A0445"/>
    <w:rsid w:val="005A0D89"/>
    <w:rsid w:val="005A24DA"/>
    <w:rsid w:val="005A342E"/>
    <w:rsid w:val="005A6185"/>
    <w:rsid w:val="005B1FAE"/>
    <w:rsid w:val="005B20FA"/>
    <w:rsid w:val="005B631B"/>
    <w:rsid w:val="005B6EE7"/>
    <w:rsid w:val="005B728B"/>
    <w:rsid w:val="005C0F81"/>
    <w:rsid w:val="005C3975"/>
    <w:rsid w:val="005C3F70"/>
    <w:rsid w:val="005C4829"/>
    <w:rsid w:val="005C50A7"/>
    <w:rsid w:val="005C65E5"/>
    <w:rsid w:val="005D19D3"/>
    <w:rsid w:val="005D52D9"/>
    <w:rsid w:val="005D7E36"/>
    <w:rsid w:val="005E1BD0"/>
    <w:rsid w:val="005E3D18"/>
    <w:rsid w:val="005E3D79"/>
    <w:rsid w:val="005E4065"/>
    <w:rsid w:val="005E5348"/>
    <w:rsid w:val="005E63C9"/>
    <w:rsid w:val="005F0A86"/>
    <w:rsid w:val="005F217F"/>
    <w:rsid w:val="005F5997"/>
    <w:rsid w:val="005F7FC6"/>
    <w:rsid w:val="00604A45"/>
    <w:rsid w:val="00610A84"/>
    <w:rsid w:val="00613DB0"/>
    <w:rsid w:val="0061757C"/>
    <w:rsid w:val="0062297B"/>
    <w:rsid w:val="00622E38"/>
    <w:rsid w:val="006244DB"/>
    <w:rsid w:val="006274CB"/>
    <w:rsid w:val="00630EB9"/>
    <w:rsid w:val="00630FC9"/>
    <w:rsid w:val="00632B2F"/>
    <w:rsid w:val="0063515F"/>
    <w:rsid w:val="00635176"/>
    <w:rsid w:val="00637E02"/>
    <w:rsid w:val="00637ED5"/>
    <w:rsid w:val="00643F0C"/>
    <w:rsid w:val="00643FF6"/>
    <w:rsid w:val="0064490D"/>
    <w:rsid w:val="00645313"/>
    <w:rsid w:val="006454B6"/>
    <w:rsid w:val="00652107"/>
    <w:rsid w:val="00652194"/>
    <w:rsid w:val="00652ECA"/>
    <w:rsid w:val="00653F3D"/>
    <w:rsid w:val="00654ABF"/>
    <w:rsid w:val="006567FC"/>
    <w:rsid w:val="00657418"/>
    <w:rsid w:val="006579BE"/>
    <w:rsid w:val="00657D3B"/>
    <w:rsid w:val="00663BEB"/>
    <w:rsid w:val="00663D16"/>
    <w:rsid w:val="006658F6"/>
    <w:rsid w:val="006701D6"/>
    <w:rsid w:val="00675209"/>
    <w:rsid w:val="00677C0E"/>
    <w:rsid w:val="00684784"/>
    <w:rsid w:val="00684A90"/>
    <w:rsid w:val="00695A52"/>
    <w:rsid w:val="00697155"/>
    <w:rsid w:val="006A1C48"/>
    <w:rsid w:val="006A2666"/>
    <w:rsid w:val="006A4056"/>
    <w:rsid w:val="006A77C5"/>
    <w:rsid w:val="006A7F76"/>
    <w:rsid w:val="006B0603"/>
    <w:rsid w:val="006B073F"/>
    <w:rsid w:val="006B126F"/>
    <w:rsid w:val="006B14B7"/>
    <w:rsid w:val="006B1FA9"/>
    <w:rsid w:val="006B4259"/>
    <w:rsid w:val="006B4BA4"/>
    <w:rsid w:val="006B6F6E"/>
    <w:rsid w:val="006C297A"/>
    <w:rsid w:val="006C29D2"/>
    <w:rsid w:val="006D02D2"/>
    <w:rsid w:val="006D093D"/>
    <w:rsid w:val="006D267C"/>
    <w:rsid w:val="006D6A5E"/>
    <w:rsid w:val="006D6FB2"/>
    <w:rsid w:val="006E000D"/>
    <w:rsid w:val="006E0408"/>
    <w:rsid w:val="006E087F"/>
    <w:rsid w:val="006E3C29"/>
    <w:rsid w:val="006E4D9E"/>
    <w:rsid w:val="006E5BC8"/>
    <w:rsid w:val="006E680C"/>
    <w:rsid w:val="006E7BDF"/>
    <w:rsid w:val="006F35AA"/>
    <w:rsid w:val="006F3C96"/>
    <w:rsid w:val="006F601F"/>
    <w:rsid w:val="007030AA"/>
    <w:rsid w:val="007034B8"/>
    <w:rsid w:val="00705FA0"/>
    <w:rsid w:val="007078F9"/>
    <w:rsid w:val="00707DA9"/>
    <w:rsid w:val="007114AC"/>
    <w:rsid w:val="00714E8F"/>
    <w:rsid w:val="00715CFF"/>
    <w:rsid w:val="00721E22"/>
    <w:rsid w:val="00724D34"/>
    <w:rsid w:val="007263AE"/>
    <w:rsid w:val="00727AA9"/>
    <w:rsid w:val="00732067"/>
    <w:rsid w:val="00732A42"/>
    <w:rsid w:val="00734026"/>
    <w:rsid w:val="00734EFD"/>
    <w:rsid w:val="007361EC"/>
    <w:rsid w:val="00740B42"/>
    <w:rsid w:val="00742118"/>
    <w:rsid w:val="0074414B"/>
    <w:rsid w:val="0074506F"/>
    <w:rsid w:val="007472DE"/>
    <w:rsid w:val="007503FD"/>
    <w:rsid w:val="00751A80"/>
    <w:rsid w:val="00756ED2"/>
    <w:rsid w:val="00757CF6"/>
    <w:rsid w:val="0076112A"/>
    <w:rsid w:val="0076114C"/>
    <w:rsid w:val="00763219"/>
    <w:rsid w:val="00770AA6"/>
    <w:rsid w:val="00773982"/>
    <w:rsid w:val="00775DBC"/>
    <w:rsid w:val="007768E4"/>
    <w:rsid w:val="007802CC"/>
    <w:rsid w:val="007813BE"/>
    <w:rsid w:val="007832BE"/>
    <w:rsid w:val="00784D0C"/>
    <w:rsid w:val="00787072"/>
    <w:rsid w:val="00787A33"/>
    <w:rsid w:val="0079002F"/>
    <w:rsid w:val="00793446"/>
    <w:rsid w:val="00793B11"/>
    <w:rsid w:val="007958D4"/>
    <w:rsid w:val="00796F8D"/>
    <w:rsid w:val="007A0859"/>
    <w:rsid w:val="007A73D2"/>
    <w:rsid w:val="007B13D9"/>
    <w:rsid w:val="007B2E90"/>
    <w:rsid w:val="007B62DE"/>
    <w:rsid w:val="007B76BF"/>
    <w:rsid w:val="007C1693"/>
    <w:rsid w:val="007C1F5A"/>
    <w:rsid w:val="007C3807"/>
    <w:rsid w:val="007C4BF6"/>
    <w:rsid w:val="007D3C4D"/>
    <w:rsid w:val="007D52A2"/>
    <w:rsid w:val="007D6583"/>
    <w:rsid w:val="007E09A1"/>
    <w:rsid w:val="007E1812"/>
    <w:rsid w:val="007E35A8"/>
    <w:rsid w:val="007E7A3E"/>
    <w:rsid w:val="007E7B2F"/>
    <w:rsid w:val="007F3F34"/>
    <w:rsid w:val="00800E63"/>
    <w:rsid w:val="0080219A"/>
    <w:rsid w:val="00810EBF"/>
    <w:rsid w:val="00812863"/>
    <w:rsid w:val="00813D48"/>
    <w:rsid w:val="00816A24"/>
    <w:rsid w:val="00820CA7"/>
    <w:rsid w:val="008219BF"/>
    <w:rsid w:val="0082296D"/>
    <w:rsid w:val="00824EEE"/>
    <w:rsid w:val="00824F2B"/>
    <w:rsid w:val="008263F1"/>
    <w:rsid w:val="008279BC"/>
    <w:rsid w:val="00830DB8"/>
    <w:rsid w:val="00832D13"/>
    <w:rsid w:val="0083454E"/>
    <w:rsid w:val="00840164"/>
    <w:rsid w:val="0084471E"/>
    <w:rsid w:val="0084477A"/>
    <w:rsid w:val="00844E38"/>
    <w:rsid w:val="0084724F"/>
    <w:rsid w:val="00850053"/>
    <w:rsid w:val="008505DC"/>
    <w:rsid w:val="0086126A"/>
    <w:rsid w:val="0086213B"/>
    <w:rsid w:val="008642B6"/>
    <w:rsid w:val="00864325"/>
    <w:rsid w:val="00865392"/>
    <w:rsid w:val="008679A0"/>
    <w:rsid w:val="00872BB2"/>
    <w:rsid w:val="008731AD"/>
    <w:rsid w:val="0087324F"/>
    <w:rsid w:val="0087328B"/>
    <w:rsid w:val="00877266"/>
    <w:rsid w:val="00883A62"/>
    <w:rsid w:val="008842D2"/>
    <w:rsid w:val="00884504"/>
    <w:rsid w:val="00884C4D"/>
    <w:rsid w:val="00887984"/>
    <w:rsid w:val="00893CF6"/>
    <w:rsid w:val="0089479A"/>
    <w:rsid w:val="00897871"/>
    <w:rsid w:val="00897F3F"/>
    <w:rsid w:val="008A119F"/>
    <w:rsid w:val="008A308E"/>
    <w:rsid w:val="008A50BF"/>
    <w:rsid w:val="008A780F"/>
    <w:rsid w:val="008B0AEE"/>
    <w:rsid w:val="008B102C"/>
    <w:rsid w:val="008B333B"/>
    <w:rsid w:val="008B3CF1"/>
    <w:rsid w:val="008B4A24"/>
    <w:rsid w:val="008B5E65"/>
    <w:rsid w:val="008B6183"/>
    <w:rsid w:val="008B7CF8"/>
    <w:rsid w:val="008C3C4B"/>
    <w:rsid w:val="008C7CFC"/>
    <w:rsid w:val="008D1E53"/>
    <w:rsid w:val="008D3FA0"/>
    <w:rsid w:val="008D3FDE"/>
    <w:rsid w:val="008D467E"/>
    <w:rsid w:val="008D4F65"/>
    <w:rsid w:val="008E01CA"/>
    <w:rsid w:val="008E3CA4"/>
    <w:rsid w:val="008E47DD"/>
    <w:rsid w:val="008E4802"/>
    <w:rsid w:val="008E5D99"/>
    <w:rsid w:val="008E61BA"/>
    <w:rsid w:val="008E6F9C"/>
    <w:rsid w:val="008F0B1C"/>
    <w:rsid w:val="008F14B4"/>
    <w:rsid w:val="008F2B9B"/>
    <w:rsid w:val="00900FF4"/>
    <w:rsid w:val="00904448"/>
    <w:rsid w:val="00905DED"/>
    <w:rsid w:val="00912998"/>
    <w:rsid w:val="009146EA"/>
    <w:rsid w:val="00917956"/>
    <w:rsid w:val="00917F09"/>
    <w:rsid w:val="0092165B"/>
    <w:rsid w:val="00922980"/>
    <w:rsid w:val="00922A26"/>
    <w:rsid w:val="00923DBF"/>
    <w:rsid w:val="00931990"/>
    <w:rsid w:val="0093299D"/>
    <w:rsid w:val="00933F43"/>
    <w:rsid w:val="009362D4"/>
    <w:rsid w:val="009444EF"/>
    <w:rsid w:val="0094514A"/>
    <w:rsid w:val="009477EC"/>
    <w:rsid w:val="009515D4"/>
    <w:rsid w:val="00952645"/>
    <w:rsid w:val="0095431F"/>
    <w:rsid w:val="00956511"/>
    <w:rsid w:val="00957C22"/>
    <w:rsid w:val="00966295"/>
    <w:rsid w:val="00966E62"/>
    <w:rsid w:val="00966F5B"/>
    <w:rsid w:val="00967A9C"/>
    <w:rsid w:val="00967C38"/>
    <w:rsid w:val="009737E7"/>
    <w:rsid w:val="00974B0B"/>
    <w:rsid w:val="00975011"/>
    <w:rsid w:val="00976D2C"/>
    <w:rsid w:val="00981F0C"/>
    <w:rsid w:val="00983CC2"/>
    <w:rsid w:val="0098470E"/>
    <w:rsid w:val="00985265"/>
    <w:rsid w:val="009869DC"/>
    <w:rsid w:val="0098769C"/>
    <w:rsid w:val="00987D10"/>
    <w:rsid w:val="0099782A"/>
    <w:rsid w:val="009A3737"/>
    <w:rsid w:val="009A5B82"/>
    <w:rsid w:val="009B009D"/>
    <w:rsid w:val="009B1489"/>
    <w:rsid w:val="009B1562"/>
    <w:rsid w:val="009B1614"/>
    <w:rsid w:val="009B2F27"/>
    <w:rsid w:val="009B31C9"/>
    <w:rsid w:val="009B674A"/>
    <w:rsid w:val="009C5021"/>
    <w:rsid w:val="009D0500"/>
    <w:rsid w:val="009D2C21"/>
    <w:rsid w:val="009D3D22"/>
    <w:rsid w:val="009D4323"/>
    <w:rsid w:val="009D5414"/>
    <w:rsid w:val="009D63EE"/>
    <w:rsid w:val="009D6EB3"/>
    <w:rsid w:val="009E2BC6"/>
    <w:rsid w:val="009E541A"/>
    <w:rsid w:val="009E6807"/>
    <w:rsid w:val="009E6FDC"/>
    <w:rsid w:val="009E7D5B"/>
    <w:rsid w:val="009F3A59"/>
    <w:rsid w:val="009F4BA8"/>
    <w:rsid w:val="00A01834"/>
    <w:rsid w:val="00A05E04"/>
    <w:rsid w:val="00A07557"/>
    <w:rsid w:val="00A07B6E"/>
    <w:rsid w:val="00A1297F"/>
    <w:rsid w:val="00A13E4D"/>
    <w:rsid w:val="00A16C8D"/>
    <w:rsid w:val="00A22159"/>
    <w:rsid w:val="00A22CF8"/>
    <w:rsid w:val="00A2320C"/>
    <w:rsid w:val="00A24966"/>
    <w:rsid w:val="00A33D55"/>
    <w:rsid w:val="00A36317"/>
    <w:rsid w:val="00A36D16"/>
    <w:rsid w:val="00A36FBD"/>
    <w:rsid w:val="00A401D7"/>
    <w:rsid w:val="00A403B6"/>
    <w:rsid w:val="00A41BDF"/>
    <w:rsid w:val="00A425A5"/>
    <w:rsid w:val="00A43734"/>
    <w:rsid w:val="00A43A54"/>
    <w:rsid w:val="00A463D8"/>
    <w:rsid w:val="00A46AB9"/>
    <w:rsid w:val="00A500C4"/>
    <w:rsid w:val="00A54F95"/>
    <w:rsid w:val="00A5558B"/>
    <w:rsid w:val="00A55D5C"/>
    <w:rsid w:val="00A563DC"/>
    <w:rsid w:val="00A60186"/>
    <w:rsid w:val="00A61A03"/>
    <w:rsid w:val="00A64D14"/>
    <w:rsid w:val="00A663DA"/>
    <w:rsid w:val="00A703C4"/>
    <w:rsid w:val="00A71194"/>
    <w:rsid w:val="00A724A8"/>
    <w:rsid w:val="00A72990"/>
    <w:rsid w:val="00A7479E"/>
    <w:rsid w:val="00A749B1"/>
    <w:rsid w:val="00A75283"/>
    <w:rsid w:val="00A75FB1"/>
    <w:rsid w:val="00A762E3"/>
    <w:rsid w:val="00A76B02"/>
    <w:rsid w:val="00A7744E"/>
    <w:rsid w:val="00A775CB"/>
    <w:rsid w:val="00A826A6"/>
    <w:rsid w:val="00A82815"/>
    <w:rsid w:val="00A82A5B"/>
    <w:rsid w:val="00A83C3E"/>
    <w:rsid w:val="00A90803"/>
    <w:rsid w:val="00A9714F"/>
    <w:rsid w:val="00AA3007"/>
    <w:rsid w:val="00AA352A"/>
    <w:rsid w:val="00AA7614"/>
    <w:rsid w:val="00AB07BE"/>
    <w:rsid w:val="00AB0CC7"/>
    <w:rsid w:val="00AB342C"/>
    <w:rsid w:val="00AB478A"/>
    <w:rsid w:val="00AB7548"/>
    <w:rsid w:val="00AC0998"/>
    <w:rsid w:val="00AC3078"/>
    <w:rsid w:val="00AC4B16"/>
    <w:rsid w:val="00AC6C6D"/>
    <w:rsid w:val="00AC77F9"/>
    <w:rsid w:val="00AD0DB4"/>
    <w:rsid w:val="00AD12F9"/>
    <w:rsid w:val="00AD3F67"/>
    <w:rsid w:val="00AD4383"/>
    <w:rsid w:val="00AD4A91"/>
    <w:rsid w:val="00AD4FE9"/>
    <w:rsid w:val="00AE2573"/>
    <w:rsid w:val="00AE3694"/>
    <w:rsid w:val="00AE69D6"/>
    <w:rsid w:val="00AE7C87"/>
    <w:rsid w:val="00AF3C16"/>
    <w:rsid w:val="00AF4EBE"/>
    <w:rsid w:val="00AF6481"/>
    <w:rsid w:val="00B000B0"/>
    <w:rsid w:val="00B053C4"/>
    <w:rsid w:val="00B156A8"/>
    <w:rsid w:val="00B162AB"/>
    <w:rsid w:val="00B22782"/>
    <w:rsid w:val="00B2363B"/>
    <w:rsid w:val="00B24C28"/>
    <w:rsid w:val="00B2538B"/>
    <w:rsid w:val="00B268AE"/>
    <w:rsid w:val="00B32214"/>
    <w:rsid w:val="00B34BD2"/>
    <w:rsid w:val="00B373BA"/>
    <w:rsid w:val="00B40CC2"/>
    <w:rsid w:val="00B5238D"/>
    <w:rsid w:val="00B537D8"/>
    <w:rsid w:val="00B6368C"/>
    <w:rsid w:val="00B6458A"/>
    <w:rsid w:val="00B70580"/>
    <w:rsid w:val="00B76F6E"/>
    <w:rsid w:val="00B778C5"/>
    <w:rsid w:val="00B80308"/>
    <w:rsid w:val="00B80DA1"/>
    <w:rsid w:val="00B81315"/>
    <w:rsid w:val="00B81C87"/>
    <w:rsid w:val="00B83099"/>
    <w:rsid w:val="00B83F39"/>
    <w:rsid w:val="00B84317"/>
    <w:rsid w:val="00B87037"/>
    <w:rsid w:val="00B870E5"/>
    <w:rsid w:val="00B908E6"/>
    <w:rsid w:val="00B92270"/>
    <w:rsid w:val="00B95FAE"/>
    <w:rsid w:val="00BA2403"/>
    <w:rsid w:val="00BA3CC8"/>
    <w:rsid w:val="00BA4F2F"/>
    <w:rsid w:val="00BA6CA5"/>
    <w:rsid w:val="00BA6E5F"/>
    <w:rsid w:val="00BB1674"/>
    <w:rsid w:val="00BB6186"/>
    <w:rsid w:val="00BB7439"/>
    <w:rsid w:val="00BC3B15"/>
    <w:rsid w:val="00BC53A7"/>
    <w:rsid w:val="00BD1A23"/>
    <w:rsid w:val="00BD1C75"/>
    <w:rsid w:val="00BD24EA"/>
    <w:rsid w:val="00BD2635"/>
    <w:rsid w:val="00BD4CEB"/>
    <w:rsid w:val="00BD76C4"/>
    <w:rsid w:val="00BE1889"/>
    <w:rsid w:val="00BE1C9E"/>
    <w:rsid w:val="00BE3E79"/>
    <w:rsid w:val="00BE6B58"/>
    <w:rsid w:val="00BF02F1"/>
    <w:rsid w:val="00BF4CA9"/>
    <w:rsid w:val="00C0055D"/>
    <w:rsid w:val="00C028E1"/>
    <w:rsid w:val="00C03EA4"/>
    <w:rsid w:val="00C03FD5"/>
    <w:rsid w:val="00C044DE"/>
    <w:rsid w:val="00C04B90"/>
    <w:rsid w:val="00C1274E"/>
    <w:rsid w:val="00C2045B"/>
    <w:rsid w:val="00C205E9"/>
    <w:rsid w:val="00C2361B"/>
    <w:rsid w:val="00C27573"/>
    <w:rsid w:val="00C34E11"/>
    <w:rsid w:val="00C40153"/>
    <w:rsid w:val="00C4117E"/>
    <w:rsid w:val="00C4125F"/>
    <w:rsid w:val="00C41409"/>
    <w:rsid w:val="00C41E13"/>
    <w:rsid w:val="00C4319F"/>
    <w:rsid w:val="00C455CC"/>
    <w:rsid w:val="00C47BFD"/>
    <w:rsid w:val="00C511A2"/>
    <w:rsid w:val="00C54FCB"/>
    <w:rsid w:val="00C56237"/>
    <w:rsid w:val="00C56300"/>
    <w:rsid w:val="00C60B2F"/>
    <w:rsid w:val="00C61ADE"/>
    <w:rsid w:val="00C62436"/>
    <w:rsid w:val="00C63FDC"/>
    <w:rsid w:val="00C653F6"/>
    <w:rsid w:val="00C6620D"/>
    <w:rsid w:val="00C709CF"/>
    <w:rsid w:val="00C7118E"/>
    <w:rsid w:val="00C73021"/>
    <w:rsid w:val="00C741BF"/>
    <w:rsid w:val="00C74E7C"/>
    <w:rsid w:val="00C760B6"/>
    <w:rsid w:val="00C8034E"/>
    <w:rsid w:val="00C810F2"/>
    <w:rsid w:val="00C81321"/>
    <w:rsid w:val="00C82E36"/>
    <w:rsid w:val="00C85C70"/>
    <w:rsid w:val="00C93157"/>
    <w:rsid w:val="00C956B6"/>
    <w:rsid w:val="00C95F2F"/>
    <w:rsid w:val="00C971D3"/>
    <w:rsid w:val="00CA1D57"/>
    <w:rsid w:val="00CA4A57"/>
    <w:rsid w:val="00CB3052"/>
    <w:rsid w:val="00CB38EF"/>
    <w:rsid w:val="00CB71DE"/>
    <w:rsid w:val="00CB71F2"/>
    <w:rsid w:val="00CC1128"/>
    <w:rsid w:val="00CC27EE"/>
    <w:rsid w:val="00CC55C8"/>
    <w:rsid w:val="00CC758D"/>
    <w:rsid w:val="00CD4EC5"/>
    <w:rsid w:val="00CE0B3D"/>
    <w:rsid w:val="00CE2AFE"/>
    <w:rsid w:val="00CE4726"/>
    <w:rsid w:val="00CF4908"/>
    <w:rsid w:val="00CF6F41"/>
    <w:rsid w:val="00D00B9F"/>
    <w:rsid w:val="00D02A01"/>
    <w:rsid w:val="00D05F9F"/>
    <w:rsid w:val="00D06DA6"/>
    <w:rsid w:val="00D07B56"/>
    <w:rsid w:val="00D07E7E"/>
    <w:rsid w:val="00D13364"/>
    <w:rsid w:val="00D15BDE"/>
    <w:rsid w:val="00D17126"/>
    <w:rsid w:val="00D17CB2"/>
    <w:rsid w:val="00D20D75"/>
    <w:rsid w:val="00D21163"/>
    <w:rsid w:val="00D21B6B"/>
    <w:rsid w:val="00D21D7C"/>
    <w:rsid w:val="00D22B0D"/>
    <w:rsid w:val="00D24EAF"/>
    <w:rsid w:val="00D30444"/>
    <w:rsid w:val="00D3198E"/>
    <w:rsid w:val="00D31D80"/>
    <w:rsid w:val="00D33D9C"/>
    <w:rsid w:val="00D34A05"/>
    <w:rsid w:val="00D37040"/>
    <w:rsid w:val="00D41E8C"/>
    <w:rsid w:val="00D430CD"/>
    <w:rsid w:val="00D52406"/>
    <w:rsid w:val="00D52B7E"/>
    <w:rsid w:val="00D537F7"/>
    <w:rsid w:val="00D6257C"/>
    <w:rsid w:val="00D625E7"/>
    <w:rsid w:val="00D72647"/>
    <w:rsid w:val="00D73D95"/>
    <w:rsid w:val="00D813CC"/>
    <w:rsid w:val="00D8180D"/>
    <w:rsid w:val="00D86594"/>
    <w:rsid w:val="00D87336"/>
    <w:rsid w:val="00D93C60"/>
    <w:rsid w:val="00D94CB6"/>
    <w:rsid w:val="00D97860"/>
    <w:rsid w:val="00DA1197"/>
    <w:rsid w:val="00DA4366"/>
    <w:rsid w:val="00DB2775"/>
    <w:rsid w:val="00DB42D5"/>
    <w:rsid w:val="00DB6884"/>
    <w:rsid w:val="00DB70D6"/>
    <w:rsid w:val="00DB7451"/>
    <w:rsid w:val="00DC1016"/>
    <w:rsid w:val="00DC2B0B"/>
    <w:rsid w:val="00DC7B4E"/>
    <w:rsid w:val="00DD3537"/>
    <w:rsid w:val="00DD673F"/>
    <w:rsid w:val="00DE3E44"/>
    <w:rsid w:val="00DE44A4"/>
    <w:rsid w:val="00DE4950"/>
    <w:rsid w:val="00DE56E1"/>
    <w:rsid w:val="00DF1FA3"/>
    <w:rsid w:val="00DF265A"/>
    <w:rsid w:val="00DF34F4"/>
    <w:rsid w:val="00DF3D9B"/>
    <w:rsid w:val="00DF3FD6"/>
    <w:rsid w:val="00DF4F9F"/>
    <w:rsid w:val="00DF7055"/>
    <w:rsid w:val="00E02E58"/>
    <w:rsid w:val="00E050A5"/>
    <w:rsid w:val="00E05E6F"/>
    <w:rsid w:val="00E06E39"/>
    <w:rsid w:val="00E0744A"/>
    <w:rsid w:val="00E07E61"/>
    <w:rsid w:val="00E10728"/>
    <w:rsid w:val="00E1423D"/>
    <w:rsid w:val="00E15A68"/>
    <w:rsid w:val="00E1629B"/>
    <w:rsid w:val="00E170FA"/>
    <w:rsid w:val="00E21F35"/>
    <w:rsid w:val="00E233CD"/>
    <w:rsid w:val="00E25072"/>
    <w:rsid w:val="00E26BD1"/>
    <w:rsid w:val="00E26C17"/>
    <w:rsid w:val="00E31885"/>
    <w:rsid w:val="00E3322B"/>
    <w:rsid w:val="00E3439E"/>
    <w:rsid w:val="00E34906"/>
    <w:rsid w:val="00E35C45"/>
    <w:rsid w:val="00E36CFC"/>
    <w:rsid w:val="00E378C8"/>
    <w:rsid w:val="00E40D3D"/>
    <w:rsid w:val="00E40DAB"/>
    <w:rsid w:val="00E44C4F"/>
    <w:rsid w:val="00E47F00"/>
    <w:rsid w:val="00E526C4"/>
    <w:rsid w:val="00E564A6"/>
    <w:rsid w:val="00E578B1"/>
    <w:rsid w:val="00E6205E"/>
    <w:rsid w:val="00E66E84"/>
    <w:rsid w:val="00E712C2"/>
    <w:rsid w:val="00E73237"/>
    <w:rsid w:val="00E739F7"/>
    <w:rsid w:val="00E73CF1"/>
    <w:rsid w:val="00E769BC"/>
    <w:rsid w:val="00E806D1"/>
    <w:rsid w:val="00E86A8D"/>
    <w:rsid w:val="00EA0237"/>
    <w:rsid w:val="00EA34FB"/>
    <w:rsid w:val="00EA6DC1"/>
    <w:rsid w:val="00EB28DE"/>
    <w:rsid w:val="00EC1841"/>
    <w:rsid w:val="00EC2039"/>
    <w:rsid w:val="00EC2885"/>
    <w:rsid w:val="00EC5397"/>
    <w:rsid w:val="00EC6916"/>
    <w:rsid w:val="00ED102B"/>
    <w:rsid w:val="00ED174A"/>
    <w:rsid w:val="00ED5167"/>
    <w:rsid w:val="00ED6A11"/>
    <w:rsid w:val="00ED6DF9"/>
    <w:rsid w:val="00ED7C6C"/>
    <w:rsid w:val="00EE0341"/>
    <w:rsid w:val="00EE1740"/>
    <w:rsid w:val="00EE1F74"/>
    <w:rsid w:val="00EE2ACF"/>
    <w:rsid w:val="00EE3D41"/>
    <w:rsid w:val="00EE3F50"/>
    <w:rsid w:val="00EE649F"/>
    <w:rsid w:val="00EE7069"/>
    <w:rsid w:val="00EF012A"/>
    <w:rsid w:val="00EF03E4"/>
    <w:rsid w:val="00EF453E"/>
    <w:rsid w:val="00EF4709"/>
    <w:rsid w:val="00F00466"/>
    <w:rsid w:val="00F01F3E"/>
    <w:rsid w:val="00F02386"/>
    <w:rsid w:val="00F04F93"/>
    <w:rsid w:val="00F0535C"/>
    <w:rsid w:val="00F057D1"/>
    <w:rsid w:val="00F05DD1"/>
    <w:rsid w:val="00F123F0"/>
    <w:rsid w:val="00F148CD"/>
    <w:rsid w:val="00F15BEE"/>
    <w:rsid w:val="00F17B87"/>
    <w:rsid w:val="00F242B7"/>
    <w:rsid w:val="00F24D2E"/>
    <w:rsid w:val="00F24EF2"/>
    <w:rsid w:val="00F322D9"/>
    <w:rsid w:val="00F3381C"/>
    <w:rsid w:val="00F343E3"/>
    <w:rsid w:val="00F3514A"/>
    <w:rsid w:val="00F36153"/>
    <w:rsid w:val="00F42609"/>
    <w:rsid w:val="00F42C3E"/>
    <w:rsid w:val="00F43653"/>
    <w:rsid w:val="00F43B8A"/>
    <w:rsid w:val="00F44242"/>
    <w:rsid w:val="00F509B7"/>
    <w:rsid w:val="00F53155"/>
    <w:rsid w:val="00F560C1"/>
    <w:rsid w:val="00F57234"/>
    <w:rsid w:val="00F63A62"/>
    <w:rsid w:val="00F64296"/>
    <w:rsid w:val="00F650EE"/>
    <w:rsid w:val="00F657A1"/>
    <w:rsid w:val="00F66014"/>
    <w:rsid w:val="00F671CD"/>
    <w:rsid w:val="00F675BE"/>
    <w:rsid w:val="00F67AE8"/>
    <w:rsid w:val="00F702A8"/>
    <w:rsid w:val="00F71E3B"/>
    <w:rsid w:val="00F774CC"/>
    <w:rsid w:val="00F8395A"/>
    <w:rsid w:val="00F914AF"/>
    <w:rsid w:val="00F948A9"/>
    <w:rsid w:val="00F94BB6"/>
    <w:rsid w:val="00F95837"/>
    <w:rsid w:val="00F96019"/>
    <w:rsid w:val="00F970B1"/>
    <w:rsid w:val="00FA3828"/>
    <w:rsid w:val="00FA4839"/>
    <w:rsid w:val="00FA69FC"/>
    <w:rsid w:val="00FB1282"/>
    <w:rsid w:val="00FB1CA1"/>
    <w:rsid w:val="00FB35C8"/>
    <w:rsid w:val="00FC2416"/>
    <w:rsid w:val="00FC7316"/>
    <w:rsid w:val="00FD3408"/>
    <w:rsid w:val="00FD3665"/>
    <w:rsid w:val="00FD4F4A"/>
    <w:rsid w:val="00FD63D4"/>
    <w:rsid w:val="00FD6693"/>
    <w:rsid w:val="00FE241A"/>
    <w:rsid w:val="00FE25E1"/>
    <w:rsid w:val="00FE3C1C"/>
    <w:rsid w:val="00FE675A"/>
    <w:rsid w:val="00FE6BF9"/>
    <w:rsid w:val="00FE7C3C"/>
    <w:rsid w:val="00FF4C9E"/>
    <w:rsid w:val="00FF4E90"/>
    <w:rsid w:val="00FF5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AE9C21EC-8BBF-49D2-A21F-480D8995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1A"/>
    <w:rPr>
      <w:sz w:val="24"/>
      <w:szCs w:val="24"/>
    </w:rPr>
  </w:style>
  <w:style w:type="paragraph" w:styleId="1">
    <w:name w:val="heading 1"/>
    <w:basedOn w:val="a"/>
    <w:qFormat/>
    <w:rsid w:val="00645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E241A"/>
    <w:pPr>
      <w:spacing w:before="30" w:after="30"/>
    </w:pPr>
    <w:rPr>
      <w:rFonts w:ascii="Arial" w:hAnsi="Arial" w:cs="Arial"/>
      <w:color w:val="332E2D"/>
      <w:spacing w:val="2"/>
    </w:rPr>
  </w:style>
  <w:style w:type="table" w:styleId="a4">
    <w:name w:val="Table Grid"/>
    <w:basedOn w:val="a1"/>
    <w:rsid w:val="00A3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D31D80"/>
    <w:pPr>
      <w:autoSpaceDE w:val="0"/>
      <w:autoSpaceDN w:val="0"/>
      <w:adjustRightInd w:val="0"/>
      <w:spacing w:line="320" w:lineRule="atLeast"/>
      <w:ind w:left="320" w:hanging="320"/>
    </w:pPr>
  </w:style>
  <w:style w:type="paragraph" w:customStyle="1" w:styleId="10">
    <w:name w:val="заголовок 1"/>
    <w:basedOn w:val="a"/>
    <w:next w:val="a"/>
    <w:rsid w:val="00457FDA"/>
    <w:pPr>
      <w:keepNext/>
      <w:autoSpaceDE w:val="0"/>
      <w:autoSpaceDN w:val="0"/>
      <w:jc w:val="center"/>
    </w:pPr>
    <w:rPr>
      <w:b/>
      <w:bCs/>
      <w:color w:val="000000"/>
      <w:sz w:val="48"/>
      <w:szCs w:val="48"/>
    </w:rPr>
  </w:style>
  <w:style w:type="paragraph" w:customStyle="1" w:styleId="ConsPlusNormal">
    <w:name w:val="ConsPlusNormal"/>
    <w:rsid w:val="00EE2A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Document Map"/>
    <w:basedOn w:val="a"/>
    <w:semiHidden/>
    <w:rsid w:val="00A36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rsid w:val="0048617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8617F"/>
  </w:style>
  <w:style w:type="paragraph" w:styleId="a9">
    <w:name w:val="header"/>
    <w:basedOn w:val="a"/>
    <w:link w:val="aa"/>
    <w:uiPriority w:val="99"/>
    <w:rsid w:val="00D33D9C"/>
    <w:pPr>
      <w:tabs>
        <w:tab w:val="center" w:pos="4677"/>
        <w:tab w:val="right" w:pos="9355"/>
      </w:tabs>
    </w:pPr>
  </w:style>
  <w:style w:type="character" w:styleId="ab">
    <w:name w:val="Hyperlink"/>
    <w:rsid w:val="0005765F"/>
    <w:rPr>
      <w:color w:val="0000FF"/>
      <w:u w:val="single"/>
    </w:rPr>
  </w:style>
  <w:style w:type="paragraph" w:styleId="HTML">
    <w:name w:val="HTML Preformatted"/>
    <w:basedOn w:val="a"/>
    <w:rsid w:val="00BE6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c">
    <w:name w:val="Emphasis"/>
    <w:qFormat/>
    <w:rsid w:val="007078F9"/>
    <w:rPr>
      <w:i/>
      <w:iCs/>
    </w:rPr>
  </w:style>
  <w:style w:type="paragraph" w:styleId="ad">
    <w:name w:val="No Spacing"/>
    <w:link w:val="ae"/>
    <w:uiPriority w:val="1"/>
    <w:qFormat/>
    <w:rsid w:val="000128AC"/>
    <w:rPr>
      <w:sz w:val="24"/>
      <w:szCs w:val="24"/>
    </w:rPr>
  </w:style>
  <w:style w:type="character" w:customStyle="1" w:styleId="aa">
    <w:name w:val="Верхний колонтитул Знак"/>
    <w:link w:val="a9"/>
    <w:uiPriority w:val="99"/>
    <w:rsid w:val="00952645"/>
    <w:rPr>
      <w:sz w:val="24"/>
      <w:szCs w:val="24"/>
    </w:rPr>
  </w:style>
  <w:style w:type="paragraph" w:customStyle="1" w:styleId="11">
    <w:name w:val="Без интервала1"/>
    <w:rsid w:val="002137E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51F05"/>
  </w:style>
  <w:style w:type="paragraph" w:styleId="af">
    <w:name w:val="Balloon Text"/>
    <w:basedOn w:val="a"/>
    <w:link w:val="af0"/>
    <w:uiPriority w:val="99"/>
    <w:rsid w:val="00D34A05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D34A0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1"/>
    <w:qFormat/>
    <w:rsid w:val="00DF1FA3"/>
    <w:pPr>
      <w:ind w:left="720"/>
      <w:contextualSpacing/>
    </w:pPr>
  </w:style>
  <w:style w:type="character" w:customStyle="1" w:styleId="fontstyle01">
    <w:name w:val="fontstyle01"/>
    <w:basedOn w:val="a0"/>
    <w:rsid w:val="00A5558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6579BE"/>
    <w:rPr>
      <w:sz w:val="24"/>
      <w:szCs w:val="24"/>
    </w:rPr>
  </w:style>
  <w:style w:type="paragraph" w:styleId="af2">
    <w:name w:val="Body Text"/>
    <w:basedOn w:val="a"/>
    <w:link w:val="af3"/>
    <w:unhideWhenUsed/>
    <w:rsid w:val="006579BE"/>
    <w:pPr>
      <w:spacing w:after="120"/>
    </w:pPr>
  </w:style>
  <w:style w:type="character" w:customStyle="1" w:styleId="af3">
    <w:name w:val="Основной текст Знак"/>
    <w:basedOn w:val="a0"/>
    <w:link w:val="af2"/>
    <w:rsid w:val="006579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club1182260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dpoint@inbox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mailto:Frs-fishing42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12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19072</CharactersWithSpaces>
  <SharedDoc>false</SharedDoc>
  <HLinks>
    <vt:vector size="24" baseType="variant">
      <vt:variant>
        <vt:i4>4259892</vt:i4>
      </vt:variant>
      <vt:variant>
        <vt:i4>9</vt:i4>
      </vt:variant>
      <vt:variant>
        <vt:i4>0</vt:i4>
      </vt:variant>
      <vt:variant>
        <vt:i4>5</vt:i4>
      </vt:variant>
      <vt:variant>
        <vt:lpwstr>mailto:fish-02@yandex.ru</vt:lpwstr>
      </vt:variant>
      <vt:variant>
        <vt:lpwstr/>
      </vt:variant>
      <vt:variant>
        <vt:i4>7536705</vt:i4>
      </vt:variant>
      <vt:variant>
        <vt:i4>6</vt:i4>
      </vt:variant>
      <vt:variant>
        <vt:i4>0</vt:i4>
      </vt:variant>
      <vt:variant>
        <vt:i4>5</vt:i4>
      </vt:variant>
      <vt:variant>
        <vt:lpwstr>mailto:gil49ole@yandex.ru</vt:lpwstr>
      </vt:variant>
      <vt:variant>
        <vt:lpwstr/>
      </vt:variant>
      <vt:variant>
        <vt:i4>65649</vt:i4>
      </vt:variant>
      <vt:variant>
        <vt:i4>3</vt:i4>
      </vt:variant>
      <vt:variant>
        <vt:i4>0</vt:i4>
      </vt:variant>
      <vt:variant>
        <vt:i4>5</vt:i4>
      </vt:variant>
      <vt:variant>
        <vt:lpwstr>mailto:Frs-fishing42@mail.ru</vt:lpwstr>
      </vt:variant>
      <vt:variant>
        <vt:lpwstr/>
      </vt:variant>
      <vt:variant>
        <vt:i4>4259892</vt:i4>
      </vt:variant>
      <vt:variant>
        <vt:i4>0</vt:i4>
      </vt:variant>
      <vt:variant>
        <vt:i4>0</vt:i4>
      </vt:variant>
      <vt:variant>
        <vt:i4>5</vt:i4>
      </vt:variant>
      <vt:variant>
        <vt:lpwstr>mailto:fish-02@yandex.ru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Учетная запись Майкрософт</cp:lastModifiedBy>
  <cp:revision>14</cp:revision>
  <cp:lastPrinted>2021-03-10T06:37:00Z</cp:lastPrinted>
  <dcterms:created xsi:type="dcterms:W3CDTF">2023-03-18T06:49:00Z</dcterms:created>
  <dcterms:modified xsi:type="dcterms:W3CDTF">2023-05-01T14:12:00Z</dcterms:modified>
</cp:coreProperties>
</file>