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4714"/>
      </w:tblGrid>
      <w:tr w:rsidR="00BA64C6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</w:t>
            </w:r>
          </w:p>
          <w:p w:rsidR="00BA64C6" w:rsidRDefault="00E432FF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  <w:r w:rsidR="00530DD7">
              <w:rPr>
                <w:rFonts w:ascii="Times New Roman" w:hAnsi="Times New Roman"/>
                <w:sz w:val="28"/>
              </w:rPr>
              <w:t xml:space="preserve"> спорта</w:t>
            </w:r>
          </w:p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Республики Башкортостан</w:t>
            </w:r>
          </w:p>
          <w:p w:rsidR="00BA64C6" w:rsidRDefault="00BA64C6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BA64C6" w:rsidRDefault="00BA64C6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 </w:t>
            </w:r>
            <w:r w:rsidR="00E432FF"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.</w:t>
            </w:r>
            <w:r w:rsidR="00E432FF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E432FF">
              <w:rPr>
                <w:rFonts w:ascii="Times New Roman" w:hAnsi="Times New Roman"/>
                <w:sz w:val="28"/>
              </w:rPr>
              <w:t>Хабибов</w:t>
            </w:r>
            <w:proofErr w:type="spellEnd"/>
          </w:p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___ » ______________ 2023 г.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</w:t>
            </w:r>
          </w:p>
          <w:p w:rsidR="00BA64C6" w:rsidRDefault="00530DD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правления РСОО «Федерация рыболовного спорта Республики Башкортостан»</w:t>
            </w:r>
          </w:p>
          <w:p w:rsidR="00BA64C6" w:rsidRDefault="00BA64C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BA64C6" w:rsidRDefault="00530DD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____________________П.Н. Терехов</w:t>
            </w:r>
          </w:p>
          <w:p w:rsidR="00BA64C6" w:rsidRDefault="00530DD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___ » ______________ 2023 г.</w:t>
            </w:r>
          </w:p>
        </w:tc>
      </w:tr>
    </w:tbl>
    <w:p w:rsidR="00BA64C6" w:rsidRDefault="00BA64C6">
      <w:pPr>
        <w:contextualSpacing/>
        <w:rPr>
          <w:rFonts w:ascii="Times New Roman" w:hAnsi="Times New Roman"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D3A94" w:rsidRPr="003C470C" w:rsidRDefault="003D3A94" w:rsidP="003D3A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470C">
        <w:rPr>
          <w:rFonts w:ascii="Times New Roman" w:hAnsi="Times New Roman"/>
          <w:sz w:val="28"/>
          <w:szCs w:val="28"/>
        </w:rPr>
        <w:t>ПОЛОЖЕНИЕ</w:t>
      </w:r>
    </w:p>
    <w:p w:rsidR="003D3A94" w:rsidRPr="003C470C" w:rsidRDefault="003D3A94" w:rsidP="003D3A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470C">
        <w:rPr>
          <w:rFonts w:ascii="Times New Roman" w:hAnsi="Times New Roman"/>
          <w:sz w:val="28"/>
          <w:szCs w:val="28"/>
        </w:rPr>
        <w:t>о проведении</w:t>
      </w:r>
    </w:p>
    <w:p w:rsidR="003D3A94" w:rsidRPr="003C470C" w:rsidRDefault="00E432FF" w:rsidP="003D3A9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35749078"/>
      <w:r>
        <w:rPr>
          <w:rFonts w:ascii="Times New Roman" w:hAnsi="Times New Roman"/>
          <w:bCs/>
          <w:sz w:val="28"/>
          <w:szCs w:val="28"/>
        </w:rPr>
        <w:t>ЧЕМПИОНАТА</w:t>
      </w:r>
      <w:r w:rsidR="003D3A94" w:rsidRPr="003C470C">
        <w:rPr>
          <w:rFonts w:ascii="Times New Roman" w:hAnsi="Times New Roman"/>
          <w:bCs/>
          <w:sz w:val="28"/>
          <w:szCs w:val="28"/>
        </w:rPr>
        <w:t xml:space="preserve"> РЕСПУБЛИКИ БАШКОРТОСТАН</w:t>
      </w:r>
    </w:p>
    <w:p w:rsidR="00BA64C6" w:rsidRPr="003C470C" w:rsidRDefault="003D3A94" w:rsidP="003D3A94">
      <w:pPr>
        <w:jc w:val="center"/>
        <w:rPr>
          <w:rFonts w:ascii="Times New Roman" w:hAnsi="Times New Roman"/>
          <w:sz w:val="28"/>
        </w:rPr>
      </w:pPr>
      <w:r w:rsidRPr="003C470C">
        <w:rPr>
          <w:rFonts w:ascii="Times New Roman" w:hAnsi="Times New Roman"/>
          <w:sz w:val="28"/>
          <w:szCs w:val="28"/>
        </w:rPr>
        <w:t xml:space="preserve">по рыболовному спорту в дисциплине </w:t>
      </w:r>
      <w:bookmarkEnd w:id="0"/>
      <w:r w:rsidRPr="003C470C">
        <w:rPr>
          <w:rFonts w:ascii="Times New Roman" w:hAnsi="Times New Roman"/>
          <w:sz w:val="28"/>
          <w:szCs w:val="28"/>
        </w:rPr>
        <w:t>«ловля спиннингом с берега»</w:t>
      </w:r>
    </w:p>
    <w:p w:rsidR="00BA64C6" w:rsidRDefault="00530DD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A64C6" w:rsidRDefault="00530DD7" w:rsidP="002622A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  ОБЩИЕ ПОЛОЖЕНИЯ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по рыболовному спорту проводятся Региональной спортивной общественной организацией «Федерация рыболовного спорта Республики Башкортостан» (далее – РСОО «ФРСРБ») в соответствии                               с календарным планом официальных физкультурных и спортивных мероприятий Министерства спорта Республики Башкортостан на 2023 год. </w:t>
      </w:r>
    </w:p>
    <w:p w:rsidR="003D3A94" w:rsidRPr="00877CC8" w:rsidRDefault="003D3A94" w:rsidP="003C47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C8">
        <w:rPr>
          <w:rFonts w:ascii="Times New Roman" w:hAnsi="Times New Roman"/>
          <w:sz w:val="28"/>
          <w:szCs w:val="28"/>
        </w:rPr>
        <w:t xml:space="preserve">Соревнования проводятся по Правилам соревнований рыболовного спорта </w:t>
      </w:r>
      <w:r w:rsidR="00792E20">
        <w:rPr>
          <w:rFonts w:ascii="Times New Roman" w:hAnsi="Times New Roman"/>
          <w:sz w:val="28"/>
          <w:szCs w:val="28"/>
        </w:rPr>
        <w:t>«Л</w:t>
      </w:r>
      <w:r w:rsidRPr="00877CC8">
        <w:rPr>
          <w:rFonts w:ascii="Times New Roman" w:hAnsi="Times New Roman"/>
          <w:sz w:val="28"/>
          <w:szCs w:val="28"/>
        </w:rPr>
        <w:t>овля спиннингом с берега</w:t>
      </w:r>
      <w:r w:rsidR="00792E20">
        <w:rPr>
          <w:rFonts w:ascii="Times New Roman" w:hAnsi="Times New Roman"/>
          <w:sz w:val="28"/>
          <w:szCs w:val="28"/>
        </w:rPr>
        <w:t>»</w:t>
      </w:r>
      <w:r w:rsidRPr="00877CC8">
        <w:rPr>
          <w:rFonts w:ascii="Times New Roman" w:hAnsi="Times New Roman"/>
          <w:sz w:val="28"/>
          <w:szCs w:val="28"/>
        </w:rPr>
        <w:t xml:space="preserve"> </w:t>
      </w:r>
      <w:r w:rsidR="003C470C">
        <w:rPr>
          <w:rFonts w:ascii="Times New Roman" w:hAnsi="Times New Roman"/>
          <w:sz w:val="28"/>
          <w:szCs w:val="28"/>
        </w:rPr>
        <w:t>–</w:t>
      </w:r>
      <w:r w:rsidRPr="00877CC8">
        <w:rPr>
          <w:rFonts w:ascii="Times New Roman" w:hAnsi="Times New Roman"/>
          <w:sz w:val="28"/>
          <w:szCs w:val="28"/>
        </w:rPr>
        <w:t xml:space="preserve"> командные соревнования</w:t>
      </w:r>
      <w:r w:rsidR="00792E20">
        <w:rPr>
          <w:rFonts w:ascii="Times New Roman" w:hAnsi="Times New Roman"/>
          <w:sz w:val="28"/>
          <w:szCs w:val="28"/>
        </w:rPr>
        <w:t>»</w:t>
      </w:r>
      <w:r w:rsidRPr="00877CC8">
        <w:rPr>
          <w:rFonts w:ascii="Times New Roman" w:hAnsi="Times New Roman"/>
          <w:sz w:val="28"/>
          <w:szCs w:val="28"/>
        </w:rPr>
        <w:t xml:space="preserve"> (0920131811Л), </w:t>
      </w:r>
      <w:r w:rsidR="00792E20">
        <w:rPr>
          <w:rFonts w:ascii="Times New Roman" w:hAnsi="Times New Roman"/>
          <w:sz w:val="28"/>
          <w:szCs w:val="28"/>
        </w:rPr>
        <w:t>«Л</w:t>
      </w:r>
      <w:r w:rsidRPr="00877CC8">
        <w:rPr>
          <w:rFonts w:ascii="Times New Roman" w:hAnsi="Times New Roman"/>
          <w:sz w:val="28"/>
          <w:szCs w:val="28"/>
        </w:rPr>
        <w:t>овля спиннингом с берега</w:t>
      </w:r>
      <w:r w:rsidR="00792E20">
        <w:rPr>
          <w:rFonts w:ascii="Times New Roman" w:hAnsi="Times New Roman"/>
          <w:sz w:val="28"/>
          <w:szCs w:val="28"/>
        </w:rPr>
        <w:t>» –</w:t>
      </w:r>
      <w:r w:rsidRPr="00877CC8">
        <w:rPr>
          <w:rFonts w:ascii="Times New Roman" w:hAnsi="Times New Roman"/>
          <w:sz w:val="28"/>
          <w:szCs w:val="28"/>
        </w:rPr>
        <w:t xml:space="preserve"> личные соревнования</w:t>
      </w:r>
      <w:r w:rsidR="00792E20">
        <w:rPr>
          <w:rFonts w:ascii="Times New Roman" w:hAnsi="Times New Roman"/>
          <w:sz w:val="28"/>
          <w:szCs w:val="28"/>
        </w:rPr>
        <w:t>»</w:t>
      </w:r>
      <w:r w:rsidRPr="00877CC8">
        <w:rPr>
          <w:rFonts w:ascii="Times New Roman" w:hAnsi="Times New Roman"/>
          <w:sz w:val="28"/>
          <w:szCs w:val="28"/>
        </w:rPr>
        <w:t xml:space="preserve"> (0920051811 Л), утвержденным приказом </w:t>
      </w:r>
      <w:proofErr w:type="spellStart"/>
      <w:r w:rsidRPr="00877CC8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77CC8">
        <w:rPr>
          <w:rFonts w:ascii="Times New Roman" w:hAnsi="Times New Roman"/>
          <w:sz w:val="28"/>
          <w:szCs w:val="28"/>
        </w:rPr>
        <w:t xml:space="preserve"> России № 572 от 28 июля 2020 года и в соответствии с Регламентом подготовки и проведения соревнований вида спорта «Рыболовный спорт», утвержденным Центральным правлением Ассоциации "</w:t>
      </w:r>
      <w:proofErr w:type="spellStart"/>
      <w:r w:rsidRPr="00877CC8">
        <w:rPr>
          <w:rFonts w:ascii="Times New Roman" w:hAnsi="Times New Roman"/>
          <w:sz w:val="28"/>
          <w:szCs w:val="28"/>
        </w:rPr>
        <w:t>Росохотрыболовсоюз</w:t>
      </w:r>
      <w:proofErr w:type="spellEnd"/>
      <w:r w:rsidRPr="00877CC8">
        <w:rPr>
          <w:rFonts w:ascii="Times New Roman" w:hAnsi="Times New Roman"/>
          <w:sz w:val="28"/>
          <w:szCs w:val="28"/>
        </w:rPr>
        <w:t>" от 19</w:t>
      </w:r>
      <w:r w:rsidR="003C470C">
        <w:rPr>
          <w:rFonts w:ascii="Times New Roman" w:hAnsi="Times New Roman"/>
          <w:sz w:val="28"/>
          <w:szCs w:val="28"/>
        </w:rPr>
        <w:t xml:space="preserve"> января 20</w:t>
      </w:r>
      <w:r w:rsidRPr="00877CC8">
        <w:rPr>
          <w:rFonts w:ascii="Times New Roman" w:hAnsi="Times New Roman"/>
          <w:sz w:val="28"/>
          <w:szCs w:val="28"/>
        </w:rPr>
        <w:t>11</w:t>
      </w:r>
      <w:r w:rsidR="003C470C">
        <w:rPr>
          <w:rFonts w:ascii="Times New Roman" w:hAnsi="Times New Roman"/>
          <w:sz w:val="28"/>
          <w:szCs w:val="28"/>
        </w:rPr>
        <w:t xml:space="preserve"> </w:t>
      </w:r>
      <w:r w:rsidRPr="00877CC8">
        <w:rPr>
          <w:rFonts w:ascii="Times New Roman" w:hAnsi="Times New Roman"/>
          <w:sz w:val="28"/>
          <w:szCs w:val="28"/>
        </w:rPr>
        <w:t>г</w:t>
      </w:r>
      <w:r w:rsidR="003C470C">
        <w:rPr>
          <w:rFonts w:ascii="Times New Roman" w:hAnsi="Times New Roman"/>
          <w:sz w:val="28"/>
          <w:szCs w:val="28"/>
        </w:rPr>
        <w:t>ода</w:t>
      </w:r>
      <w:r w:rsidRPr="00877CC8">
        <w:rPr>
          <w:rFonts w:ascii="Times New Roman" w:hAnsi="Times New Roman"/>
          <w:sz w:val="28"/>
          <w:szCs w:val="28"/>
        </w:rPr>
        <w:t>.</w:t>
      </w:r>
    </w:p>
    <w:p w:rsidR="00BA64C6" w:rsidRPr="0065691B" w:rsidRDefault="00BA64C6" w:rsidP="002622AC">
      <w:pPr>
        <w:spacing w:after="0" w:line="240" w:lineRule="auto"/>
        <w:ind w:firstLine="709"/>
        <w:jc w:val="both"/>
        <w:rPr>
          <w:rFonts w:ascii="Times New Roman" w:hAnsi="Times New Roman"/>
          <w:sz w:val="14"/>
        </w:rPr>
      </w:pPr>
    </w:p>
    <w:p w:rsidR="00BA64C6" w:rsidRDefault="00530DD7" w:rsidP="002622A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 ЦЕЛИ И ЗАДАЧИ ПРОВЕДЕНИЯ СОРЕВНОВАНИЯ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Соревнования проводятся с целью развития и популяризации рыболовного спорта в Республике Башкортостан. 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Задачами проведения </w:t>
      </w:r>
      <w:r w:rsidR="002743E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оревнований являются:</w:t>
      </w:r>
    </w:p>
    <w:p w:rsidR="00BA64C6" w:rsidRDefault="00530DD7" w:rsidP="002622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пропаганда активного отдыха и здорового образа жизни среди населения Республики Башкортостан;</w:t>
      </w:r>
    </w:p>
    <w:p w:rsidR="00BA64C6" w:rsidRDefault="00530DD7" w:rsidP="002622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выявление сильнейших спортсменов и команд Республики Башкортостан по рыболовному спорту;</w:t>
      </w:r>
    </w:p>
    <w:p w:rsidR="00BA64C6" w:rsidRDefault="00530DD7" w:rsidP="002622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выполнение разрядных нормативов Единой Всероссийской спортивной классификации;</w:t>
      </w:r>
    </w:p>
    <w:p w:rsidR="00BA64C6" w:rsidRDefault="00530DD7" w:rsidP="002622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повышение спортивного мастерства участников, обмен опытом спортивной, судейской и тренерской работы.</w:t>
      </w:r>
    </w:p>
    <w:p w:rsidR="00BA64C6" w:rsidRDefault="00BA64C6" w:rsidP="002622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 РУКОВОДСТВО ПРОВЕДЕНИЕМ СОРЕВНОВАНИЯ</w:t>
      </w:r>
    </w:p>
    <w:p w:rsidR="002622AC" w:rsidRDefault="002622AC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руководство соревнованиями осуществляют Министерство спорта Республики Башкортостан и РСОО «ФРСРБ».</w:t>
      </w:r>
      <w:r w:rsidR="002622AC">
        <w:rPr>
          <w:rFonts w:ascii="Times New Roman" w:hAnsi="Times New Roman"/>
          <w:sz w:val="28"/>
        </w:rPr>
        <w:tab/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Подготовку к соревнованиям осуществляет секция по ловле </w:t>
      </w:r>
      <w:r w:rsidR="003D3A94">
        <w:rPr>
          <w:rFonts w:ascii="Times New Roman" w:hAnsi="Times New Roman"/>
          <w:sz w:val="28"/>
        </w:rPr>
        <w:t>спиннингом с берега</w:t>
      </w:r>
      <w:r>
        <w:rPr>
          <w:rFonts w:ascii="Times New Roman" w:hAnsi="Times New Roman"/>
          <w:sz w:val="28"/>
        </w:rPr>
        <w:t xml:space="preserve"> РСОО «ФРСРБ».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соревнований возлагается на РСОО «ФРСРБ» и судейскую коллегию.</w:t>
      </w:r>
    </w:p>
    <w:p w:rsidR="002622AC" w:rsidRPr="0065691B" w:rsidRDefault="002622AC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18"/>
        </w:rPr>
      </w:pPr>
    </w:p>
    <w:p w:rsidR="00BA64C6" w:rsidRDefault="00530DD7" w:rsidP="003C470C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КЛАССИФИКАЦИЯ, МЕСТО И СРОКИ ПРОВЕДЕНИЯ </w:t>
      </w:r>
      <w:r w:rsidR="003C470C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ОРЕВНОВАНИЯ, ХАРАКТЕРИСТИКА ВОДОЕМА, КОЛИЧЕСТВО УЧАСТНИКОВ</w:t>
      </w:r>
    </w:p>
    <w:p w:rsidR="002743EB" w:rsidRPr="002743EB" w:rsidRDefault="002743EB" w:rsidP="003C470C">
      <w:pPr>
        <w:spacing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6419B8" w:rsidRDefault="00530DD7" w:rsidP="003C47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Наименование спортивного мероприятия </w:t>
      </w:r>
      <w:r w:rsidR="006419B8">
        <w:rPr>
          <w:rFonts w:ascii="Times New Roman" w:hAnsi="Times New Roman"/>
          <w:sz w:val="28"/>
        </w:rPr>
        <w:t xml:space="preserve">– </w:t>
      </w:r>
      <w:r w:rsidR="00E432FF">
        <w:rPr>
          <w:rFonts w:ascii="Times New Roman" w:hAnsi="Times New Roman"/>
          <w:sz w:val="28"/>
        </w:rPr>
        <w:t>Чемпионат</w:t>
      </w:r>
      <w:r w:rsidR="006419B8">
        <w:rPr>
          <w:rFonts w:ascii="Times New Roman" w:hAnsi="Times New Roman"/>
          <w:sz w:val="28"/>
        </w:rPr>
        <w:t xml:space="preserve"> Республики Башкортостан </w:t>
      </w:r>
      <w:r>
        <w:rPr>
          <w:rFonts w:ascii="Times New Roman" w:hAnsi="Times New Roman"/>
          <w:sz w:val="28"/>
        </w:rPr>
        <w:t xml:space="preserve">по ловле </w:t>
      </w:r>
      <w:r w:rsidR="003D3A94">
        <w:rPr>
          <w:rFonts w:ascii="Times New Roman" w:hAnsi="Times New Roman"/>
          <w:sz w:val="28"/>
        </w:rPr>
        <w:t>спиннингом с берега</w:t>
      </w:r>
      <w:r w:rsidR="006419B8">
        <w:rPr>
          <w:rFonts w:ascii="Times New Roman" w:hAnsi="Times New Roman"/>
          <w:sz w:val="28"/>
        </w:rPr>
        <w:t xml:space="preserve"> </w:t>
      </w:r>
      <w:r w:rsidR="006419B8">
        <w:rPr>
          <w:rFonts w:ascii="Times New Roman" w:hAnsi="Times New Roman"/>
          <w:sz w:val="28"/>
          <w:szCs w:val="28"/>
        </w:rPr>
        <w:t>(личный и командный зачет).</w:t>
      </w:r>
    </w:p>
    <w:p w:rsidR="00BA64C6" w:rsidRPr="006419B8" w:rsidRDefault="00530DD7" w:rsidP="003C47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Возрастная группа: мужчины, женщины.</w:t>
      </w:r>
    </w:p>
    <w:p w:rsidR="00BA64C6" w:rsidRDefault="00530DD7" w:rsidP="003C47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Спортивная дисциплина, наименование, номер-код: </w:t>
      </w:r>
      <w:r w:rsidR="003D3A94" w:rsidRPr="00877CC8">
        <w:rPr>
          <w:rFonts w:ascii="Times New Roman" w:hAnsi="Times New Roman"/>
          <w:sz w:val="28"/>
          <w:szCs w:val="28"/>
        </w:rPr>
        <w:t xml:space="preserve">ловля спиннингом </w:t>
      </w:r>
      <w:r w:rsidR="003C470C">
        <w:rPr>
          <w:rFonts w:ascii="Times New Roman" w:hAnsi="Times New Roman"/>
          <w:sz w:val="28"/>
          <w:szCs w:val="28"/>
        </w:rPr>
        <w:t xml:space="preserve">                    </w:t>
      </w:r>
      <w:r w:rsidR="003D3A94" w:rsidRPr="00877CC8">
        <w:rPr>
          <w:rFonts w:ascii="Times New Roman" w:hAnsi="Times New Roman"/>
          <w:sz w:val="28"/>
          <w:szCs w:val="28"/>
        </w:rPr>
        <w:t xml:space="preserve">с берега </w:t>
      </w:r>
      <w:r w:rsidR="003C470C">
        <w:rPr>
          <w:rFonts w:ascii="Times New Roman" w:hAnsi="Times New Roman"/>
          <w:sz w:val="28"/>
          <w:szCs w:val="28"/>
        </w:rPr>
        <w:t>–</w:t>
      </w:r>
      <w:r w:rsidR="003D3A94" w:rsidRPr="00877CC8">
        <w:rPr>
          <w:rFonts w:ascii="Times New Roman" w:hAnsi="Times New Roman"/>
          <w:sz w:val="28"/>
          <w:szCs w:val="28"/>
        </w:rPr>
        <w:t xml:space="preserve"> командные соревнования (0920131811Л), ловля спиннингом с берега личные соревнования (0920051811 Л)</w:t>
      </w:r>
      <w:r>
        <w:rPr>
          <w:rFonts w:ascii="Times New Roman" w:hAnsi="Times New Roman"/>
          <w:sz w:val="28"/>
        </w:rPr>
        <w:t>.</w:t>
      </w:r>
    </w:p>
    <w:p w:rsidR="00E432FF" w:rsidRDefault="00530DD7" w:rsidP="00E432FF">
      <w:pPr>
        <w:pStyle w:val="Default"/>
        <w:ind w:firstLine="709"/>
        <w:contextualSpacing/>
        <w:jc w:val="both"/>
        <w:rPr>
          <w:sz w:val="28"/>
        </w:rPr>
      </w:pPr>
      <w:r>
        <w:rPr>
          <w:sz w:val="28"/>
        </w:rPr>
        <w:t>Место проведения:</w:t>
      </w:r>
      <w:r w:rsidR="00E432FF">
        <w:rPr>
          <w:sz w:val="28"/>
        </w:rPr>
        <w:t xml:space="preserve"> пруд на реке </w:t>
      </w:r>
      <w:proofErr w:type="spellStart"/>
      <w:r w:rsidR="00E432FF">
        <w:rPr>
          <w:sz w:val="28"/>
        </w:rPr>
        <w:t>Чубань</w:t>
      </w:r>
      <w:proofErr w:type="spellEnd"/>
      <w:r w:rsidR="00014649">
        <w:rPr>
          <w:sz w:val="28"/>
        </w:rPr>
        <w:t>,</w:t>
      </w:r>
      <w:r w:rsidR="00E432FF">
        <w:rPr>
          <w:sz w:val="28"/>
        </w:rPr>
        <w:t xml:space="preserve"> </w:t>
      </w:r>
      <w:proofErr w:type="spellStart"/>
      <w:r w:rsidR="00E432FF" w:rsidRPr="00E432FF">
        <w:rPr>
          <w:sz w:val="28"/>
        </w:rPr>
        <w:t>Услинский</w:t>
      </w:r>
      <w:proofErr w:type="spellEnd"/>
      <w:r w:rsidR="00E432FF" w:rsidRPr="00E432FF">
        <w:rPr>
          <w:sz w:val="28"/>
        </w:rPr>
        <w:t xml:space="preserve"> сельсовет, </w:t>
      </w:r>
      <w:proofErr w:type="spellStart"/>
      <w:r w:rsidR="00E432FF" w:rsidRPr="00E432FF">
        <w:rPr>
          <w:sz w:val="28"/>
        </w:rPr>
        <w:t>Стерлитамакский</w:t>
      </w:r>
      <w:proofErr w:type="spellEnd"/>
      <w:r w:rsidR="00E432FF" w:rsidRPr="00E432FF">
        <w:rPr>
          <w:sz w:val="28"/>
        </w:rPr>
        <w:t xml:space="preserve"> район, Республика Башкортостан</w:t>
      </w:r>
      <w:r w:rsidR="00E432FF">
        <w:rPr>
          <w:sz w:val="28"/>
        </w:rPr>
        <w:t xml:space="preserve"> вблизи деревни </w:t>
      </w:r>
      <w:proofErr w:type="spellStart"/>
      <w:r w:rsidR="00E432FF">
        <w:rPr>
          <w:sz w:val="28"/>
        </w:rPr>
        <w:t>Чуртан</w:t>
      </w:r>
      <w:proofErr w:type="spellEnd"/>
      <w:r w:rsidR="00E432FF">
        <w:rPr>
          <w:sz w:val="28"/>
        </w:rPr>
        <w:t xml:space="preserve">. (Координаты </w:t>
      </w:r>
      <w:r w:rsidR="00E432FF" w:rsidRPr="00E432FF">
        <w:rPr>
          <w:sz w:val="28"/>
        </w:rPr>
        <w:t>53.711167, 55.486654</w:t>
      </w:r>
      <w:r w:rsidR="00E432FF">
        <w:rPr>
          <w:sz w:val="28"/>
        </w:rPr>
        <w:t>)</w:t>
      </w:r>
    </w:p>
    <w:p w:rsidR="00BA64C6" w:rsidRDefault="00530DD7" w:rsidP="003C47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Акватория соревнований делится на </w:t>
      </w:r>
      <w:r w:rsidR="003D3A94">
        <w:rPr>
          <w:rFonts w:ascii="Times New Roman" w:hAnsi="Times New Roman"/>
          <w:sz w:val="28"/>
        </w:rPr>
        <w:t>зоны и сектора</w:t>
      </w:r>
      <w:r>
        <w:rPr>
          <w:rFonts w:ascii="Times New Roman" w:hAnsi="Times New Roman"/>
          <w:sz w:val="28"/>
        </w:rPr>
        <w:t>.</w:t>
      </w:r>
    </w:p>
    <w:p w:rsidR="00BA64C6" w:rsidRDefault="00530DD7" w:rsidP="003C47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старта и финиша устанавливает судейская коллегия на месте.</w:t>
      </w:r>
    </w:p>
    <w:p w:rsidR="00BA64C6" w:rsidRDefault="00530DD7" w:rsidP="003C47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проводятся </w:t>
      </w:r>
      <w:r w:rsidR="003D3A94">
        <w:rPr>
          <w:rFonts w:ascii="Times New Roman" w:hAnsi="Times New Roman"/>
          <w:sz w:val="28"/>
        </w:rPr>
        <w:t>2</w:t>
      </w:r>
      <w:r w:rsidR="00E432FF">
        <w:rPr>
          <w:rFonts w:ascii="Times New Roman" w:hAnsi="Times New Roman"/>
          <w:sz w:val="28"/>
        </w:rPr>
        <w:t>3</w:t>
      </w:r>
      <w:r w:rsidR="00321D22">
        <w:rPr>
          <w:rFonts w:ascii="Times New Roman" w:hAnsi="Times New Roman"/>
          <w:sz w:val="28"/>
        </w:rPr>
        <w:t xml:space="preserve"> – </w:t>
      </w:r>
      <w:r w:rsidR="003D3A94">
        <w:rPr>
          <w:rFonts w:ascii="Times New Roman" w:hAnsi="Times New Roman"/>
          <w:sz w:val="28"/>
        </w:rPr>
        <w:t>2</w:t>
      </w:r>
      <w:r w:rsidR="00E432FF">
        <w:rPr>
          <w:rFonts w:ascii="Times New Roman" w:hAnsi="Times New Roman"/>
          <w:sz w:val="28"/>
        </w:rPr>
        <w:t>4</w:t>
      </w:r>
      <w:r w:rsidR="00321D22">
        <w:rPr>
          <w:rFonts w:ascii="Times New Roman" w:hAnsi="Times New Roman"/>
          <w:sz w:val="28"/>
        </w:rPr>
        <w:t xml:space="preserve"> </w:t>
      </w:r>
      <w:r w:rsidR="00E432FF">
        <w:rPr>
          <w:rFonts w:ascii="Times New Roman" w:hAnsi="Times New Roman"/>
          <w:sz w:val="28"/>
        </w:rPr>
        <w:t>сентября</w:t>
      </w:r>
      <w:r w:rsidR="003D3A94">
        <w:rPr>
          <w:rFonts w:ascii="Times New Roman" w:hAnsi="Times New Roman"/>
          <w:sz w:val="28"/>
        </w:rPr>
        <w:t xml:space="preserve"> 202</w:t>
      </w:r>
      <w:r w:rsidR="002B4424">
        <w:rPr>
          <w:rFonts w:ascii="Times New Roman" w:hAnsi="Times New Roman"/>
          <w:sz w:val="28"/>
        </w:rPr>
        <w:t>3</w:t>
      </w:r>
      <w:r w:rsidR="003C470C">
        <w:rPr>
          <w:rFonts w:ascii="Times New Roman" w:hAnsi="Times New Roman"/>
          <w:sz w:val="28"/>
        </w:rPr>
        <w:t xml:space="preserve"> </w:t>
      </w:r>
      <w:r w:rsidR="003D3A94">
        <w:rPr>
          <w:rFonts w:ascii="Times New Roman" w:hAnsi="Times New Roman"/>
          <w:sz w:val="28"/>
        </w:rPr>
        <w:t>г</w:t>
      </w:r>
      <w:r w:rsidR="003C470C">
        <w:rPr>
          <w:rFonts w:ascii="Times New Roman" w:hAnsi="Times New Roman"/>
          <w:sz w:val="28"/>
        </w:rPr>
        <w:t>ода</w:t>
      </w:r>
      <w:r w:rsidR="003D3A94">
        <w:rPr>
          <w:rFonts w:ascii="Times New Roman" w:hAnsi="Times New Roman"/>
          <w:sz w:val="28"/>
        </w:rPr>
        <w:t xml:space="preserve"> в 2 тура, </w:t>
      </w:r>
      <w:r>
        <w:rPr>
          <w:rFonts w:ascii="Times New Roman" w:hAnsi="Times New Roman"/>
          <w:sz w:val="28"/>
        </w:rPr>
        <w:t>1 тур в 1 день.</w:t>
      </w:r>
    </w:p>
    <w:p w:rsidR="00BA64C6" w:rsidRDefault="00BA64C6" w:rsidP="002622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ТРЕБОВАНИЯ К УЧАСТНИКАМ СОРЕВНОВАНИЙ</w:t>
      </w:r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УСЛОВИЯ ИХ ДОПУСКА</w:t>
      </w:r>
    </w:p>
    <w:p w:rsidR="00BA64C6" w:rsidRDefault="00BA64C6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6419B8" w:rsidRDefault="006419B8" w:rsidP="003C47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4F96">
        <w:rPr>
          <w:rFonts w:ascii="Times New Roman" w:hAnsi="Times New Roman"/>
          <w:sz w:val="28"/>
          <w:szCs w:val="28"/>
        </w:rPr>
        <w:t>Минимальное количество команд – 8. Максимальное количество команд – 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F96">
        <w:rPr>
          <w:rFonts w:ascii="Times New Roman" w:hAnsi="Times New Roman"/>
          <w:sz w:val="28"/>
          <w:szCs w:val="28"/>
        </w:rPr>
        <w:t>Состав команды – 3 спортсмена, дополнительно могут быть заявлены: запасной, тренер, представитель</w:t>
      </w:r>
      <w:r w:rsidR="00792E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BA64C6" w:rsidRPr="006419B8" w:rsidRDefault="00530DD7" w:rsidP="003C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 участию в соревнованиях допускаются спортсмены рыболовно-спортивных обществ, клубов и организаций Республики Башкортостан.                               К участию в соревнованиях могут быть допущены спортсмены рыболовно-спортивных обществ, клубов и организаций других регионов России.</w:t>
      </w:r>
    </w:p>
    <w:p w:rsidR="00BA64C6" w:rsidRDefault="00530DD7" w:rsidP="003C47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решению РСОО «ФРСРБ» к участию в соревнованиях могут быть допущены спортсмены рыболовно-спортивных обществ, клубов                                         и организаций других регионов России, а также рыболовы-любители.</w:t>
      </w:r>
    </w:p>
    <w:p w:rsidR="00BA64C6" w:rsidRDefault="00530DD7" w:rsidP="003C47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ограниченным количеством секторов (участников) ввиду особенности береговой линии в месте проведения соревнований преимущественное право на участие получают спортсмены, имеющие более высокую спортивную квалификацию (спортивное звание, </w:t>
      </w:r>
      <w:proofErr w:type="gramStart"/>
      <w:r>
        <w:rPr>
          <w:rFonts w:ascii="Times New Roman" w:hAnsi="Times New Roman"/>
          <w:sz w:val="28"/>
        </w:rPr>
        <w:t xml:space="preserve">разряд)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и направившие предварительные заявки в соответствии с пунктом                               13.1 настоящего Положения. </w:t>
      </w:r>
    </w:p>
    <w:p w:rsidR="00BA64C6" w:rsidRDefault="00530DD7" w:rsidP="003C47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Спортсмены обязаны участвовать в церемонии открытия и закрытия соревнования.</w:t>
      </w:r>
    </w:p>
    <w:p w:rsidR="00BA64C6" w:rsidRDefault="00530DD7" w:rsidP="003C47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приказом Министерства спорта Российской Федерации от 28.07.2020 № 572 (Приложение № 1).</w:t>
      </w:r>
    </w:p>
    <w:p w:rsidR="00BA64C6" w:rsidRDefault="00530DD7" w:rsidP="003C47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проводятся для возрастной группы «мужчины, женщины». Допускаются спортсмены, достигшие 18-летнего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доверенности, которая предъявляется в мандатную комиссию при регистрации.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 соревнований (спортсмены, представители команд, тренеры, спортивные судьи) необходимо иметь при себе документ, удостоверяющий личность.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Спортсмены обязаны иметь: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оригинал заявки от спортивной организации для участия                                           в соревнованиях;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паспорт гражданина Российской Федерации или документ, заменяющий его;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C470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зачётная квалификационная книжка спортсмена;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C470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полис обязательного медицинского страхования;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C470C">
        <w:rPr>
          <w:rFonts w:ascii="Times New Roman" w:hAnsi="Times New Roman"/>
          <w:sz w:val="28"/>
        </w:rPr>
        <w:t>  </w:t>
      </w:r>
      <w:r>
        <w:rPr>
          <w:rFonts w:ascii="Times New Roman" w:hAnsi="Times New Roman"/>
          <w:sz w:val="28"/>
        </w:rPr>
        <w:t>оригинал договора о страховании несчастных случаев, жизни                               и здоровья (страховка должна быть спортивная, т.е. повышенного риска);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разрешение врача на участие спортсмена в соревновании. Допуск должен быть оформлен в классификационной книжке.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Обязательная подача предварительных заявок производится до </w:t>
      </w:r>
      <w:r w:rsidR="002B4424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="002B4424"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2023 года включительно.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</w:t>
      </w:r>
      <w:r w:rsidR="00BD7F94">
        <w:rPr>
          <w:rFonts w:ascii="Times New Roman" w:hAnsi="Times New Roman"/>
          <w:sz w:val="28"/>
        </w:rPr>
        <w:t>форуме</w:t>
      </w:r>
      <w:r>
        <w:rPr>
          <w:rFonts w:ascii="Times New Roman" w:hAnsi="Times New Roman"/>
          <w:sz w:val="28"/>
        </w:rPr>
        <w:t xml:space="preserve"> </w:t>
      </w:r>
      <w:r w:rsidR="00BD7F94" w:rsidRPr="00BD7F94">
        <w:rPr>
          <w:rFonts w:ascii="Times New Roman" w:hAnsi="Times New Roman"/>
          <w:sz w:val="28"/>
        </w:rPr>
        <w:t>Ассоциаци</w:t>
      </w:r>
      <w:r w:rsidR="00BD7F94">
        <w:rPr>
          <w:rFonts w:ascii="Times New Roman" w:hAnsi="Times New Roman"/>
          <w:sz w:val="28"/>
        </w:rPr>
        <w:t>и</w:t>
      </w:r>
      <w:r w:rsidR="00BD7F94" w:rsidRPr="00BD7F94">
        <w:rPr>
          <w:rFonts w:ascii="Times New Roman" w:hAnsi="Times New Roman"/>
          <w:sz w:val="28"/>
        </w:rPr>
        <w:t xml:space="preserve"> Охотников и Рыболовов Республики Башкортостан</w:t>
      </w:r>
      <w:r w:rsidR="00BD7F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адресу: http://forum.aoirrb.ru/ в разделе</w:t>
      </w:r>
      <w:r w:rsidR="00BD7F94">
        <w:rPr>
          <w:rFonts w:ascii="Times New Roman" w:hAnsi="Times New Roman"/>
          <w:sz w:val="28"/>
        </w:rPr>
        <w:t xml:space="preserve"> «Соревнования спиннингом с берега»</w:t>
      </w:r>
      <w:r w:rsidR="00D61F19">
        <w:rPr>
          <w:rFonts w:ascii="Times New Roman" w:hAnsi="Times New Roman"/>
          <w:sz w:val="28"/>
        </w:rPr>
        <w:t>.</w:t>
      </w:r>
    </w:p>
    <w:p w:rsidR="006419B8" w:rsidRDefault="006419B8" w:rsidP="002622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 xml:space="preserve">- в группе ФРС РБ </w:t>
      </w:r>
      <w:r w:rsidR="00BD7F94">
        <w:rPr>
          <w:rFonts w:ascii="Times New Roman" w:hAnsi="Times New Roman"/>
          <w:color w:val="222222"/>
          <w:sz w:val="28"/>
        </w:rPr>
        <w:t>в социальной сет</w:t>
      </w:r>
      <w:r w:rsidR="009A334D">
        <w:rPr>
          <w:rFonts w:ascii="Times New Roman" w:hAnsi="Times New Roman"/>
          <w:color w:val="222222"/>
          <w:sz w:val="28"/>
        </w:rPr>
        <w:t>и</w:t>
      </w:r>
      <w:r w:rsidR="00BD7F94">
        <w:rPr>
          <w:rFonts w:ascii="Times New Roman" w:hAnsi="Times New Roman"/>
          <w:color w:val="222222"/>
          <w:sz w:val="28"/>
        </w:rPr>
        <w:t xml:space="preserve"> </w:t>
      </w:r>
      <w:r w:rsidR="009A334D">
        <w:rPr>
          <w:rFonts w:ascii="Times New Roman" w:hAnsi="Times New Roman"/>
          <w:color w:val="222222"/>
          <w:sz w:val="28"/>
        </w:rPr>
        <w:t>«</w:t>
      </w:r>
      <w:proofErr w:type="spellStart"/>
      <w:r w:rsidR="009A334D">
        <w:rPr>
          <w:rFonts w:ascii="Times New Roman" w:hAnsi="Times New Roman"/>
          <w:color w:val="222222"/>
          <w:sz w:val="28"/>
        </w:rPr>
        <w:t>ВКонтакте</w:t>
      </w:r>
      <w:proofErr w:type="spellEnd"/>
      <w:r w:rsidR="009A334D">
        <w:rPr>
          <w:rFonts w:ascii="Times New Roman" w:hAnsi="Times New Roman"/>
          <w:color w:val="222222"/>
          <w:sz w:val="28"/>
        </w:rPr>
        <w:t>»</w:t>
      </w:r>
      <w:r>
        <w:rPr>
          <w:rFonts w:ascii="Times New Roman" w:hAnsi="Times New Roman"/>
          <w:color w:val="222222"/>
          <w:sz w:val="28"/>
        </w:rPr>
        <w:t xml:space="preserve"> </w:t>
      </w:r>
      <w:hyperlink r:id="rId4" w:history="1">
        <w:r w:rsidR="009A334D" w:rsidRPr="00A44F66">
          <w:rPr>
            <w:rStyle w:val="a7"/>
            <w:rFonts w:ascii="Times New Roman" w:hAnsi="Times New Roman"/>
            <w:sz w:val="28"/>
          </w:rPr>
          <w:t>https://vk.com/frsrb</w:t>
        </w:r>
      </w:hyperlink>
      <w:r w:rsidR="009A334D">
        <w:rPr>
          <w:rFonts w:ascii="Times New Roman" w:hAnsi="Times New Roman"/>
          <w:color w:val="222222"/>
          <w:sz w:val="28"/>
        </w:rPr>
        <w:t xml:space="preserve"> в записи про «Чемпионат Республики по ловле спиннингом с берега</w:t>
      </w:r>
      <w:r w:rsidR="00D61F19">
        <w:rPr>
          <w:rFonts w:ascii="Times New Roman" w:hAnsi="Times New Roman"/>
          <w:color w:val="222222"/>
          <w:sz w:val="28"/>
        </w:rPr>
        <w:t xml:space="preserve"> 2023 год</w:t>
      </w:r>
      <w:r w:rsidR="009A334D">
        <w:rPr>
          <w:rFonts w:ascii="Times New Roman" w:hAnsi="Times New Roman"/>
          <w:color w:val="222222"/>
          <w:sz w:val="28"/>
        </w:rPr>
        <w:t>»</w:t>
      </w:r>
      <w:r w:rsidR="00D61F19">
        <w:rPr>
          <w:rFonts w:ascii="Times New Roman" w:hAnsi="Times New Roman"/>
          <w:color w:val="222222"/>
          <w:sz w:val="28"/>
        </w:rPr>
        <w:t>.</w:t>
      </w:r>
    </w:p>
    <w:p w:rsidR="006419B8" w:rsidRDefault="006419B8" w:rsidP="002622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 xml:space="preserve">- по телефону +79279440297 </w:t>
      </w:r>
      <w:r w:rsidR="00BD7F94">
        <w:rPr>
          <w:rFonts w:ascii="Times New Roman" w:hAnsi="Times New Roman"/>
          <w:color w:val="222222"/>
          <w:sz w:val="28"/>
        </w:rPr>
        <w:t xml:space="preserve">Заведующий секцией спиннинга с берега </w:t>
      </w:r>
      <w:r>
        <w:rPr>
          <w:rFonts w:ascii="Times New Roman" w:hAnsi="Times New Roman"/>
          <w:color w:val="222222"/>
          <w:sz w:val="28"/>
        </w:rPr>
        <w:t>Никитин Евгений</w:t>
      </w:r>
      <w:r w:rsidR="003C470C">
        <w:rPr>
          <w:rFonts w:ascii="Times New Roman" w:hAnsi="Times New Roman"/>
          <w:color w:val="222222"/>
          <w:sz w:val="28"/>
        </w:rPr>
        <w:t>.</w:t>
      </w:r>
    </w:p>
    <w:p w:rsidR="00BA64C6" w:rsidRDefault="00BA64C6" w:rsidP="002622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A64C6" w:rsidRDefault="00530DD7" w:rsidP="002622A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ПРОГРАММА СОРЕВНОВАНИЯ</w:t>
      </w:r>
    </w:p>
    <w:p w:rsidR="00BA64C6" w:rsidRPr="003C470C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u w:val="single"/>
        </w:rPr>
      </w:pPr>
      <w:r w:rsidRPr="003C470C">
        <w:rPr>
          <w:rFonts w:ascii="Times New Roman" w:hAnsi="Times New Roman"/>
          <w:sz w:val="28"/>
          <w:u w:val="single"/>
        </w:rPr>
        <w:t>2</w:t>
      </w:r>
      <w:r w:rsidR="00E432FF">
        <w:rPr>
          <w:rFonts w:ascii="Times New Roman" w:hAnsi="Times New Roman"/>
          <w:sz w:val="28"/>
          <w:u w:val="single"/>
        </w:rPr>
        <w:t>3 сентября</w:t>
      </w:r>
      <w:r w:rsidRPr="003C470C">
        <w:rPr>
          <w:rFonts w:ascii="Times New Roman" w:hAnsi="Times New Roman"/>
          <w:sz w:val="28"/>
          <w:u w:val="single"/>
        </w:rPr>
        <w:t xml:space="preserve"> 2023 года</w:t>
      </w:r>
    </w:p>
    <w:p w:rsidR="0066796C" w:rsidRDefault="000E528D" w:rsidP="003C470C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07.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-08.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Приезд участников, регистрация.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08.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0-0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0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Жеребьёвка на 1 тур.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0-0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5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Построение участников, открытие соревнований, объявление регламента соревнований.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 xml:space="preserve">45- 09-00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Расход спортсменов по зонам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09.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00 – 09.05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Перекличка</w:t>
      </w:r>
      <w:r w:rsidR="002B44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2E2F">
        <w:rPr>
          <w:rFonts w:ascii="Times New Roman" w:hAnsi="Times New Roman"/>
          <w:sz w:val="28"/>
          <w:szCs w:val="28"/>
          <w:shd w:val="clear" w:color="auto" w:fill="FFFFFF"/>
        </w:rPr>
        <w:t>спортсменов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 xml:space="preserve"> в зоне </w:t>
      </w:r>
    </w:p>
    <w:p w:rsidR="0066796C" w:rsidRDefault="000E528D" w:rsidP="003C470C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09.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05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796C">
        <w:rPr>
          <w:rFonts w:ascii="Times New Roman" w:hAnsi="Times New Roman"/>
          <w:sz w:val="28"/>
          <w:szCs w:val="28"/>
          <w:shd w:val="clear" w:color="auto" w:fill="FFFFFF"/>
        </w:rPr>
        <w:t>Сигнал «Осмотр Зоны»</w:t>
      </w:r>
    </w:p>
    <w:p w:rsidR="0066796C" w:rsidRDefault="0066796C" w:rsidP="003C470C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09.40 – Сигнал 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«Окончание осмотра зоны».</w:t>
      </w:r>
    </w:p>
    <w:p w:rsidR="002B4424" w:rsidRDefault="0066796C" w:rsidP="00F60771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7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66796C">
        <w:rPr>
          <w:rFonts w:ascii="Times New Roman" w:hAnsi="Times New Roman"/>
          <w:sz w:val="28"/>
          <w:szCs w:val="28"/>
        </w:rPr>
        <w:t>.55 – Вход в зону.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10.00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«Старт 1 периода 1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10.45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«Финиш 1 периода 1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10.45-11.00 </w:t>
      </w:r>
      <w:r w:rsidR="003C470C" w:rsidRP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1 периода 1 тура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11.00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>Вход в зону.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11.05 </w:t>
      </w:r>
      <w:r w:rsidR="003C470C" w:rsidRP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«Старт 2 периода 1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11.50 </w:t>
      </w:r>
      <w:r w:rsidR="003C470C" w:rsidRP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«Финиш 2 периода 1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11.50-12.05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Подведение итогов 2 периода 1 тура.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12.05 </w:t>
      </w:r>
      <w:r w:rsidR="003C470C" w:rsidRP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Вход в зону.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12.10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«Старт 3 периода 1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12.55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«Финиш 3 периода 1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12.55-13.10 </w:t>
      </w:r>
      <w:r w:rsidR="003C470C" w:rsidRP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Подведение итогов 3 периода 1 тура.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13.10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Вход в зону.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13.15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«Старт 4 периода 1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14.00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«Финиш 4 периода 1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>14.00-15.</w:t>
      </w:r>
      <w:r w:rsidR="004231F0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0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Подведение итогов 4 периода 1 тура и 1 тура.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>15.</w:t>
      </w:r>
      <w:r w:rsidR="004231F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0-16.15 </w:t>
      </w:r>
      <w:r w:rsidR="003C470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Построение участников, объявление результатов 1 тура, жеребьёвка на 2 тур.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3C470C">
        <w:rPr>
          <w:rFonts w:ascii="Times New Roman" w:hAnsi="Times New Roman"/>
          <w:noProof/>
          <w:sz w:val="28"/>
          <w:szCs w:val="28"/>
          <w:u w:val="single"/>
        </w:rPr>
        <w:t>2</w:t>
      </w:r>
      <w:r w:rsidR="00E432FF">
        <w:rPr>
          <w:rFonts w:ascii="Times New Roman" w:hAnsi="Times New Roman"/>
          <w:noProof/>
          <w:sz w:val="28"/>
          <w:szCs w:val="28"/>
          <w:u w:val="single"/>
        </w:rPr>
        <w:t>4</w:t>
      </w:r>
      <w:r w:rsidR="000E528D" w:rsidRPr="003C470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E432F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сентября</w:t>
      </w:r>
      <w:r w:rsidR="000E528D" w:rsidRPr="003C470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2023 года.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F60771" w:rsidRPr="00F607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F60771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F60771" w:rsidRPr="00F60771">
        <w:rPr>
          <w:rFonts w:ascii="Times New Roman" w:hAnsi="Times New Roman"/>
          <w:sz w:val="28"/>
          <w:szCs w:val="28"/>
          <w:shd w:val="clear" w:color="auto" w:fill="FFFFFF"/>
        </w:rPr>
        <w:t>.30</w:t>
      </w:r>
      <w:r w:rsidR="00F6077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F60771" w:rsidRPr="00F607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F60771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F60771" w:rsidRPr="00F60771">
        <w:rPr>
          <w:rFonts w:ascii="Times New Roman" w:hAnsi="Times New Roman"/>
          <w:sz w:val="28"/>
          <w:szCs w:val="28"/>
          <w:shd w:val="clear" w:color="auto" w:fill="FFFFFF"/>
        </w:rPr>
        <w:t>.45 – Построение участников</w:t>
      </w:r>
      <w:r w:rsidR="002B4424">
        <w:rPr>
          <w:rFonts w:ascii="Times New Roman" w:hAnsi="Times New Roman"/>
          <w:sz w:val="28"/>
          <w:szCs w:val="28"/>
          <w:shd w:val="clear" w:color="auto" w:fill="FFFFFF"/>
        </w:rPr>
        <w:t>, перекличка команд.</w:t>
      </w:r>
    </w:p>
    <w:p w:rsidR="00F60771" w:rsidRPr="00F60771" w:rsidRDefault="00F60771" w:rsidP="00F60771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.45- 0</w:t>
      </w:r>
      <w:r w:rsidR="002B4424">
        <w:rPr>
          <w:rFonts w:ascii="Times New Roman" w:hAnsi="Times New Roman"/>
          <w:sz w:val="28"/>
          <w:szCs w:val="28"/>
          <w:shd w:val="clear" w:color="auto" w:fill="FFFFFF"/>
        </w:rPr>
        <w:t>8–</w:t>
      </w:r>
      <w:r w:rsidR="002B4424" w:rsidRPr="00F60771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="002B44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4424" w:rsidRPr="00F6077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60771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 спортсменов по зонам</w:t>
      </w:r>
    </w:p>
    <w:p w:rsidR="00F60771" w:rsidRPr="00F60771" w:rsidRDefault="00F60771" w:rsidP="00F60771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.00 – 0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.05 – Перекличка</w:t>
      </w:r>
      <w:r w:rsidR="002B4424">
        <w:rPr>
          <w:rFonts w:ascii="Times New Roman" w:hAnsi="Times New Roman"/>
          <w:sz w:val="28"/>
          <w:szCs w:val="28"/>
          <w:shd w:val="clear" w:color="auto" w:fill="FFFFFF"/>
        </w:rPr>
        <w:t xml:space="preserve"> спортсменов</w:t>
      </w:r>
      <w:r w:rsidRPr="00F60771">
        <w:rPr>
          <w:rFonts w:ascii="Times New Roman" w:hAnsi="Times New Roman"/>
          <w:sz w:val="28"/>
          <w:szCs w:val="28"/>
          <w:shd w:val="clear" w:color="auto" w:fill="FFFFFF"/>
        </w:rPr>
        <w:t xml:space="preserve"> в зоне </w:t>
      </w:r>
    </w:p>
    <w:p w:rsidR="00F60771" w:rsidRPr="00F60771" w:rsidRDefault="00F60771" w:rsidP="00F60771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.05 – Сигнал «Осмотр Зоны»</w:t>
      </w:r>
    </w:p>
    <w:p w:rsidR="00F60771" w:rsidRPr="00F60771" w:rsidRDefault="00F60771" w:rsidP="00F60771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.40 – Сигнал «Окончание осмотра зоны».</w:t>
      </w:r>
    </w:p>
    <w:p w:rsidR="00BA64C6" w:rsidRPr="000E528D" w:rsidRDefault="00F60771" w:rsidP="00F6077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60771">
        <w:rPr>
          <w:rFonts w:ascii="Times New Roman" w:hAnsi="Times New Roman"/>
          <w:sz w:val="28"/>
          <w:szCs w:val="28"/>
          <w:shd w:val="clear" w:color="auto" w:fill="FFFFFF"/>
        </w:rPr>
        <w:t>.55 – Вход в зону.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09.00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«Старт 1 периода 2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09.45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«Финиш 1 периода 2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09.45-10.00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Подведение итогов 1 периода 2 тура.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10.00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Вход в зону.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10.05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«Старт 2 периода 2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10.50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«Финиш 2 периода 2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10.50-11.05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Подведение итогов 2 периода 2 тура.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11.05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Вход в зону.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11.10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«Старт 3 периода 2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11.55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«Финиш 3 периода 2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11.55-12.10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Подведение итогов 3 периода 2 тура.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12.10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Вход в зону.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12.15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«Старт 4 периода 2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13.00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Сигнал «Финиш 4 периода 2 тура».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13.00-15.00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Подведение итогов 4 периода 2 тура и соревнований.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15.30-16.00 </w:t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Построение участников, объявление итогов соревнований, награждение.</w:t>
      </w:r>
      <w:r w:rsidR="000E528D" w:rsidRPr="000E528D">
        <w:rPr>
          <w:rFonts w:ascii="Times New Roman" w:hAnsi="Times New Roman"/>
          <w:sz w:val="28"/>
          <w:szCs w:val="28"/>
        </w:rPr>
        <w:br/>
      </w:r>
      <w:r w:rsidR="00F57C30">
        <w:rPr>
          <w:rFonts w:ascii="Times New Roman" w:hAnsi="Times New Roman"/>
          <w:sz w:val="28"/>
          <w:szCs w:val="28"/>
          <w:shd w:val="clear" w:color="auto" w:fill="FFFFFF"/>
        </w:rPr>
        <w:t>16.00 –</w:t>
      </w:r>
      <w:r w:rsidR="000E528D"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Отъезд участников.</w:t>
      </w:r>
    </w:p>
    <w:p w:rsidR="00BA64C6" w:rsidRDefault="00BA64C6" w:rsidP="002622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743EB" w:rsidRDefault="002743EB" w:rsidP="002743EB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ПОРЯДОК И ПРАВИЛА ПРОВЕДЕНИЯ СОРЕВНОВАНИЙ</w:t>
      </w:r>
    </w:p>
    <w:p w:rsid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в 2 тура, один тур в 1 день продолжительностью 3 часа чистого времени каждый. При непредвиденных обстоятельствах, в случае, если сложившиеся обстоятельства не позволяют провести один из туров, соревнования считаются состоявшимся                                          по результатам одного полноценного тура (если продолжительность тура составила не менее половины времени, отведенного положением на 1 тур соревнований).</w:t>
      </w:r>
    </w:p>
    <w:p w:rsidR="002743EB" w:rsidRDefault="002743EB" w:rsidP="002743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 водоема делится на зоны по числу спортсменов. Протяженность сектора по берегу устанавливается не менее 5м. Зоны обозначаются русскими буквами «А, Б, В», а сектора 1, 2, 3 и т.д. Количество секторов в каждой                      зоне устанавливается из расчета по два сектора на каждого спортсмена. </w:t>
      </w:r>
    </w:p>
    <w:p w:rsidR="004B4727" w:rsidRDefault="004B4727" w:rsidP="002743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19E" w:rsidRDefault="00F1319E" w:rsidP="002743EB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743EB" w:rsidRDefault="002743EB" w:rsidP="002743E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 ПОБЕДИТЕЛЕЙ</w:t>
      </w:r>
    </w:p>
    <w:p w:rsid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спортсменов определяются количеством выловленной рыбы.</w:t>
      </w:r>
    </w:p>
    <w:p w:rsid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предъявленную рыбу спортсмену начисляется:</w:t>
      </w:r>
    </w:p>
    <w:p w:rsid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окунь – 1 балл;</w:t>
      </w:r>
    </w:p>
    <w:p w:rsid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щука –2 балла.</w:t>
      </w:r>
    </w:p>
    <w:p w:rsid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в туре соревнований признаётся спортсмен, набравший наименьшую сумму мест, полученных в каждом из 4-х периодов тура.</w:t>
      </w:r>
    </w:p>
    <w:p w:rsid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в соревнований признаётся спортсмен, набравший наименьшую сумму мест, полученных в каждом из 2-х туров.</w:t>
      </w:r>
    </w:p>
    <w:p w:rsid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в командном зачете признается команда, набравшая наименьшую сумму мест, полученных в каждом из 8-ми периодов.</w:t>
      </w:r>
    </w:p>
    <w:p w:rsidR="002743EB" w:rsidRPr="002743EB" w:rsidRDefault="002743EB" w:rsidP="002743EB">
      <w:pPr>
        <w:spacing w:line="240" w:lineRule="auto"/>
        <w:ind w:firstLine="709"/>
        <w:rPr>
          <w:rFonts w:ascii="Times New Roman" w:hAnsi="Times New Roman"/>
          <w:sz w:val="10"/>
          <w:szCs w:val="28"/>
        </w:rPr>
      </w:pPr>
    </w:p>
    <w:p w:rsidR="002743EB" w:rsidRPr="002743EB" w:rsidRDefault="002743EB" w:rsidP="002743E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43EB">
        <w:rPr>
          <w:rFonts w:ascii="Times New Roman" w:hAnsi="Times New Roman"/>
          <w:sz w:val="28"/>
          <w:szCs w:val="28"/>
        </w:rPr>
        <w:t>9. НАГРАЖДЕНИЕ ПОБЕДИТЕЛЕЙ И ПРИЗЕРОВ</w:t>
      </w:r>
    </w:p>
    <w:p w:rsidR="002743EB" w:rsidRPr="002743EB" w:rsidRDefault="002743EB" w:rsidP="002743EB">
      <w:pPr>
        <w:spacing w:after="37"/>
        <w:ind w:firstLine="709"/>
        <w:jc w:val="both"/>
        <w:rPr>
          <w:rFonts w:ascii="Times New Roman" w:hAnsi="Times New Roman"/>
          <w:sz w:val="28"/>
        </w:rPr>
      </w:pPr>
      <w:r w:rsidRPr="002743EB">
        <w:rPr>
          <w:rFonts w:ascii="Times New Roman" w:hAnsi="Times New Roman"/>
          <w:sz w:val="28"/>
        </w:rPr>
        <w:t xml:space="preserve">Спортсмены, занявшие призовые места в личном и командном зачете, награждаются кубками, медалями и </w:t>
      </w:r>
      <w:r>
        <w:rPr>
          <w:rFonts w:ascii="Times New Roman" w:hAnsi="Times New Roman"/>
          <w:sz w:val="28"/>
        </w:rPr>
        <w:t>грамотами</w:t>
      </w:r>
      <w:r w:rsidRPr="002743EB">
        <w:rPr>
          <w:rFonts w:ascii="Times New Roman" w:hAnsi="Times New Roman"/>
          <w:sz w:val="28"/>
        </w:rPr>
        <w:t xml:space="preserve"> Министерства спорта Республики Башкортостан. </w:t>
      </w:r>
    </w:p>
    <w:p w:rsidR="002743EB" w:rsidRPr="002743EB" w:rsidRDefault="002743EB" w:rsidP="002743EB">
      <w:pPr>
        <w:ind w:firstLine="709"/>
        <w:jc w:val="both"/>
        <w:rPr>
          <w:rFonts w:ascii="Times New Roman" w:hAnsi="Times New Roman"/>
          <w:sz w:val="28"/>
        </w:rPr>
      </w:pPr>
      <w:r w:rsidRPr="002743EB">
        <w:rPr>
          <w:rFonts w:ascii="Times New Roman" w:hAnsi="Times New Roman"/>
          <w:sz w:val="28"/>
        </w:rPr>
        <w:t xml:space="preserve"> Допускается учреждение дополнительных призов от партнеров соревнований. </w:t>
      </w:r>
    </w:p>
    <w:p w:rsidR="002743EB" w:rsidRPr="002743EB" w:rsidRDefault="002743EB" w:rsidP="002743EB">
      <w:pPr>
        <w:ind w:firstLine="709"/>
        <w:jc w:val="center"/>
        <w:rPr>
          <w:rFonts w:ascii="Times New Roman" w:hAnsi="Times New Roman"/>
          <w:sz w:val="28"/>
        </w:rPr>
      </w:pPr>
      <w:r w:rsidRPr="002743EB">
        <w:rPr>
          <w:rFonts w:ascii="Times New Roman" w:hAnsi="Times New Roman"/>
          <w:sz w:val="28"/>
        </w:rPr>
        <w:t>10.</w:t>
      </w:r>
      <w:r w:rsidRPr="002743EB">
        <w:rPr>
          <w:rFonts w:ascii="Times New Roman" w:hAnsi="Times New Roman"/>
        </w:rPr>
        <w:t xml:space="preserve"> </w:t>
      </w:r>
      <w:r w:rsidRPr="002743EB">
        <w:rPr>
          <w:rFonts w:ascii="Times New Roman" w:hAnsi="Times New Roman"/>
          <w:sz w:val="28"/>
        </w:rPr>
        <w:t>ФИНАНСОВЫЕ УСЛОВИЯ</w:t>
      </w:r>
    </w:p>
    <w:p w:rsidR="002743EB" w:rsidRP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743EB">
        <w:rPr>
          <w:rFonts w:ascii="Times New Roman" w:hAnsi="Times New Roman"/>
          <w:sz w:val="28"/>
        </w:rPr>
        <w:t xml:space="preserve">Финансовое обеспечение услуг по приобретению наградной атрибутики осуществляется ГАУ Центр спортивной подготовки Республики Башкортостан имени Баталовой Р.А. в рамках исполнения государственного задания в рамках лимитов бюджетных обязательств, предусмотренных                            на организацию и проведение официальных спортивных мероприятий                         </w:t>
      </w:r>
      <w:proofErr w:type="gramStart"/>
      <w:r w:rsidRPr="002743EB">
        <w:rPr>
          <w:rFonts w:ascii="Times New Roman" w:hAnsi="Times New Roman"/>
          <w:sz w:val="28"/>
        </w:rPr>
        <w:t xml:space="preserve">   (</w:t>
      </w:r>
      <w:proofErr w:type="gramEnd"/>
      <w:r w:rsidRPr="002743EB">
        <w:rPr>
          <w:rFonts w:ascii="Times New Roman" w:hAnsi="Times New Roman"/>
          <w:sz w:val="28"/>
        </w:rPr>
        <w:t>БА 3808) в соответствии с нормативными актами Министерства спорта Республики Башкортостан.</w:t>
      </w:r>
    </w:p>
    <w:p w:rsidR="002743EB" w:rsidRP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743EB">
        <w:rPr>
          <w:rFonts w:ascii="Times New Roman" w:hAnsi="Times New Roman"/>
          <w:sz w:val="28"/>
        </w:rPr>
        <w:t>Другие расходы, связанные с проведением соревнований,</w:t>
      </w:r>
      <w:r>
        <w:rPr>
          <w:rFonts w:ascii="Times New Roman" w:hAnsi="Times New Roman"/>
          <w:sz w:val="28"/>
        </w:rPr>
        <w:t xml:space="preserve"> </w:t>
      </w:r>
      <w:r w:rsidRPr="002743EB">
        <w:rPr>
          <w:rFonts w:ascii="Times New Roman" w:hAnsi="Times New Roman"/>
          <w:sz w:val="28"/>
        </w:rPr>
        <w:t xml:space="preserve">несет </w:t>
      </w:r>
      <w:r>
        <w:rPr>
          <w:rFonts w:ascii="Times New Roman" w:hAnsi="Times New Roman"/>
          <w:sz w:val="28"/>
        </w:rPr>
        <w:t xml:space="preserve">                     </w:t>
      </w:r>
      <w:r w:rsidRPr="002743EB">
        <w:rPr>
          <w:rFonts w:ascii="Times New Roman" w:hAnsi="Times New Roman"/>
          <w:sz w:val="28"/>
        </w:rPr>
        <w:t>РСОО «ФРСРБ».</w:t>
      </w:r>
    </w:p>
    <w:p w:rsidR="002743EB" w:rsidRP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743EB">
        <w:rPr>
          <w:rFonts w:ascii="Times New Roman" w:hAnsi="Times New Roman"/>
          <w:sz w:val="28"/>
        </w:rPr>
        <w:t xml:space="preserve">Расходы, связанные с участием спортсменов в соревнованиях </w:t>
      </w:r>
      <w:r>
        <w:rPr>
          <w:rFonts w:ascii="Times New Roman" w:hAnsi="Times New Roman"/>
          <w:sz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</w:rPr>
        <w:t xml:space="preserve">   </w:t>
      </w:r>
      <w:r w:rsidRPr="002743EB">
        <w:rPr>
          <w:rFonts w:ascii="Times New Roman" w:hAnsi="Times New Roman"/>
          <w:sz w:val="28"/>
        </w:rPr>
        <w:t>(</w:t>
      </w:r>
      <w:proofErr w:type="gramEnd"/>
      <w:r w:rsidRPr="002743EB">
        <w:rPr>
          <w:rFonts w:ascii="Times New Roman" w:hAnsi="Times New Roman"/>
          <w:sz w:val="28"/>
        </w:rPr>
        <w:t xml:space="preserve">проезд </w:t>
      </w:r>
      <w:r>
        <w:rPr>
          <w:rFonts w:ascii="Times New Roman" w:hAnsi="Times New Roman"/>
          <w:sz w:val="28"/>
        </w:rPr>
        <w:t>д</w:t>
      </w:r>
      <w:r w:rsidRPr="002743EB">
        <w:rPr>
          <w:rFonts w:ascii="Times New Roman" w:hAnsi="Times New Roman"/>
          <w:sz w:val="28"/>
        </w:rPr>
        <w:t>о места соревнований, проживание, питание, и т.д.), несут командирующие их организации (клубы) или они осуществляются непосредственно самими участниками.</w:t>
      </w:r>
    </w:p>
    <w:p w:rsidR="002743EB" w:rsidRPr="002743EB" w:rsidRDefault="002743EB" w:rsidP="002743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43EB" w:rsidRPr="002743EB" w:rsidRDefault="002743EB" w:rsidP="002743EB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743EB">
        <w:rPr>
          <w:rFonts w:ascii="Times New Roman" w:hAnsi="Times New Roman"/>
          <w:sz w:val="28"/>
        </w:rPr>
        <w:t>11. ОБЕСПЕЧЕНИЕ БЕЗОПАСНОСТИ УЧАСТНИКОВ И ЗРИТЕЛЕЙ</w:t>
      </w:r>
      <w:r w:rsidRPr="002743EB">
        <w:rPr>
          <w:rFonts w:ascii="Times New Roman" w:hAnsi="Times New Roman"/>
          <w:b/>
          <w:sz w:val="28"/>
        </w:rPr>
        <w:t xml:space="preserve"> </w:t>
      </w:r>
    </w:p>
    <w:p w:rsidR="002743EB" w:rsidRPr="002743EB" w:rsidRDefault="002743EB" w:rsidP="0027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bookmarkStart w:id="2" w:name="_Hlk135749424"/>
      <w:r w:rsidRPr="002743EB">
        <w:rPr>
          <w:rFonts w:ascii="Times New Roman" w:hAnsi="Times New Roman"/>
          <w:sz w:val="28"/>
        </w:rPr>
        <w:t>Ответственность за обеспечение безопасности участников и зрителей несут главная судейская коллегия, тренеры команд, а также руководители спортсооружений и баз.</w:t>
      </w:r>
    </w:p>
    <w:p w:rsidR="002743EB" w:rsidRDefault="002743EB" w:rsidP="0027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</w:t>
      </w:r>
      <w:r>
        <w:rPr>
          <w:rFonts w:ascii="Times New Roman" w:hAnsi="Times New Roman"/>
          <w:sz w:val="28"/>
        </w:rPr>
        <w:lastRenderedPageBreak/>
        <w:t xml:space="preserve">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                               по видам спорта, включенным в соревнования. </w:t>
      </w:r>
    </w:p>
    <w:p w:rsidR="002743EB" w:rsidRDefault="002743EB" w:rsidP="0027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скорой медицинской помощи и допуск участников                                    осуществляется в соответствии с приказом Министерства здравоохранения                       Российской Федерации от 23 октября 2020 года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 </w:t>
      </w:r>
    </w:p>
    <w:p w:rsidR="002743EB" w:rsidRDefault="002743EB" w:rsidP="0027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                в установленном порядке.</w:t>
      </w:r>
    </w:p>
    <w:p w:rsidR="002743EB" w:rsidRDefault="002743EB" w:rsidP="0027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Зрителям при посещении официальных спортивных соревнований необходимо руководствоваться постановлением Правительства Российской Федерации от 16 декабря 2013 года № 1156 «Об утверждении Правил поведения зрителей при проведении официальных спортивных соревнований».</w:t>
      </w:r>
    </w:p>
    <w:p w:rsidR="002743EB" w:rsidRDefault="002743EB" w:rsidP="0027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Запрещается оказывать противоправное влияние на результаты спортивных соревнований. Запрещается участвовать в азартных играх                             в букмекерских конторах и тотализаторах путем заключения пари                                    на официальные спортивные соревнования в соответствии с требованиями, установленными пунктом 3 части 4 статьи 26.2 Федерального закона                              от 4 декабря 2007 года № 329-ФЗ «О физической культуре и спорте                                      в Российской Федерации». </w:t>
      </w:r>
    </w:p>
    <w:p w:rsidR="002743EB" w:rsidRDefault="002743EB" w:rsidP="0027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будут проводиться в соответствии с Регламентом                                  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РФ               О.В. </w:t>
      </w:r>
      <w:proofErr w:type="spellStart"/>
      <w:r>
        <w:rPr>
          <w:rFonts w:ascii="Times New Roman" w:hAnsi="Times New Roman"/>
          <w:sz w:val="28"/>
        </w:rPr>
        <w:t>Матыциным</w:t>
      </w:r>
      <w:proofErr w:type="spellEnd"/>
      <w:r>
        <w:rPr>
          <w:rFonts w:ascii="Times New Roman" w:hAnsi="Times New Roman"/>
          <w:sz w:val="28"/>
        </w:rPr>
        <w:t xml:space="preserve"> и Главным государственным санитарным врачом РФ                           А.Ю. Поповой, при строгом соблюдении требований </w:t>
      </w:r>
      <w:proofErr w:type="spellStart"/>
      <w:r>
        <w:rPr>
          <w:rFonts w:ascii="Times New Roman" w:hAnsi="Times New Roman"/>
          <w:sz w:val="28"/>
        </w:rPr>
        <w:t>Роспотребнадзора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2743EB" w:rsidRDefault="002743EB" w:rsidP="0027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соревнований состоится при условии благоприятной санитарно-эпидемиологической ситуации в связи с распространением                                           в Республике Башкортостан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(COVID-2019).</w:t>
      </w:r>
    </w:p>
    <w:p w:rsidR="002743EB" w:rsidRDefault="002743EB" w:rsidP="002743EB">
      <w:pPr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положение является официальным вызовом на соревнования.</w:t>
      </w:r>
    </w:p>
    <w:p w:rsidR="0065691B" w:rsidRDefault="0065691B" w:rsidP="004B4727">
      <w:pPr>
        <w:spacing w:line="240" w:lineRule="auto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316"/>
        <w:gridCol w:w="3039"/>
      </w:tblGrid>
      <w:tr w:rsidR="002743EB" w:rsidTr="002743EB"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</w:tcPr>
          <w:p w:rsidR="002743EB" w:rsidRDefault="002743EB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3EB" w:rsidRDefault="002743EB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</w:t>
            </w:r>
          </w:p>
          <w:p w:rsidR="002743EB" w:rsidRDefault="002743EB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к Положению о проведении Кубка Республики Башкортостан по рыболовному спорту </w:t>
            </w:r>
            <w:r w:rsidR="0065691B">
              <w:rPr>
                <w:rFonts w:ascii="Times New Roman" w:hAnsi="Times New Roman"/>
                <w:sz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</w:rPr>
              <w:t>в дисциплине «Ловля донной удочкой» 24-25 июня 2023 года</w:t>
            </w:r>
          </w:p>
        </w:tc>
      </w:tr>
    </w:tbl>
    <w:p w:rsidR="002743EB" w:rsidRDefault="002743EB" w:rsidP="002743EB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8"/>
        </w:rPr>
      </w:pPr>
    </w:p>
    <w:p w:rsidR="002743EB" w:rsidRDefault="002743EB" w:rsidP="002743E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2743EB" w:rsidRDefault="002743EB" w:rsidP="002743E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от___________________________________________________________</w:t>
      </w:r>
    </w:p>
    <w:p w:rsidR="002743EB" w:rsidRDefault="002743EB" w:rsidP="002743E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(название команды)</w:t>
      </w:r>
    </w:p>
    <w:p w:rsidR="002743EB" w:rsidRDefault="002743EB" w:rsidP="002743E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</w:t>
      </w:r>
    </w:p>
    <w:p w:rsidR="002743EB" w:rsidRPr="002743EB" w:rsidRDefault="002743EB" w:rsidP="002743EB">
      <w:pPr>
        <w:spacing w:after="0"/>
        <w:jc w:val="center"/>
        <w:rPr>
          <w:rFonts w:ascii="Times New Roman" w:hAnsi="Times New Roman"/>
          <w:sz w:val="28"/>
        </w:rPr>
      </w:pPr>
      <w:r w:rsidRPr="002743EB">
        <w:rPr>
          <w:rFonts w:ascii="Times New Roman" w:hAnsi="Times New Roman"/>
          <w:sz w:val="28"/>
        </w:rPr>
        <w:t xml:space="preserve"> </w:t>
      </w:r>
      <w:r w:rsidR="004B4727">
        <w:rPr>
          <w:rFonts w:ascii="Times New Roman" w:hAnsi="Times New Roman"/>
          <w:sz w:val="28"/>
        </w:rPr>
        <w:t>ЧЕМПИОНАТЕ</w:t>
      </w:r>
      <w:r w:rsidRPr="002743EB">
        <w:rPr>
          <w:rFonts w:ascii="Times New Roman" w:hAnsi="Times New Roman"/>
          <w:sz w:val="28"/>
        </w:rPr>
        <w:t xml:space="preserve"> РЕСПУБЛИКИ БАШКОРТОСТАН</w:t>
      </w:r>
    </w:p>
    <w:p w:rsidR="002743EB" w:rsidRPr="002743EB" w:rsidRDefault="002743EB" w:rsidP="002743EB">
      <w:pPr>
        <w:spacing w:after="0"/>
        <w:jc w:val="center"/>
        <w:rPr>
          <w:rFonts w:ascii="Times New Roman" w:hAnsi="Times New Roman"/>
          <w:sz w:val="28"/>
        </w:rPr>
      </w:pPr>
      <w:r w:rsidRPr="002743EB">
        <w:rPr>
          <w:rFonts w:ascii="Times New Roman" w:hAnsi="Times New Roman"/>
          <w:sz w:val="28"/>
        </w:rPr>
        <w:t xml:space="preserve">по рыболовному спорту в дисциплине «Ловля спиннингом с берега» </w:t>
      </w:r>
    </w:p>
    <w:p w:rsidR="002743EB" w:rsidRPr="002743EB" w:rsidRDefault="002743EB" w:rsidP="002743EB">
      <w:pPr>
        <w:spacing w:after="0"/>
        <w:jc w:val="center"/>
        <w:rPr>
          <w:rFonts w:ascii="Times New Roman" w:hAnsi="Times New Roman"/>
          <w:sz w:val="28"/>
        </w:rPr>
      </w:pPr>
      <w:r w:rsidRPr="002743EB">
        <w:rPr>
          <w:rFonts w:ascii="Times New Roman" w:hAnsi="Times New Roman"/>
          <w:sz w:val="28"/>
        </w:rPr>
        <w:t>2</w:t>
      </w:r>
      <w:r w:rsidR="004B4727">
        <w:rPr>
          <w:rFonts w:ascii="Times New Roman" w:hAnsi="Times New Roman"/>
          <w:sz w:val="28"/>
        </w:rPr>
        <w:t>3</w:t>
      </w:r>
      <w:r w:rsidRPr="002743EB">
        <w:rPr>
          <w:rFonts w:ascii="Times New Roman" w:hAnsi="Times New Roman"/>
          <w:sz w:val="28"/>
        </w:rPr>
        <w:t>-2</w:t>
      </w:r>
      <w:r w:rsidR="004B4727">
        <w:rPr>
          <w:rFonts w:ascii="Times New Roman" w:hAnsi="Times New Roman"/>
          <w:sz w:val="28"/>
        </w:rPr>
        <w:t>4</w:t>
      </w:r>
      <w:r w:rsidRPr="002743EB">
        <w:rPr>
          <w:rFonts w:ascii="Times New Roman" w:hAnsi="Times New Roman"/>
          <w:sz w:val="28"/>
        </w:rPr>
        <w:t xml:space="preserve"> </w:t>
      </w:r>
      <w:r w:rsidR="004B4727">
        <w:rPr>
          <w:rFonts w:ascii="Times New Roman" w:hAnsi="Times New Roman"/>
          <w:sz w:val="28"/>
        </w:rPr>
        <w:t>сентября</w:t>
      </w:r>
      <w:r w:rsidRPr="002743EB">
        <w:rPr>
          <w:rFonts w:ascii="Times New Roman" w:hAnsi="Times New Roman"/>
          <w:sz w:val="28"/>
        </w:rPr>
        <w:t xml:space="preserve"> 2023 года </w:t>
      </w:r>
    </w:p>
    <w:p w:rsidR="002743EB" w:rsidRDefault="002743EB" w:rsidP="002743E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</w:rPr>
      </w:pPr>
    </w:p>
    <w:p w:rsidR="002743EB" w:rsidRDefault="002743EB" w:rsidP="0027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Ловля спиннингом с берега - командные соревнования (0920131811Л), ловля спиннингом с берега личные соревнования (0920051811 Л)</w:t>
      </w:r>
      <w:r>
        <w:rPr>
          <w:rFonts w:ascii="Times New Roman" w:hAnsi="Times New Roman"/>
          <w:sz w:val="28"/>
        </w:rPr>
        <w:t>.</w:t>
      </w:r>
    </w:p>
    <w:p w:rsidR="002743EB" w:rsidRDefault="002743EB" w:rsidP="004B472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89"/>
        <w:gridCol w:w="3027"/>
        <w:gridCol w:w="1413"/>
        <w:gridCol w:w="2081"/>
        <w:gridCol w:w="949"/>
      </w:tblGrid>
      <w:tr w:rsidR="002743EB" w:rsidTr="002743E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</w:rPr>
              <w:t>п.п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(полностью)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Спортивный разряд (звание)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Виза врача</w:t>
            </w:r>
          </w:p>
        </w:tc>
      </w:tr>
      <w:tr w:rsidR="002743EB" w:rsidTr="002743E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капитан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43EB" w:rsidTr="002743E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43EB" w:rsidTr="002743E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43EB" w:rsidTr="002743E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запасной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43EB" w:rsidTr="002743E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EB" w:rsidRDefault="0027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743EB" w:rsidRDefault="002743EB" w:rsidP="002743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</w:p>
    <w:p w:rsidR="002743EB" w:rsidRDefault="002743EB" w:rsidP="002743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правилами проведения соревнований по рыболовному спорту   </w:t>
      </w:r>
      <w:r w:rsidR="00D82E2F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>и с положением о данных соревнованиях и правилами техники безопасности ознакомлен.</w:t>
      </w:r>
    </w:p>
    <w:p w:rsidR="002743EB" w:rsidRDefault="002743EB" w:rsidP="002743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</w:p>
    <w:p w:rsidR="002743EB" w:rsidRDefault="002743EB" w:rsidP="002743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должностного лица и печать организации:</w:t>
      </w:r>
    </w:p>
    <w:p w:rsidR="002743EB" w:rsidRDefault="002743EB" w:rsidP="002743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</w:p>
    <w:p w:rsidR="002743EB" w:rsidRDefault="002743EB" w:rsidP="002743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 </w:t>
      </w:r>
      <w:r w:rsidR="00D82E2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________________________</w:t>
      </w:r>
    </w:p>
    <w:p w:rsidR="002743EB" w:rsidRDefault="002743EB" w:rsidP="002743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(расшифровка подписи)</w:t>
      </w:r>
    </w:p>
    <w:p w:rsidR="002743EB" w:rsidRDefault="002743EB" w:rsidP="002743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м.п</w:t>
      </w:r>
      <w:proofErr w:type="spellEnd"/>
      <w:r>
        <w:rPr>
          <w:rFonts w:ascii="Times New Roman" w:hAnsi="Times New Roman"/>
          <w:sz w:val="28"/>
        </w:rPr>
        <w:t>.</w:t>
      </w:r>
    </w:p>
    <w:p w:rsidR="002743EB" w:rsidRDefault="002743EB" w:rsidP="002743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</w:p>
    <w:p w:rsidR="002743EB" w:rsidRDefault="002743EB" w:rsidP="002743E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телефон: </w:t>
      </w:r>
      <w:bookmarkEnd w:id="2"/>
    </w:p>
    <w:p w:rsidR="002743EB" w:rsidRDefault="002743EB" w:rsidP="002743EB">
      <w:pPr>
        <w:ind w:firstLine="284"/>
        <w:jc w:val="center"/>
        <w:rPr>
          <w:rFonts w:ascii="Times New Roman" w:hAnsi="Times New Roman"/>
          <w:b/>
          <w:sz w:val="28"/>
        </w:rPr>
      </w:pPr>
    </w:p>
    <w:p w:rsidR="00BA64C6" w:rsidRDefault="00BA64C6" w:rsidP="00D82E2F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sectPr w:rsidR="00BA64C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C6"/>
    <w:rsid w:val="00014649"/>
    <w:rsid w:val="000E528D"/>
    <w:rsid w:val="002475FC"/>
    <w:rsid w:val="002622AC"/>
    <w:rsid w:val="002743EB"/>
    <w:rsid w:val="002B4424"/>
    <w:rsid w:val="00321D22"/>
    <w:rsid w:val="003C40DC"/>
    <w:rsid w:val="003C470C"/>
    <w:rsid w:val="003D3A94"/>
    <w:rsid w:val="004231F0"/>
    <w:rsid w:val="004B4727"/>
    <w:rsid w:val="00530DD7"/>
    <w:rsid w:val="006419B8"/>
    <w:rsid w:val="0065691B"/>
    <w:rsid w:val="0066796C"/>
    <w:rsid w:val="006F7F3B"/>
    <w:rsid w:val="00792E20"/>
    <w:rsid w:val="008E0E9E"/>
    <w:rsid w:val="00930498"/>
    <w:rsid w:val="009A334D"/>
    <w:rsid w:val="00BA64C6"/>
    <w:rsid w:val="00BD7F94"/>
    <w:rsid w:val="00C44A17"/>
    <w:rsid w:val="00C641D3"/>
    <w:rsid w:val="00D61F19"/>
    <w:rsid w:val="00D82E2F"/>
    <w:rsid w:val="00E432FF"/>
    <w:rsid w:val="00F1319E"/>
    <w:rsid w:val="00F57C30"/>
    <w:rsid w:val="00F6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E2C6-FAC6-4F8E-8439-FD255FB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extbody">
    <w:name w:val="Text body"/>
    <w:basedOn w:val="a"/>
    <w:link w:val="Textbody0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1"/>
    <w:link w:val="a3"/>
    <w:rPr>
      <w:rFonts w:ascii="Calibri" w:hAnsi="Calibri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Неразрешенное упоминание2"/>
    <w:basedOn w:val="13"/>
    <w:link w:val="2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23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ae"/>
  </w:style>
  <w:style w:type="table" w:styleId="ae">
    <w:name w:val="Table Grid"/>
    <w:basedOn w:val="a1"/>
    <w:link w:val="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r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23</cp:revision>
  <cp:lastPrinted>2023-07-21T08:04:00Z</cp:lastPrinted>
  <dcterms:created xsi:type="dcterms:W3CDTF">2023-06-19T12:35:00Z</dcterms:created>
  <dcterms:modified xsi:type="dcterms:W3CDTF">2023-08-23T15:50:00Z</dcterms:modified>
</cp:coreProperties>
</file>