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720"/>
        </w:tabs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Приложение</w:t>
      </w:r>
    </w:p>
    <w:p w:rsidR="00000000" w:rsidDel="00000000" w:rsidP="00000000" w:rsidRDefault="00000000" w:rsidRPr="00000000" w14:paraId="00000002">
      <w:pPr>
        <w:widowControl w:val="0"/>
        <w:jc w:val="right"/>
        <w:rPr/>
      </w:pPr>
      <w:r w:rsidDel="00000000" w:rsidR="00000000" w:rsidRPr="00000000">
        <w:rPr>
          <w:rtl w:val="0"/>
        </w:rPr>
        <w:t xml:space="preserve">к положению о краевых соревнованиях по рыболовному спорту на 2023 год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720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на участие в </w:t>
      </w:r>
      <w:r w:rsidDel="00000000" w:rsidR="00000000" w:rsidRPr="00000000">
        <w:rPr>
          <w:b w:val="1"/>
          <w:rtl w:val="0"/>
        </w:rPr>
        <w:t xml:space="preserve">Чемпионате Красноярского края по рыболовному спорту</w:t>
      </w:r>
    </w:p>
    <w:p w:rsidR="00000000" w:rsidDel="00000000" w:rsidP="00000000" w:rsidRDefault="00000000" w:rsidRPr="00000000" w14:paraId="00000007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в спортивных дисциплинах «ловля донной удочкой» – 0920161811Л, </w:t>
      </w:r>
    </w:p>
    <w:p w:rsidR="00000000" w:rsidDel="00000000" w:rsidP="00000000" w:rsidRDefault="00000000" w:rsidRPr="00000000" w14:paraId="00000008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«ловля донной удочкой – командные соревнования» – 0920171811Л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соревнований и вида программы)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8255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729233" y="3775873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8255" cy="12700"/>
                <wp:effectExtent b="0" l="0" r="0" t="0"/>
                <wp:wrapNone/>
                <wp:docPr id="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165100</wp:posOffset>
                </wp:positionV>
                <wp:extent cx="8255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729233" y="3775873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165100</wp:posOffset>
                </wp:positionV>
                <wp:extent cx="8255" cy="12700"/>
                <wp:effectExtent b="0" l="0" r="0" t="0"/>
                <wp:wrapNone/>
                <wp:docPr id="2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3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спортивной организации/ ФИО индивидуального участника)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94"/>
        </w:tabs>
        <w:spacing w:after="38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/ команда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152400</wp:posOffset>
                </wp:positionV>
                <wp:extent cx="8917305" cy="5524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892110" y="375714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152400</wp:posOffset>
                </wp:positionV>
                <wp:extent cx="8917305" cy="55245"/>
                <wp:effectExtent b="0" l="0" r="0" t="0"/>
                <wp:wrapNone/>
                <wp:docPr id="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7305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 полностью участника / наименование команды)</w:t>
      </w:r>
    </w:p>
    <w:p w:rsidR="00000000" w:rsidDel="00000000" w:rsidP="00000000" w:rsidRDefault="00000000" w:rsidRPr="00000000" w14:paraId="0000000E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Дата проведения: 2-3.08.2023 г.</w:t>
      </w:r>
    </w:p>
    <w:p w:rsidR="00000000" w:rsidDel="00000000" w:rsidP="00000000" w:rsidRDefault="00000000" w:rsidRPr="00000000" w14:paraId="0000000F">
      <w:pPr>
        <w:widowControl w:val="0"/>
        <w:spacing w:after="12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Место проведения: Балахтинский р-н Красноярского края, п. Даурское, Красноярское вдхр.</w:t>
      </w:r>
    </w:p>
    <w:tbl>
      <w:tblPr>
        <w:tblStyle w:val="Table1"/>
        <w:tblW w:w="15871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7"/>
        <w:gridCol w:w="3449"/>
        <w:gridCol w:w="1276"/>
        <w:gridCol w:w="3118"/>
        <w:gridCol w:w="2977"/>
        <w:gridCol w:w="1134"/>
        <w:gridCol w:w="1134"/>
        <w:gridCol w:w="2126"/>
        <w:tblGridChange w:id="0">
          <w:tblGrid>
            <w:gridCol w:w="657"/>
            <w:gridCol w:w="3449"/>
            <w:gridCol w:w="1276"/>
            <w:gridCol w:w="3118"/>
            <w:gridCol w:w="2977"/>
            <w:gridCol w:w="1134"/>
            <w:gridCol w:w="1134"/>
            <w:gridCol w:w="2126"/>
          </w:tblGrid>
        </w:tblGridChange>
      </w:tblGrid>
      <w:tr>
        <w:trPr>
          <w:cantSplit w:val="0"/>
          <w:trHeight w:val="71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Домашний адрес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 прописке)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Паспортные данные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Спорт. разряд/ (звание)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плавать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(да/нет)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Допуск врача*</w:t>
            </w:r>
          </w:p>
        </w:tc>
      </w:tr>
      <w:tr>
        <w:trPr>
          <w:cantSplit w:val="0"/>
          <w:trHeight w:val="589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Тренер (если есть):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ind w:right="42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1276"/>
          <w:tab w:val="left" w:leader="none" w:pos="6521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Допущено: ___ чел. </w:t>
        <w:tab/>
        <w:t xml:space="preserve">Врач ___________________________________________ (_____________________)</w:t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9214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(подпись и печать врача)            </w:t>
        <w:tab/>
        <w:t xml:space="preserve">(Ф.И.О)</w:t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6521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Тренер: _____________________ (____________________) </w:t>
        <w:tab/>
        <w:t xml:space="preserve">Представитель участника: __________________________ (_____________________)</w:t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1560"/>
          <w:tab w:val="left" w:leader="none" w:pos="4395"/>
          <w:tab w:val="left" w:leader="none" w:pos="9214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(подпись тренера)         (Ф.И.О) </w:t>
        <w:tab/>
        <w:t xml:space="preserve"> </w:t>
        <w:tab/>
        <w:t xml:space="preserve">(подпись представителя)  </w:t>
        <w:tab/>
        <w:t xml:space="preserve"> (Ф.И.О</w:t>
      </w:r>
    </w:p>
    <w:p w:rsidR="00000000" w:rsidDel="00000000" w:rsidP="00000000" w:rsidRDefault="00000000" w:rsidRPr="00000000" w14:paraId="0000003F">
      <w:pPr>
        <w:widowControl w:val="0"/>
        <w:tabs>
          <w:tab w:val="left" w:leader="none" w:pos="3261"/>
          <w:tab w:val="left" w:leader="none" w:pos="13183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Подпись и печать должностного лица физкультурно-спортивной организации или индивидуального участника: </w:t>
      </w:r>
    </w:p>
    <w:p w:rsidR="00000000" w:rsidDel="00000000" w:rsidP="00000000" w:rsidRDefault="00000000" w:rsidRPr="00000000" w14:paraId="00000041">
      <w:pPr>
        <w:widowControl w:val="0"/>
        <w:tabs>
          <w:tab w:val="left" w:leader="none" w:pos="3402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leader="none" w:pos="4820"/>
        </w:tabs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 </w:t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(                                            )</w:t>
      </w:r>
    </w:p>
    <w:p w:rsidR="00000000" w:rsidDel="00000000" w:rsidP="00000000" w:rsidRDefault="00000000" w:rsidRPr="00000000" w14:paraId="00000043">
      <w:pPr>
        <w:widowControl w:val="0"/>
        <w:tabs>
          <w:tab w:val="left" w:leader="none" w:pos="1276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(подпись )</w:t>
        <w:tab/>
        <w:t xml:space="preserve">м.п.                                                 (Ф.И.О) </w:t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1276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примечание: в графе «Виза врача» ставится подпись врача, заверенная его круглой печатью, либо запись «допуск в спорткнижке», либо предъявляется справка врача по форме 073</w:t>
      </w:r>
    </w:p>
    <w:sectPr>
      <w:pgSz w:h="11906" w:w="16838" w:orient="landscape"/>
      <w:pgMar w:bottom="720" w:top="720" w:left="720" w:right="534.448818897639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3548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page number"/>
    <w:basedOn w:val="a0"/>
    <w:uiPriority w:val="99"/>
    <w:rsid w:val="00835483"/>
  </w:style>
  <w:style w:type="paragraph" w:styleId="msonospacing0" w:customStyle="1">
    <w:name w:val="msonospacing"/>
    <w:uiPriority w:val="99"/>
    <w:qFormat w:val="1"/>
    <w:rsid w:val="00835483"/>
    <w:pPr>
      <w:spacing w:after="0" w:line="240" w:lineRule="auto"/>
    </w:pPr>
    <w:rPr>
      <w:rFonts w:ascii="Calibri" w:cs="Calibri" w:eastAsia="Times New Roman" w:hAnsi="Calibri"/>
    </w:rPr>
  </w:style>
  <w:style w:type="paragraph" w:styleId="a4">
    <w:name w:val="header"/>
    <w:basedOn w:val="a"/>
    <w:link w:val="a5"/>
    <w:uiPriority w:val="99"/>
    <w:rsid w:val="00835483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835483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Default" w:customStyle="1">
    <w:name w:val="Default"/>
    <w:rsid w:val="00835483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 w:val="1"/>
    <w:rsid w:val="00835483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835483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8PgfSHW14GQYFoHL8lVIpBjlpA==">CgMxLjAyCGguZ2pkZ3hzOAByITFWbHIxV3IxUkVucUlPQVdFTmo2NHVWcThmSFgxaW44Zg==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2023-07-06T10:04:00Z</dcterms:created>
  <dc:creator>Roman</dc:creator>
</cp:coreProperties>
</file>