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5" w:type="dxa"/>
        <w:tblLayout w:type="fixed"/>
        <w:tblLook w:val="04A0" w:firstRow="1" w:lastRow="0" w:firstColumn="1" w:lastColumn="0" w:noHBand="0" w:noVBand="1"/>
      </w:tblPr>
      <w:tblGrid>
        <w:gridCol w:w="4928"/>
        <w:gridCol w:w="5067"/>
      </w:tblGrid>
      <w:tr w:rsidR="00B971B6" w:rsidRPr="00857C19" w:rsidTr="00610809">
        <w:tc>
          <w:tcPr>
            <w:tcW w:w="4928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3827"/>
              <w:gridCol w:w="5209"/>
            </w:tblGrid>
            <w:tr w:rsidR="00B971B6" w:rsidRPr="00857C19" w:rsidTr="00610809">
              <w:tc>
                <w:tcPr>
                  <w:tcW w:w="817" w:type="dxa"/>
                </w:tcPr>
                <w:p w:rsidR="00B971B6" w:rsidRPr="00857C19" w:rsidRDefault="00BA5C91" w:rsidP="00610809">
                  <w:pPr>
                    <w:rPr>
                      <w:sz w:val="28"/>
                      <w:szCs w:val="28"/>
                    </w:rPr>
                  </w:pPr>
                  <w:r w:rsidRPr="00857C19">
                    <w:rPr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52096" behindDoc="0" locked="0" layoutInCell="1" allowOverlap="1" wp14:anchorId="62EA8520" wp14:editId="5A0219E7">
                        <wp:simplePos x="0" y="0"/>
                        <wp:positionH relativeFrom="column">
                          <wp:posOffset>-59690</wp:posOffset>
                        </wp:positionH>
                        <wp:positionV relativeFrom="paragraph">
                          <wp:posOffset>-3810</wp:posOffset>
                        </wp:positionV>
                        <wp:extent cx="525652" cy="699608"/>
                        <wp:effectExtent l="19050" t="0" r="7748" b="0"/>
                        <wp:wrapNone/>
                        <wp:docPr id="12" name="Рисунок 1" descr="Описание: C:\Users\repin_ro\Downloads\Кемеровская область 2019_ПП-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C:\Users\repin_ro\Downloads\Кемеровская область 2019_ПП-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5652" cy="6996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B971B6" w:rsidRPr="00857C19" w:rsidRDefault="00B971B6" w:rsidP="00610809">
                  <w:pPr>
                    <w:rPr>
                      <w:sz w:val="28"/>
                      <w:szCs w:val="28"/>
                    </w:rPr>
                  </w:pPr>
                </w:p>
                <w:p w:rsidR="00B971B6" w:rsidRPr="00857C19" w:rsidRDefault="00B971B6" w:rsidP="00610809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827" w:type="dxa"/>
                </w:tcPr>
                <w:p w:rsidR="00B971B6" w:rsidRPr="00857C19" w:rsidRDefault="00B971B6" w:rsidP="00610809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971B6" w:rsidRPr="00857C19" w:rsidRDefault="00B971B6" w:rsidP="00BA5C91">
                  <w:pPr>
                    <w:pStyle w:val="a3"/>
                    <w:ind w:left="-216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57C1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Министерство физической    </w:t>
                  </w:r>
                </w:p>
                <w:p w:rsidR="00B971B6" w:rsidRPr="00857C19" w:rsidRDefault="00BA5C91" w:rsidP="00BA5C91">
                  <w:pPr>
                    <w:pStyle w:val="a3"/>
                    <w:ind w:left="-216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культуры и спорта </w:t>
                  </w:r>
                  <w:r w:rsidR="00B971B6" w:rsidRPr="00857C1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Кузбасса</w:t>
                  </w:r>
                </w:p>
              </w:tc>
              <w:tc>
                <w:tcPr>
                  <w:tcW w:w="5209" w:type="dxa"/>
                </w:tcPr>
                <w:p w:rsidR="00B971B6" w:rsidRPr="00857C19" w:rsidRDefault="00B971B6" w:rsidP="00610809">
                  <w:pPr>
                    <w:rPr>
                      <w:sz w:val="28"/>
                      <w:szCs w:val="28"/>
                    </w:rPr>
                  </w:pPr>
                  <w:r w:rsidRPr="00857C19">
                    <w:rPr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-13335</wp:posOffset>
                        </wp:positionH>
                        <wp:positionV relativeFrom="paragraph">
                          <wp:posOffset>74295</wp:posOffset>
                        </wp:positionV>
                        <wp:extent cx="3391535" cy="471805"/>
                        <wp:effectExtent l="0" t="0" r="0" b="4445"/>
                        <wp:wrapNone/>
                        <wp:docPr id="13" name="Рисунок 7" descr="БЛАНК-горизонт-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БЛАНК-горизонт-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91535" cy="471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B971B6" w:rsidRPr="00857C19" w:rsidRDefault="00B971B6" w:rsidP="00610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</w:tcPr>
          <w:p w:rsidR="00B971B6" w:rsidRPr="00857C19" w:rsidRDefault="00B971B6" w:rsidP="00610809">
            <w:pPr>
              <w:jc w:val="center"/>
              <w:rPr>
                <w:sz w:val="28"/>
                <w:szCs w:val="28"/>
              </w:rPr>
            </w:pPr>
            <w:r w:rsidRPr="00857C19">
              <w:rPr>
                <w:sz w:val="28"/>
                <w:szCs w:val="28"/>
              </w:rPr>
              <w:t xml:space="preserve">    </w:t>
            </w:r>
          </w:p>
        </w:tc>
      </w:tr>
    </w:tbl>
    <w:p w:rsidR="00B971B6" w:rsidRPr="00857C19" w:rsidRDefault="00B971B6" w:rsidP="00B971B6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1"/>
        <w:gridCol w:w="4816"/>
      </w:tblGrid>
      <w:tr w:rsidR="00BA5C91" w:rsidRPr="00857C19" w:rsidTr="00321084">
        <w:tc>
          <w:tcPr>
            <w:tcW w:w="4821" w:type="dxa"/>
          </w:tcPr>
          <w:p w:rsidR="00B971B6" w:rsidRPr="00857C19" w:rsidRDefault="00B971B6" w:rsidP="006108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7C19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B971B6" w:rsidRPr="00857C19" w:rsidRDefault="00B971B6" w:rsidP="006108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7C19">
              <w:rPr>
                <w:rFonts w:ascii="Times New Roman" w:hAnsi="Times New Roman"/>
                <w:sz w:val="28"/>
                <w:szCs w:val="28"/>
              </w:rPr>
              <w:t>Министр физической культуры и спорта Кузбасса</w:t>
            </w:r>
          </w:p>
          <w:p w:rsidR="00B971B6" w:rsidRPr="00857C19" w:rsidRDefault="00B971B6" w:rsidP="006108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971B6" w:rsidRPr="00857C19" w:rsidRDefault="00B971B6" w:rsidP="006108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971B6" w:rsidRPr="00857C19" w:rsidRDefault="00B971B6" w:rsidP="006108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971B6" w:rsidRPr="00857C19" w:rsidRDefault="00B971B6" w:rsidP="006108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7C19">
              <w:rPr>
                <w:rFonts w:ascii="Times New Roman" w:hAnsi="Times New Roman"/>
                <w:sz w:val="28"/>
                <w:szCs w:val="28"/>
              </w:rPr>
              <w:t xml:space="preserve"> ____________________С.А. Мяус</w:t>
            </w:r>
          </w:p>
          <w:p w:rsidR="00B971B6" w:rsidRPr="00857C19" w:rsidRDefault="006D0AB8" w:rsidP="00BA5C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</w:t>
            </w:r>
            <w:r w:rsidR="00B971B6" w:rsidRPr="00857C19">
              <w:rPr>
                <w:rFonts w:ascii="Times New Roman" w:hAnsi="Times New Roman"/>
                <w:sz w:val="28"/>
                <w:szCs w:val="28"/>
              </w:rPr>
              <w:t>______________ 202</w:t>
            </w:r>
            <w:r w:rsidR="00321084">
              <w:rPr>
                <w:rFonts w:ascii="Times New Roman" w:hAnsi="Times New Roman"/>
                <w:sz w:val="28"/>
                <w:szCs w:val="28"/>
              </w:rPr>
              <w:t>4</w:t>
            </w:r>
            <w:r w:rsidR="00B971B6" w:rsidRPr="00857C19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</w:p>
        </w:tc>
        <w:tc>
          <w:tcPr>
            <w:tcW w:w="4816" w:type="dxa"/>
          </w:tcPr>
          <w:p w:rsidR="00B971B6" w:rsidRPr="00857C19" w:rsidRDefault="00B971B6" w:rsidP="006108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7C19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B971B6" w:rsidRPr="00857C19" w:rsidRDefault="00CC1D72" w:rsidP="006108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Вице - п</w:t>
            </w:r>
            <w:r w:rsidR="00B971B6" w:rsidRPr="00857C19">
              <w:rPr>
                <w:rFonts w:ascii="Times New Roman" w:hAnsi="Times New Roman"/>
                <w:sz w:val="28"/>
                <w:szCs w:val="28"/>
              </w:rPr>
              <w:t>резидент</w:t>
            </w:r>
          </w:p>
          <w:p w:rsidR="00B971B6" w:rsidRPr="00857C19" w:rsidRDefault="00B971B6" w:rsidP="006108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7C19">
              <w:rPr>
                <w:rFonts w:ascii="Times New Roman" w:hAnsi="Times New Roman"/>
                <w:sz w:val="28"/>
                <w:szCs w:val="28"/>
              </w:rPr>
              <w:t xml:space="preserve">Кемеровской региональной общественной организации "Федерация рыболовного </w:t>
            </w:r>
          </w:p>
          <w:p w:rsidR="00B971B6" w:rsidRPr="00857C19" w:rsidRDefault="00B971B6" w:rsidP="006108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7C19">
              <w:rPr>
                <w:rFonts w:ascii="Times New Roman" w:hAnsi="Times New Roman"/>
                <w:sz w:val="28"/>
                <w:szCs w:val="28"/>
              </w:rPr>
              <w:t>спорта Кузбасса"</w:t>
            </w:r>
          </w:p>
          <w:p w:rsidR="00B971B6" w:rsidRPr="00857C19" w:rsidRDefault="00B971B6" w:rsidP="006108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62350" w:rsidRPr="00857C19" w:rsidRDefault="00CC1D72" w:rsidP="006108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___________________А</w:t>
            </w:r>
            <w:r w:rsidR="00BA5C9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A5C9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Ващилов</w:t>
            </w:r>
          </w:p>
          <w:p w:rsidR="00B971B6" w:rsidRPr="00857C19" w:rsidRDefault="006D0AB8" w:rsidP="006D0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971B6" w:rsidRPr="00857C19">
              <w:rPr>
                <w:rFonts w:ascii="Times New Roman" w:hAnsi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B971B6" w:rsidRPr="00857C19">
              <w:rPr>
                <w:rFonts w:ascii="Times New Roman" w:hAnsi="Times New Roman"/>
                <w:sz w:val="28"/>
                <w:szCs w:val="28"/>
              </w:rPr>
              <w:t>______________ 202</w:t>
            </w:r>
            <w:r w:rsidR="00321084">
              <w:rPr>
                <w:rFonts w:ascii="Times New Roman" w:hAnsi="Times New Roman"/>
                <w:sz w:val="28"/>
                <w:szCs w:val="28"/>
              </w:rPr>
              <w:t>4</w:t>
            </w:r>
            <w:r w:rsidR="00B971B6" w:rsidRPr="00857C19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</w:tc>
      </w:tr>
    </w:tbl>
    <w:p w:rsidR="00321084" w:rsidRDefault="00321084" w:rsidP="008B21B4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156"/>
        <w:tblOverlap w:val="never"/>
        <w:tblW w:w="9995" w:type="dxa"/>
        <w:tblLayout w:type="fixed"/>
        <w:tblLook w:val="04A0" w:firstRow="1" w:lastRow="0" w:firstColumn="1" w:lastColumn="0" w:noHBand="0" w:noVBand="1"/>
      </w:tblPr>
      <w:tblGrid>
        <w:gridCol w:w="4928"/>
        <w:gridCol w:w="5067"/>
      </w:tblGrid>
      <w:tr w:rsidR="00C62350" w:rsidRPr="00857C19" w:rsidTr="00C62350">
        <w:tc>
          <w:tcPr>
            <w:tcW w:w="4928" w:type="dxa"/>
          </w:tcPr>
          <w:p w:rsidR="00C62350" w:rsidRPr="00BA5C91" w:rsidRDefault="00C62350" w:rsidP="00C62350">
            <w:pPr>
              <w:rPr>
                <w:b/>
                <w:sz w:val="28"/>
                <w:szCs w:val="28"/>
              </w:rPr>
            </w:pPr>
          </w:p>
        </w:tc>
        <w:tc>
          <w:tcPr>
            <w:tcW w:w="5067" w:type="dxa"/>
          </w:tcPr>
          <w:p w:rsidR="00C62350" w:rsidRPr="00857C19" w:rsidRDefault="00C62350" w:rsidP="00C623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350" w:rsidRPr="00857C19" w:rsidTr="00C62350">
        <w:tc>
          <w:tcPr>
            <w:tcW w:w="4928" w:type="dxa"/>
          </w:tcPr>
          <w:p w:rsidR="00C62350" w:rsidRPr="00BA5C91" w:rsidRDefault="00C62350" w:rsidP="00C62350">
            <w:pPr>
              <w:rPr>
                <w:b/>
                <w:sz w:val="28"/>
                <w:szCs w:val="28"/>
              </w:rPr>
            </w:pPr>
          </w:p>
        </w:tc>
        <w:tc>
          <w:tcPr>
            <w:tcW w:w="5067" w:type="dxa"/>
          </w:tcPr>
          <w:p w:rsidR="00C62350" w:rsidRPr="00857C19" w:rsidRDefault="00C62350" w:rsidP="00C623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350" w:rsidRPr="00857C19" w:rsidTr="00C62350">
        <w:tc>
          <w:tcPr>
            <w:tcW w:w="4928" w:type="dxa"/>
          </w:tcPr>
          <w:p w:rsidR="00C62350" w:rsidRDefault="00C62350" w:rsidP="00C6235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1A02EA8" wp14:editId="492AAF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96570" cy="582930"/>
                  <wp:effectExtent l="0" t="0" r="0" b="7620"/>
                  <wp:wrapSquare wrapText="right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570" cy="582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Ленинск – Кузнецкий </w:t>
            </w:r>
          </w:p>
          <w:p w:rsidR="00C62350" w:rsidRPr="00C62350" w:rsidRDefault="00C62350" w:rsidP="00C6235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Муниципальный округ</w:t>
            </w:r>
          </w:p>
          <w:p w:rsidR="00C62350" w:rsidRPr="00857C19" w:rsidRDefault="00C62350" w:rsidP="00C62350">
            <w:pPr>
              <w:pStyle w:val="a3"/>
              <w:spacing w:after="100"/>
              <w:rPr>
                <w:sz w:val="28"/>
                <w:szCs w:val="28"/>
              </w:rPr>
            </w:pPr>
          </w:p>
        </w:tc>
        <w:tc>
          <w:tcPr>
            <w:tcW w:w="5067" w:type="dxa"/>
          </w:tcPr>
          <w:p w:rsidR="00C62350" w:rsidRPr="00857C19" w:rsidRDefault="00C62350" w:rsidP="00C623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4666"/>
        <w:tblOverlap w:val="never"/>
        <w:tblW w:w="9990" w:type="dxa"/>
        <w:tblLayout w:type="fixed"/>
        <w:tblLook w:val="04A0" w:firstRow="1" w:lastRow="0" w:firstColumn="1" w:lastColumn="0" w:noHBand="0" w:noVBand="1"/>
      </w:tblPr>
      <w:tblGrid>
        <w:gridCol w:w="4926"/>
        <w:gridCol w:w="5064"/>
      </w:tblGrid>
      <w:tr w:rsidR="00C62350" w:rsidTr="00C62350">
        <w:tc>
          <w:tcPr>
            <w:tcW w:w="4926" w:type="dxa"/>
            <w:hideMark/>
          </w:tcPr>
          <w:p w:rsidR="00C62350" w:rsidRDefault="00C62350" w:rsidP="00C6235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:rsidR="00C62350" w:rsidRDefault="00C62350" w:rsidP="00C623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350" w:rsidTr="00C62350">
        <w:tc>
          <w:tcPr>
            <w:tcW w:w="4926" w:type="dxa"/>
            <w:hideMark/>
          </w:tcPr>
          <w:p w:rsidR="00C62350" w:rsidRDefault="00C62350" w:rsidP="00C623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C62350" w:rsidRDefault="00C62350" w:rsidP="00C623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главы Ленинск - Кузнецкого муниципального округа</w:t>
            </w:r>
          </w:p>
          <w:p w:rsidR="00C62350" w:rsidRDefault="00C62350" w:rsidP="00C623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__________________П.Ф. Мельник</w:t>
            </w:r>
          </w:p>
          <w:p w:rsidR="00C62350" w:rsidRDefault="00C62350" w:rsidP="00C62350">
            <w:pPr>
              <w:pStyle w:val="a3"/>
              <w:spacing w:after="10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«____»______________ 2024 г.</w:t>
            </w:r>
          </w:p>
        </w:tc>
        <w:tc>
          <w:tcPr>
            <w:tcW w:w="5064" w:type="dxa"/>
          </w:tcPr>
          <w:p w:rsidR="00C62350" w:rsidRDefault="00C62350" w:rsidP="00C623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-623"/>
        <w:tblOverlap w:val="never"/>
        <w:tblW w:w="9995" w:type="dxa"/>
        <w:tblLayout w:type="fixed"/>
        <w:tblLook w:val="04A0" w:firstRow="1" w:lastRow="0" w:firstColumn="1" w:lastColumn="0" w:noHBand="0" w:noVBand="1"/>
      </w:tblPr>
      <w:tblGrid>
        <w:gridCol w:w="9995"/>
      </w:tblGrid>
      <w:tr w:rsidR="00C62350" w:rsidRPr="00857C19" w:rsidTr="00C62350">
        <w:tc>
          <w:tcPr>
            <w:tcW w:w="9995" w:type="dxa"/>
          </w:tcPr>
          <w:p w:rsidR="00C62350" w:rsidRPr="00E37699" w:rsidRDefault="00C62350" w:rsidP="00C623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5C91" w:rsidRPr="00321084" w:rsidRDefault="00BA5C91" w:rsidP="008B21B4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9995" w:type="dxa"/>
        <w:tblLayout w:type="fixed"/>
        <w:tblLook w:val="04A0" w:firstRow="1" w:lastRow="0" w:firstColumn="1" w:lastColumn="0" w:noHBand="0" w:noVBand="1"/>
      </w:tblPr>
      <w:tblGrid>
        <w:gridCol w:w="5529"/>
        <w:gridCol w:w="4466"/>
      </w:tblGrid>
      <w:tr w:rsidR="00B971B6" w:rsidRPr="00857C19" w:rsidTr="00C62350">
        <w:tc>
          <w:tcPr>
            <w:tcW w:w="5529" w:type="dxa"/>
          </w:tcPr>
          <w:p w:rsidR="00B971B6" w:rsidRPr="00857C19" w:rsidRDefault="00B971B6" w:rsidP="00610809">
            <w:pPr>
              <w:pStyle w:val="a3"/>
              <w:rPr>
                <w:rFonts w:ascii="Palatino Linotype" w:hAnsi="Palatino Linotype"/>
                <w:sz w:val="28"/>
                <w:szCs w:val="28"/>
              </w:rPr>
            </w:pPr>
          </w:p>
          <w:p w:rsidR="00B971B6" w:rsidRPr="00C62350" w:rsidRDefault="00C62350" w:rsidP="00C62350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ПОЛОЖЕНИЕ</w:t>
            </w:r>
          </w:p>
        </w:tc>
        <w:tc>
          <w:tcPr>
            <w:tcW w:w="4466" w:type="dxa"/>
          </w:tcPr>
          <w:p w:rsidR="00B971B6" w:rsidRPr="00857C19" w:rsidRDefault="00B971B6" w:rsidP="00610809">
            <w:pPr>
              <w:pStyle w:val="a3"/>
              <w:rPr>
                <w:rFonts w:ascii="Palatino Linotype" w:hAnsi="Palatino Linotype"/>
                <w:sz w:val="28"/>
                <w:szCs w:val="28"/>
              </w:rPr>
            </w:pPr>
          </w:p>
        </w:tc>
      </w:tr>
    </w:tbl>
    <w:p w:rsidR="0056323F" w:rsidRPr="00BA5C91" w:rsidRDefault="00ED1DDF" w:rsidP="00C623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352C0">
        <w:rPr>
          <w:rFonts w:ascii="Times New Roman" w:hAnsi="Times New Roman"/>
          <w:b/>
          <w:sz w:val="28"/>
          <w:szCs w:val="28"/>
        </w:rPr>
        <w:t>о</w:t>
      </w:r>
      <w:r w:rsidR="007C1D02" w:rsidRPr="000352C0">
        <w:rPr>
          <w:rFonts w:ascii="Times New Roman" w:hAnsi="Times New Roman"/>
          <w:b/>
          <w:sz w:val="28"/>
          <w:szCs w:val="28"/>
        </w:rPr>
        <w:t xml:space="preserve"> </w:t>
      </w:r>
      <w:r w:rsidR="00C62350">
        <w:rPr>
          <w:rFonts w:ascii="Times New Roman" w:hAnsi="Times New Roman"/>
          <w:b/>
          <w:sz w:val="28"/>
          <w:szCs w:val="28"/>
        </w:rPr>
        <w:t>Чемпионате</w:t>
      </w:r>
      <w:r w:rsidR="00FC6E29">
        <w:rPr>
          <w:rFonts w:ascii="Times New Roman" w:hAnsi="Times New Roman"/>
          <w:b/>
          <w:sz w:val="28"/>
          <w:szCs w:val="28"/>
        </w:rPr>
        <w:t xml:space="preserve"> Кузбасса</w:t>
      </w:r>
      <w:r w:rsidR="00265C94" w:rsidRPr="000352C0">
        <w:rPr>
          <w:rFonts w:ascii="Times New Roman" w:hAnsi="Times New Roman"/>
          <w:b/>
          <w:sz w:val="28"/>
          <w:szCs w:val="28"/>
        </w:rPr>
        <w:t xml:space="preserve"> </w:t>
      </w:r>
      <w:r w:rsidR="0056323F" w:rsidRPr="000352C0">
        <w:rPr>
          <w:rFonts w:ascii="Times New Roman" w:hAnsi="Times New Roman"/>
          <w:b/>
          <w:sz w:val="28"/>
          <w:szCs w:val="28"/>
        </w:rPr>
        <w:t>по рыболовному спорту в дисциплине «ловля спиннингом с берега – личные, командные»</w:t>
      </w:r>
    </w:p>
    <w:p w:rsidR="00BA5C91" w:rsidRDefault="00BA5C91" w:rsidP="005632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6323F" w:rsidRPr="000352C0" w:rsidRDefault="0056323F" w:rsidP="005632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352C0">
        <w:rPr>
          <w:rFonts w:ascii="Times New Roman" w:hAnsi="Times New Roman"/>
          <w:b/>
          <w:sz w:val="28"/>
          <w:szCs w:val="28"/>
        </w:rPr>
        <w:t>(номер-код вида спорта: 0920131811Л, 0920051811Л)</w:t>
      </w:r>
    </w:p>
    <w:p w:rsidR="0056323F" w:rsidRPr="000352C0" w:rsidRDefault="0056323F" w:rsidP="005632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6323F" w:rsidRPr="000352C0" w:rsidRDefault="0056323F" w:rsidP="005632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6323F" w:rsidRPr="000352C0" w:rsidRDefault="0056323F" w:rsidP="005632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6323F" w:rsidRPr="000352C0" w:rsidRDefault="0056323F" w:rsidP="005632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6323F" w:rsidRPr="000352C0" w:rsidRDefault="0056323F" w:rsidP="005632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6323F" w:rsidRPr="000352C0" w:rsidRDefault="0056323F" w:rsidP="005632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6323F" w:rsidRPr="000352C0" w:rsidRDefault="0056323F" w:rsidP="005632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6323F" w:rsidRPr="000352C0" w:rsidRDefault="0056323F" w:rsidP="005632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6323F" w:rsidRPr="000352C0" w:rsidRDefault="0056323F" w:rsidP="00857C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0126B" w:rsidRDefault="0080126B" w:rsidP="00857C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0126B" w:rsidRDefault="0080126B" w:rsidP="00857C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0126B" w:rsidRDefault="0080126B" w:rsidP="00857C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0126B" w:rsidRDefault="0080126B" w:rsidP="00857C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A0616" w:rsidRDefault="00BE05B5" w:rsidP="00857C19">
      <w:pPr>
        <w:pStyle w:val="a3"/>
        <w:jc w:val="center"/>
        <w:rPr>
          <w:rFonts w:ascii="Palatino Linotype" w:hAnsi="Palatino Linotype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25 </w:t>
      </w:r>
      <w:bookmarkStart w:id="0" w:name="_GoBack"/>
      <w:bookmarkEnd w:id="0"/>
      <w:r w:rsidR="00C62350">
        <w:rPr>
          <w:rFonts w:ascii="Times New Roman" w:hAnsi="Times New Roman"/>
          <w:b/>
          <w:sz w:val="28"/>
          <w:szCs w:val="28"/>
        </w:rPr>
        <w:t>августа</w:t>
      </w:r>
      <w:r w:rsidR="00CC1D72">
        <w:rPr>
          <w:rFonts w:ascii="Times New Roman" w:hAnsi="Times New Roman"/>
          <w:b/>
          <w:sz w:val="28"/>
          <w:szCs w:val="28"/>
        </w:rPr>
        <w:t xml:space="preserve"> </w:t>
      </w:r>
      <w:r w:rsidR="007819D1">
        <w:rPr>
          <w:rFonts w:ascii="Times New Roman" w:hAnsi="Times New Roman"/>
          <w:b/>
          <w:sz w:val="28"/>
          <w:szCs w:val="28"/>
        </w:rPr>
        <w:t>202</w:t>
      </w:r>
      <w:r w:rsidR="00321084">
        <w:rPr>
          <w:rFonts w:ascii="Times New Roman" w:hAnsi="Times New Roman"/>
          <w:b/>
          <w:sz w:val="28"/>
          <w:szCs w:val="28"/>
        </w:rPr>
        <w:t>4</w:t>
      </w:r>
      <w:r w:rsidR="0056323F" w:rsidRPr="000352C0">
        <w:rPr>
          <w:rFonts w:ascii="Times New Roman" w:hAnsi="Times New Roman"/>
          <w:b/>
          <w:sz w:val="28"/>
          <w:szCs w:val="28"/>
        </w:rPr>
        <w:t xml:space="preserve"> г. Кемеровская область</w:t>
      </w:r>
      <w:r w:rsidR="009A249D">
        <w:rPr>
          <w:rFonts w:ascii="Times New Roman" w:hAnsi="Times New Roman"/>
          <w:b/>
          <w:sz w:val="28"/>
          <w:szCs w:val="28"/>
        </w:rPr>
        <w:t xml:space="preserve">, с. </w:t>
      </w:r>
      <w:r w:rsidR="00C62350">
        <w:rPr>
          <w:rFonts w:ascii="Times New Roman" w:hAnsi="Times New Roman"/>
          <w:b/>
          <w:sz w:val="28"/>
          <w:szCs w:val="28"/>
        </w:rPr>
        <w:t>Чусовитино</w:t>
      </w:r>
      <w:r w:rsidR="00472BBD" w:rsidRPr="000352C0">
        <w:rPr>
          <w:rFonts w:ascii="Palatino Linotype" w:hAnsi="Palatino Linotype"/>
          <w:sz w:val="28"/>
          <w:szCs w:val="28"/>
        </w:rPr>
        <w:br w:type="page"/>
      </w:r>
    </w:p>
    <w:p w:rsidR="00BA0616" w:rsidRDefault="00BA0616" w:rsidP="00857C19">
      <w:pPr>
        <w:pStyle w:val="a3"/>
        <w:jc w:val="center"/>
        <w:rPr>
          <w:rFonts w:ascii="Palatino Linotype" w:hAnsi="Palatino Linotype"/>
          <w:sz w:val="28"/>
          <w:szCs w:val="28"/>
        </w:rPr>
      </w:pPr>
    </w:p>
    <w:p w:rsidR="00096870" w:rsidRPr="000352C0" w:rsidRDefault="00096870" w:rsidP="00857C19">
      <w:pPr>
        <w:pStyle w:val="a3"/>
        <w:jc w:val="center"/>
        <w:rPr>
          <w:b/>
          <w:sz w:val="28"/>
          <w:szCs w:val="28"/>
        </w:rPr>
      </w:pPr>
      <w:r w:rsidRPr="0035058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B4991" w:rsidRPr="00350586">
        <w:rPr>
          <w:rFonts w:ascii="Times New Roman" w:hAnsi="Times New Roman"/>
          <w:b/>
          <w:sz w:val="28"/>
          <w:szCs w:val="28"/>
          <w:u w:val="single"/>
        </w:rPr>
        <w:t>ОБЩАЯ ИНФОРМАЦИЯ</w:t>
      </w:r>
    </w:p>
    <w:p w:rsidR="00096870" w:rsidRPr="000352C0" w:rsidRDefault="00096870" w:rsidP="00096870">
      <w:pPr>
        <w:ind w:firstLine="709"/>
        <w:jc w:val="both"/>
        <w:rPr>
          <w:sz w:val="28"/>
          <w:szCs w:val="28"/>
        </w:rPr>
      </w:pPr>
    </w:p>
    <w:p w:rsidR="00096870" w:rsidRPr="000352C0" w:rsidRDefault="00C62350" w:rsidP="009F45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Чемпионат</w:t>
      </w:r>
      <w:r w:rsidR="00BA5C91" w:rsidRPr="00BA5C91">
        <w:rPr>
          <w:rFonts w:ascii="Times New Roman" w:hAnsi="Times New Roman"/>
          <w:sz w:val="28"/>
          <w:szCs w:val="28"/>
        </w:rPr>
        <w:t xml:space="preserve"> Кузбасса</w:t>
      </w:r>
      <w:r w:rsidR="00BA5C91" w:rsidRPr="000352C0">
        <w:rPr>
          <w:rFonts w:ascii="Times New Roman" w:hAnsi="Times New Roman"/>
          <w:b/>
          <w:sz w:val="28"/>
          <w:szCs w:val="28"/>
        </w:rPr>
        <w:t xml:space="preserve"> </w:t>
      </w:r>
      <w:r w:rsidR="00096870" w:rsidRPr="000352C0">
        <w:rPr>
          <w:rFonts w:ascii="Times New Roman" w:hAnsi="Times New Roman"/>
          <w:sz w:val="28"/>
          <w:szCs w:val="28"/>
        </w:rPr>
        <w:t xml:space="preserve">по рыболовному спорту в дисциплине «ловля спиннингом с берега» (далее – соревнования), проводится в соответствии с региональным календарным планом официальных физкультурных мероприятий и спортивных мероприятий, проводимых на территории </w:t>
      </w:r>
      <w:r w:rsidR="00BE0CF5">
        <w:rPr>
          <w:rFonts w:ascii="Times New Roman" w:hAnsi="Times New Roman"/>
          <w:sz w:val="28"/>
          <w:szCs w:val="28"/>
        </w:rPr>
        <w:t>Кузбасса</w:t>
      </w:r>
      <w:r w:rsidR="00096870" w:rsidRPr="000352C0">
        <w:rPr>
          <w:rFonts w:ascii="Times New Roman" w:hAnsi="Times New Roman"/>
          <w:sz w:val="28"/>
          <w:szCs w:val="28"/>
        </w:rPr>
        <w:t xml:space="preserve"> в 20</w:t>
      </w:r>
      <w:r w:rsidR="008B21B4" w:rsidRPr="000352C0">
        <w:rPr>
          <w:rFonts w:ascii="Times New Roman" w:hAnsi="Times New Roman"/>
          <w:sz w:val="28"/>
          <w:szCs w:val="28"/>
        </w:rPr>
        <w:t>2</w:t>
      </w:r>
      <w:r w:rsidR="00321084">
        <w:rPr>
          <w:rFonts w:ascii="Times New Roman" w:hAnsi="Times New Roman"/>
          <w:sz w:val="28"/>
          <w:szCs w:val="28"/>
        </w:rPr>
        <w:t>4</w:t>
      </w:r>
      <w:r w:rsidR="00892318" w:rsidRPr="000352C0">
        <w:rPr>
          <w:rFonts w:ascii="Times New Roman" w:hAnsi="Times New Roman"/>
          <w:sz w:val="28"/>
          <w:szCs w:val="28"/>
        </w:rPr>
        <w:t xml:space="preserve"> </w:t>
      </w:r>
      <w:r w:rsidR="00096870" w:rsidRPr="000352C0">
        <w:rPr>
          <w:rFonts w:ascii="Times New Roman" w:hAnsi="Times New Roman"/>
          <w:sz w:val="28"/>
          <w:szCs w:val="28"/>
        </w:rPr>
        <w:t>году и правилами вида спорта «рыболовный спорт».</w:t>
      </w:r>
    </w:p>
    <w:p w:rsidR="00096870" w:rsidRPr="000352C0" w:rsidRDefault="00096870" w:rsidP="009F45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352C0">
        <w:rPr>
          <w:rFonts w:ascii="Times New Roman" w:hAnsi="Times New Roman"/>
          <w:sz w:val="28"/>
          <w:szCs w:val="28"/>
        </w:rPr>
        <w:t>Настоящее положение является официальным вызовом на соревнования.</w:t>
      </w:r>
      <w:r w:rsidR="0084593C" w:rsidRPr="000352C0">
        <w:rPr>
          <w:rFonts w:ascii="Times New Roman" w:hAnsi="Times New Roman"/>
          <w:sz w:val="28"/>
          <w:szCs w:val="28"/>
        </w:rPr>
        <w:t xml:space="preserve"> </w:t>
      </w:r>
    </w:p>
    <w:p w:rsidR="00096870" w:rsidRPr="00350586" w:rsidRDefault="00096870" w:rsidP="009F4509">
      <w:pPr>
        <w:pStyle w:val="a3"/>
        <w:ind w:firstLine="567"/>
        <w:rPr>
          <w:rFonts w:ascii="Times New Roman" w:hAnsi="Times New Roman"/>
          <w:b/>
          <w:sz w:val="28"/>
          <w:szCs w:val="28"/>
          <w:u w:val="single"/>
        </w:rPr>
      </w:pPr>
    </w:p>
    <w:p w:rsidR="00096870" w:rsidRPr="00350586" w:rsidRDefault="00E27CEE" w:rsidP="009F4509">
      <w:pPr>
        <w:ind w:firstLine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</w:t>
      </w:r>
      <w:r w:rsidR="00096870" w:rsidRPr="00350586">
        <w:rPr>
          <w:b/>
          <w:sz w:val="28"/>
          <w:szCs w:val="28"/>
          <w:u w:val="single"/>
        </w:rPr>
        <w:t xml:space="preserve">. </w:t>
      </w:r>
      <w:r w:rsidR="00FB4991" w:rsidRPr="00350586">
        <w:rPr>
          <w:b/>
          <w:sz w:val="28"/>
          <w:szCs w:val="28"/>
          <w:u w:val="single"/>
        </w:rPr>
        <w:t>КЛАССИФИКАЦИЯ СОРЕВНОВАНИЙ</w:t>
      </w:r>
    </w:p>
    <w:p w:rsidR="00096870" w:rsidRPr="00350586" w:rsidRDefault="00096870" w:rsidP="009F4509">
      <w:pPr>
        <w:ind w:firstLine="567"/>
        <w:jc w:val="both"/>
        <w:rPr>
          <w:sz w:val="28"/>
          <w:szCs w:val="28"/>
          <w:u w:val="single"/>
        </w:rPr>
      </w:pPr>
    </w:p>
    <w:p w:rsidR="00096870" w:rsidRPr="000352C0" w:rsidRDefault="00096870" w:rsidP="009F4509">
      <w:pPr>
        <w:ind w:firstLine="567"/>
        <w:jc w:val="both"/>
        <w:rPr>
          <w:sz w:val="28"/>
          <w:szCs w:val="28"/>
        </w:rPr>
      </w:pPr>
      <w:r w:rsidRPr="000352C0">
        <w:rPr>
          <w:sz w:val="28"/>
          <w:szCs w:val="28"/>
        </w:rPr>
        <w:t>Соревнования проводятся с целью популяризации и развития рыболовно</w:t>
      </w:r>
      <w:r w:rsidR="00BA5C91">
        <w:rPr>
          <w:sz w:val="28"/>
          <w:szCs w:val="28"/>
        </w:rPr>
        <w:t>го спорта в Кемеровской области – Кузбассе.</w:t>
      </w:r>
    </w:p>
    <w:p w:rsidR="00096870" w:rsidRPr="000352C0" w:rsidRDefault="00096870" w:rsidP="009F4509">
      <w:pPr>
        <w:ind w:firstLine="567"/>
        <w:jc w:val="both"/>
        <w:rPr>
          <w:sz w:val="28"/>
          <w:szCs w:val="28"/>
        </w:rPr>
      </w:pPr>
      <w:r w:rsidRPr="000352C0">
        <w:rPr>
          <w:sz w:val="28"/>
          <w:szCs w:val="28"/>
        </w:rPr>
        <w:t>В ходе соревнований решаются задачи:</w:t>
      </w:r>
    </w:p>
    <w:p w:rsidR="00096870" w:rsidRPr="000352C0" w:rsidRDefault="00096870" w:rsidP="006D0AB8">
      <w:pPr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352C0">
        <w:rPr>
          <w:sz w:val="28"/>
          <w:szCs w:val="28"/>
        </w:rPr>
        <w:t>выявление сильнейших спортсменов Кемеровской области</w:t>
      </w:r>
      <w:r w:rsidR="00BA5C91">
        <w:rPr>
          <w:sz w:val="28"/>
          <w:szCs w:val="28"/>
        </w:rPr>
        <w:t xml:space="preserve"> - Кузбасса</w:t>
      </w:r>
      <w:r w:rsidRPr="000352C0">
        <w:rPr>
          <w:sz w:val="28"/>
          <w:szCs w:val="28"/>
        </w:rPr>
        <w:t>;</w:t>
      </w:r>
    </w:p>
    <w:p w:rsidR="00096870" w:rsidRPr="000352C0" w:rsidRDefault="00096870" w:rsidP="006D0AB8">
      <w:pPr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352C0">
        <w:rPr>
          <w:sz w:val="28"/>
          <w:szCs w:val="28"/>
        </w:rPr>
        <w:t>вовлечение молодежи в занятия рыболовным спортом;</w:t>
      </w:r>
    </w:p>
    <w:p w:rsidR="00096870" w:rsidRPr="000352C0" w:rsidRDefault="00096870" w:rsidP="006D0AB8">
      <w:pPr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352C0">
        <w:rPr>
          <w:sz w:val="28"/>
          <w:szCs w:val="28"/>
        </w:rPr>
        <w:t>пропаганда здорового образа жизни среди населения Кемеровской области;</w:t>
      </w:r>
    </w:p>
    <w:p w:rsidR="00096870" w:rsidRPr="000352C0" w:rsidRDefault="00096870" w:rsidP="006D0AB8">
      <w:pPr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352C0">
        <w:rPr>
          <w:sz w:val="28"/>
          <w:szCs w:val="28"/>
        </w:rPr>
        <w:t>обмен опытом спортивной и тренерской работы.</w:t>
      </w:r>
    </w:p>
    <w:p w:rsidR="00096870" w:rsidRPr="000352C0" w:rsidRDefault="00096870" w:rsidP="009F4509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096870" w:rsidRPr="00350586" w:rsidRDefault="00E27CEE" w:rsidP="009F4509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="00BE0CF5" w:rsidRPr="00350586">
        <w:rPr>
          <w:rFonts w:ascii="Times New Roman" w:hAnsi="Times New Roman"/>
          <w:b/>
          <w:sz w:val="28"/>
          <w:szCs w:val="28"/>
          <w:u w:val="single"/>
        </w:rPr>
        <w:t>. СРОКИ И МЕСТО ПРОВЕДЕНИЯ СОРЕВНОВАНИЙ</w:t>
      </w:r>
    </w:p>
    <w:p w:rsidR="00096870" w:rsidRPr="000352C0" w:rsidRDefault="00096870" w:rsidP="009F4509">
      <w:pPr>
        <w:ind w:firstLine="567"/>
        <w:jc w:val="both"/>
        <w:rPr>
          <w:sz w:val="28"/>
          <w:szCs w:val="28"/>
        </w:rPr>
      </w:pPr>
    </w:p>
    <w:p w:rsidR="00BA5C91" w:rsidRDefault="00096870" w:rsidP="009F4509">
      <w:pPr>
        <w:ind w:firstLine="567"/>
        <w:jc w:val="both"/>
        <w:rPr>
          <w:sz w:val="28"/>
          <w:szCs w:val="28"/>
        </w:rPr>
      </w:pPr>
      <w:r w:rsidRPr="000352C0">
        <w:rPr>
          <w:sz w:val="28"/>
          <w:szCs w:val="28"/>
        </w:rPr>
        <w:t xml:space="preserve">Соревнования проводятся </w:t>
      </w:r>
      <w:r w:rsidR="00321084">
        <w:rPr>
          <w:b/>
          <w:sz w:val="28"/>
          <w:szCs w:val="28"/>
        </w:rPr>
        <w:t>2</w:t>
      </w:r>
      <w:r w:rsidR="00C62350">
        <w:rPr>
          <w:b/>
          <w:sz w:val="28"/>
          <w:szCs w:val="28"/>
        </w:rPr>
        <w:t>5</w:t>
      </w:r>
      <w:r w:rsidR="007819D1">
        <w:rPr>
          <w:b/>
          <w:sz w:val="28"/>
          <w:szCs w:val="28"/>
        </w:rPr>
        <w:t xml:space="preserve"> </w:t>
      </w:r>
      <w:r w:rsidR="00C62350">
        <w:rPr>
          <w:b/>
          <w:sz w:val="28"/>
          <w:szCs w:val="28"/>
        </w:rPr>
        <w:t>августа</w:t>
      </w:r>
      <w:r w:rsidRPr="000352C0">
        <w:rPr>
          <w:b/>
          <w:sz w:val="28"/>
          <w:szCs w:val="28"/>
        </w:rPr>
        <w:t xml:space="preserve"> 20</w:t>
      </w:r>
      <w:r w:rsidR="00073C7F" w:rsidRPr="000352C0">
        <w:rPr>
          <w:b/>
          <w:sz w:val="28"/>
          <w:szCs w:val="28"/>
        </w:rPr>
        <w:t>2</w:t>
      </w:r>
      <w:r w:rsidR="00321084">
        <w:rPr>
          <w:b/>
          <w:sz w:val="28"/>
          <w:szCs w:val="28"/>
        </w:rPr>
        <w:t>4</w:t>
      </w:r>
      <w:r w:rsidR="00892318" w:rsidRPr="000352C0">
        <w:rPr>
          <w:b/>
          <w:sz w:val="28"/>
          <w:szCs w:val="28"/>
        </w:rPr>
        <w:t xml:space="preserve"> </w:t>
      </w:r>
      <w:r w:rsidRPr="000352C0">
        <w:rPr>
          <w:b/>
          <w:sz w:val="28"/>
          <w:szCs w:val="28"/>
        </w:rPr>
        <w:t>года</w:t>
      </w:r>
      <w:r w:rsidRPr="000352C0">
        <w:rPr>
          <w:sz w:val="28"/>
          <w:szCs w:val="28"/>
        </w:rPr>
        <w:t xml:space="preserve"> в </w:t>
      </w:r>
      <w:r w:rsidR="00A767EF" w:rsidRPr="000352C0">
        <w:rPr>
          <w:sz w:val="28"/>
          <w:szCs w:val="28"/>
        </w:rPr>
        <w:t>Кемеровской области</w:t>
      </w:r>
      <w:r w:rsidRPr="000352C0">
        <w:rPr>
          <w:sz w:val="28"/>
          <w:szCs w:val="28"/>
        </w:rPr>
        <w:t>,</w:t>
      </w:r>
      <w:r w:rsidR="00A767EF" w:rsidRPr="000352C0">
        <w:rPr>
          <w:sz w:val="28"/>
          <w:szCs w:val="28"/>
        </w:rPr>
        <w:t xml:space="preserve"> </w:t>
      </w:r>
      <w:r w:rsidR="00C62350">
        <w:rPr>
          <w:sz w:val="28"/>
          <w:szCs w:val="28"/>
        </w:rPr>
        <w:t>Ленинск - Кузнецкий</w:t>
      </w:r>
      <w:r w:rsidR="00321084">
        <w:rPr>
          <w:sz w:val="28"/>
          <w:szCs w:val="28"/>
        </w:rPr>
        <w:t xml:space="preserve"> муниципальный округ</w:t>
      </w:r>
      <w:r w:rsidR="008B21B4" w:rsidRPr="000352C0">
        <w:rPr>
          <w:sz w:val="28"/>
          <w:szCs w:val="28"/>
        </w:rPr>
        <w:t>,</w:t>
      </w:r>
      <w:r w:rsidR="00321084">
        <w:rPr>
          <w:sz w:val="28"/>
          <w:szCs w:val="28"/>
        </w:rPr>
        <w:t xml:space="preserve"> д.</w:t>
      </w:r>
      <w:r w:rsidR="008B21B4" w:rsidRPr="000352C0">
        <w:rPr>
          <w:sz w:val="28"/>
          <w:szCs w:val="28"/>
        </w:rPr>
        <w:t xml:space="preserve"> </w:t>
      </w:r>
      <w:r w:rsidR="00C62350">
        <w:rPr>
          <w:sz w:val="28"/>
          <w:szCs w:val="28"/>
        </w:rPr>
        <w:t>Чусовитино</w:t>
      </w:r>
      <w:r w:rsidR="008B21B4" w:rsidRPr="000352C0">
        <w:rPr>
          <w:sz w:val="28"/>
          <w:szCs w:val="28"/>
        </w:rPr>
        <w:t xml:space="preserve">, </w:t>
      </w:r>
      <w:r w:rsidR="00C62350">
        <w:rPr>
          <w:sz w:val="28"/>
          <w:szCs w:val="28"/>
        </w:rPr>
        <w:t>платный водоем</w:t>
      </w:r>
      <w:r w:rsidR="00321084">
        <w:rPr>
          <w:sz w:val="28"/>
          <w:szCs w:val="28"/>
        </w:rPr>
        <w:t xml:space="preserve"> «</w:t>
      </w:r>
      <w:r w:rsidR="00C62350">
        <w:rPr>
          <w:sz w:val="28"/>
          <w:szCs w:val="28"/>
        </w:rPr>
        <w:t>Чусовитино</w:t>
      </w:r>
      <w:r w:rsidR="00321084">
        <w:rPr>
          <w:sz w:val="28"/>
          <w:szCs w:val="28"/>
        </w:rPr>
        <w:t>»</w:t>
      </w:r>
      <w:r w:rsidR="00BA5C91">
        <w:rPr>
          <w:sz w:val="28"/>
          <w:szCs w:val="28"/>
        </w:rPr>
        <w:t>, в</w:t>
      </w:r>
      <w:r w:rsidRPr="000352C0">
        <w:rPr>
          <w:sz w:val="28"/>
          <w:szCs w:val="28"/>
        </w:rPr>
        <w:t xml:space="preserve"> два тура по </w:t>
      </w:r>
      <w:r w:rsidR="00D3177C" w:rsidRPr="000352C0">
        <w:rPr>
          <w:sz w:val="28"/>
          <w:szCs w:val="28"/>
        </w:rPr>
        <w:t>4</w:t>
      </w:r>
      <w:r w:rsidRPr="000352C0">
        <w:rPr>
          <w:sz w:val="28"/>
          <w:szCs w:val="28"/>
        </w:rPr>
        <w:t xml:space="preserve"> часа</w:t>
      </w:r>
      <w:r w:rsidR="00BA5C91">
        <w:rPr>
          <w:sz w:val="28"/>
          <w:szCs w:val="28"/>
        </w:rPr>
        <w:t>,</w:t>
      </w:r>
      <w:r w:rsidRPr="000352C0">
        <w:rPr>
          <w:sz w:val="28"/>
          <w:szCs w:val="28"/>
        </w:rPr>
        <w:t xml:space="preserve"> в один день.</w:t>
      </w:r>
      <w:r w:rsidR="004801ED" w:rsidRPr="000352C0">
        <w:rPr>
          <w:sz w:val="28"/>
          <w:szCs w:val="28"/>
        </w:rPr>
        <w:t xml:space="preserve"> Каждый тур состоит из 4 периодов.</w:t>
      </w:r>
      <w:r w:rsidR="0084593C" w:rsidRPr="000352C0">
        <w:rPr>
          <w:sz w:val="28"/>
          <w:szCs w:val="28"/>
        </w:rPr>
        <w:t xml:space="preserve"> </w:t>
      </w:r>
    </w:p>
    <w:p w:rsidR="00257444" w:rsidRDefault="00BE05B5" w:rsidP="009F450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24</w:t>
      </w:r>
      <w:r w:rsidR="003210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августа </w:t>
      </w:r>
      <w:r w:rsidR="00257444">
        <w:rPr>
          <w:sz w:val="28"/>
          <w:szCs w:val="28"/>
        </w:rPr>
        <w:t xml:space="preserve">свободная тренировка для всех желающих с </w:t>
      </w:r>
      <w:r w:rsidR="000B7358">
        <w:rPr>
          <w:sz w:val="28"/>
          <w:szCs w:val="28"/>
        </w:rPr>
        <w:t>09</w:t>
      </w:r>
      <w:r w:rsidR="00257444">
        <w:rPr>
          <w:sz w:val="28"/>
          <w:szCs w:val="28"/>
        </w:rPr>
        <w:t>:00 до 14:00</w:t>
      </w:r>
      <w:r w:rsidR="000B7358">
        <w:rPr>
          <w:sz w:val="28"/>
          <w:szCs w:val="28"/>
        </w:rPr>
        <w:t xml:space="preserve"> в зоне проведения соревнований</w:t>
      </w:r>
      <w:r w:rsidR="00257444">
        <w:rPr>
          <w:sz w:val="28"/>
          <w:szCs w:val="28"/>
        </w:rPr>
        <w:t xml:space="preserve">, </w:t>
      </w:r>
      <w:r w:rsidR="000B7358">
        <w:rPr>
          <w:sz w:val="28"/>
          <w:szCs w:val="28"/>
        </w:rPr>
        <w:t>после 14:00</w:t>
      </w:r>
      <w:r w:rsidR="00257444">
        <w:rPr>
          <w:sz w:val="28"/>
          <w:szCs w:val="28"/>
        </w:rPr>
        <w:t xml:space="preserve"> </w:t>
      </w:r>
      <w:r>
        <w:rPr>
          <w:sz w:val="28"/>
          <w:szCs w:val="28"/>
        </w:rPr>
        <w:t>водоем для тренировок закрыт.</w:t>
      </w:r>
    </w:p>
    <w:p w:rsidR="00096870" w:rsidRPr="000352C0" w:rsidRDefault="0084593C" w:rsidP="009F4509">
      <w:pPr>
        <w:ind w:firstLine="567"/>
        <w:jc w:val="both"/>
        <w:rPr>
          <w:sz w:val="28"/>
          <w:szCs w:val="28"/>
        </w:rPr>
      </w:pPr>
      <w:r w:rsidRPr="000352C0">
        <w:rPr>
          <w:sz w:val="28"/>
          <w:szCs w:val="28"/>
        </w:rPr>
        <w:t xml:space="preserve">Проезд до водоема представлен в </w:t>
      </w:r>
      <w:r w:rsidRPr="000352C0">
        <w:rPr>
          <w:b/>
          <w:i/>
          <w:sz w:val="28"/>
          <w:szCs w:val="28"/>
        </w:rPr>
        <w:t>приложении №2</w:t>
      </w:r>
      <w:r w:rsidRPr="000352C0">
        <w:rPr>
          <w:sz w:val="28"/>
          <w:szCs w:val="28"/>
        </w:rPr>
        <w:t xml:space="preserve">, характеристика водоема представлена в </w:t>
      </w:r>
      <w:r w:rsidRPr="000352C0">
        <w:rPr>
          <w:b/>
          <w:i/>
          <w:sz w:val="28"/>
          <w:szCs w:val="28"/>
        </w:rPr>
        <w:t>приложении №3</w:t>
      </w:r>
      <w:r w:rsidRPr="000352C0">
        <w:rPr>
          <w:sz w:val="28"/>
          <w:szCs w:val="28"/>
        </w:rPr>
        <w:t>.</w:t>
      </w:r>
    </w:p>
    <w:p w:rsidR="00096870" w:rsidRPr="000352C0" w:rsidRDefault="00096870" w:rsidP="009F4509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</w:p>
    <w:p w:rsidR="00096870" w:rsidRPr="00350586" w:rsidRDefault="00E27CEE" w:rsidP="009F4509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="00096870" w:rsidRPr="00350586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BE0CF5" w:rsidRPr="00350586">
        <w:rPr>
          <w:rFonts w:ascii="Times New Roman" w:hAnsi="Times New Roman"/>
          <w:b/>
          <w:sz w:val="28"/>
          <w:szCs w:val="28"/>
          <w:u w:val="single"/>
        </w:rPr>
        <w:t>РУКОВОДСТВО ПРОВЕДЕНИЯ СОРЕВНОВАНИЙ</w:t>
      </w:r>
    </w:p>
    <w:p w:rsidR="00096870" w:rsidRPr="000352C0" w:rsidRDefault="00096870" w:rsidP="009F4509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96870" w:rsidRPr="000352C0" w:rsidRDefault="00096870" w:rsidP="009F45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352C0">
        <w:rPr>
          <w:rFonts w:ascii="Times New Roman" w:hAnsi="Times New Roman"/>
          <w:sz w:val="28"/>
          <w:szCs w:val="28"/>
        </w:rPr>
        <w:t>1. Организация и проведение соревнований осуществляется регионал</w:t>
      </w:r>
      <w:r w:rsidR="00BE0CF5">
        <w:rPr>
          <w:rFonts w:ascii="Times New Roman" w:hAnsi="Times New Roman"/>
          <w:sz w:val="28"/>
          <w:szCs w:val="28"/>
        </w:rPr>
        <w:t>ьной общественной организацией «</w:t>
      </w:r>
      <w:r w:rsidRPr="000352C0">
        <w:rPr>
          <w:rFonts w:ascii="Times New Roman" w:hAnsi="Times New Roman"/>
          <w:sz w:val="28"/>
          <w:szCs w:val="28"/>
        </w:rPr>
        <w:t>Федерация рыболовного спорта Кузбасса</w:t>
      </w:r>
      <w:r w:rsidR="00BE0CF5">
        <w:rPr>
          <w:rFonts w:ascii="Times New Roman" w:hAnsi="Times New Roman"/>
          <w:sz w:val="28"/>
          <w:szCs w:val="28"/>
        </w:rPr>
        <w:t>»</w:t>
      </w:r>
      <w:r w:rsidRPr="000352C0">
        <w:rPr>
          <w:rFonts w:ascii="Times New Roman" w:hAnsi="Times New Roman"/>
          <w:sz w:val="28"/>
          <w:szCs w:val="28"/>
        </w:rPr>
        <w:t xml:space="preserve"> и Главной судейской коллегией соревнований.</w:t>
      </w:r>
    </w:p>
    <w:p w:rsidR="00096870" w:rsidRPr="000352C0" w:rsidRDefault="00096870" w:rsidP="009F45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352C0">
        <w:rPr>
          <w:rFonts w:ascii="Times New Roman" w:hAnsi="Times New Roman"/>
          <w:sz w:val="28"/>
          <w:szCs w:val="28"/>
        </w:rPr>
        <w:t xml:space="preserve">2. Соревнования проводятся в соответствии с Правилами проведения соревнований по виду спорта </w:t>
      </w:r>
      <w:r w:rsidR="00BE0CF5">
        <w:rPr>
          <w:rFonts w:ascii="Times New Roman" w:hAnsi="Times New Roman"/>
          <w:sz w:val="28"/>
          <w:szCs w:val="28"/>
        </w:rPr>
        <w:t>«</w:t>
      </w:r>
      <w:r w:rsidRPr="000352C0">
        <w:rPr>
          <w:rFonts w:ascii="Times New Roman" w:hAnsi="Times New Roman"/>
          <w:sz w:val="28"/>
          <w:szCs w:val="28"/>
        </w:rPr>
        <w:t>Рыболовный спорт</w:t>
      </w:r>
      <w:r w:rsidR="00BE0CF5">
        <w:rPr>
          <w:rFonts w:ascii="Times New Roman" w:hAnsi="Times New Roman"/>
          <w:sz w:val="28"/>
          <w:szCs w:val="28"/>
        </w:rPr>
        <w:t>»</w:t>
      </w:r>
      <w:r w:rsidRPr="000352C0">
        <w:rPr>
          <w:rFonts w:ascii="Times New Roman" w:hAnsi="Times New Roman"/>
          <w:sz w:val="28"/>
          <w:szCs w:val="28"/>
        </w:rPr>
        <w:t xml:space="preserve"> (утвержденных приказом Министерства спорта, туризма и молодежной политики Российской Федерации от 20.03.14 г. № 140) и Регламентом подготовки и проведения соревнований вида спорта </w:t>
      </w:r>
      <w:r w:rsidR="00BE0CF5">
        <w:rPr>
          <w:rFonts w:ascii="Times New Roman" w:hAnsi="Times New Roman"/>
          <w:sz w:val="28"/>
          <w:szCs w:val="28"/>
        </w:rPr>
        <w:t>«</w:t>
      </w:r>
      <w:r w:rsidRPr="000352C0">
        <w:rPr>
          <w:rFonts w:ascii="Times New Roman" w:hAnsi="Times New Roman"/>
          <w:sz w:val="28"/>
          <w:szCs w:val="28"/>
        </w:rPr>
        <w:t>Рыболовный спорт</w:t>
      </w:r>
      <w:r w:rsidR="00BE0CF5">
        <w:rPr>
          <w:rFonts w:ascii="Times New Roman" w:hAnsi="Times New Roman"/>
          <w:sz w:val="28"/>
          <w:szCs w:val="28"/>
        </w:rPr>
        <w:t>»</w:t>
      </w:r>
      <w:r w:rsidRPr="000352C0">
        <w:rPr>
          <w:rFonts w:ascii="Times New Roman" w:hAnsi="Times New Roman"/>
          <w:sz w:val="28"/>
          <w:szCs w:val="28"/>
        </w:rPr>
        <w:t xml:space="preserve"> (утвержденным Центральным правлением Ассоциации </w:t>
      </w:r>
      <w:r w:rsidR="00BE0CF5">
        <w:rPr>
          <w:rFonts w:ascii="Times New Roman" w:hAnsi="Times New Roman"/>
          <w:sz w:val="28"/>
          <w:szCs w:val="28"/>
        </w:rPr>
        <w:t>«</w:t>
      </w:r>
      <w:r w:rsidRPr="000352C0">
        <w:rPr>
          <w:rFonts w:ascii="Times New Roman" w:hAnsi="Times New Roman"/>
          <w:sz w:val="28"/>
          <w:szCs w:val="28"/>
        </w:rPr>
        <w:t>Росохотрыболовсоюз</w:t>
      </w:r>
      <w:r w:rsidR="00BE0CF5">
        <w:rPr>
          <w:rFonts w:ascii="Times New Roman" w:hAnsi="Times New Roman"/>
          <w:sz w:val="28"/>
          <w:szCs w:val="28"/>
        </w:rPr>
        <w:t>»</w:t>
      </w:r>
      <w:r w:rsidRPr="000352C0">
        <w:rPr>
          <w:rFonts w:ascii="Times New Roman" w:hAnsi="Times New Roman"/>
          <w:sz w:val="28"/>
          <w:szCs w:val="28"/>
        </w:rPr>
        <w:t xml:space="preserve"> от 19.01.10 г.).</w:t>
      </w:r>
    </w:p>
    <w:p w:rsidR="00096870" w:rsidRPr="000352C0" w:rsidRDefault="00096870" w:rsidP="009F45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6870" w:rsidRPr="00350586" w:rsidRDefault="00E27CEE" w:rsidP="009F4509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="00BE0CF5" w:rsidRPr="00350586">
        <w:rPr>
          <w:rFonts w:ascii="Times New Roman" w:hAnsi="Times New Roman"/>
          <w:b/>
          <w:sz w:val="28"/>
          <w:szCs w:val="28"/>
          <w:u w:val="single"/>
        </w:rPr>
        <w:t>. ТРЕБОВАНИЯ К УЧАСТНИКАМ СОРЕВНОВАНИЯ И УСЛОВИЯ ИХ ДОПУСКА</w:t>
      </w:r>
    </w:p>
    <w:p w:rsidR="00096870" w:rsidRPr="000352C0" w:rsidRDefault="00096870" w:rsidP="009F4509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96870" w:rsidRPr="000352C0" w:rsidRDefault="00096870" w:rsidP="009F4509">
      <w:pPr>
        <w:pStyle w:val="a3"/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52C0">
        <w:rPr>
          <w:rFonts w:ascii="Times New Roman" w:hAnsi="Times New Roman"/>
          <w:sz w:val="28"/>
          <w:szCs w:val="28"/>
        </w:rPr>
        <w:t>К участию в соревнованиях допускаются все желающие.</w:t>
      </w:r>
    </w:p>
    <w:p w:rsidR="00096870" w:rsidRPr="000352C0" w:rsidRDefault="00096870" w:rsidP="009F4509">
      <w:pPr>
        <w:pStyle w:val="a3"/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52C0">
        <w:rPr>
          <w:rFonts w:ascii="Times New Roman" w:hAnsi="Times New Roman"/>
          <w:sz w:val="28"/>
          <w:szCs w:val="28"/>
        </w:rPr>
        <w:t xml:space="preserve">Команда состоит из </w:t>
      </w:r>
      <w:r w:rsidR="0013718E" w:rsidRPr="000352C0">
        <w:rPr>
          <w:rFonts w:ascii="Times New Roman" w:hAnsi="Times New Roman"/>
          <w:sz w:val="28"/>
          <w:szCs w:val="28"/>
        </w:rPr>
        <w:t>трех</w:t>
      </w:r>
      <w:r w:rsidRPr="000352C0">
        <w:rPr>
          <w:rFonts w:ascii="Times New Roman" w:hAnsi="Times New Roman"/>
          <w:sz w:val="28"/>
          <w:szCs w:val="28"/>
        </w:rPr>
        <w:t xml:space="preserve"> человек.</w:t>
      </w:r>
    </w:p>
    <w:p w:rsidR="00096870" w:rsidRPr="000352C0" w:rsidRDefault="00096870" w:rsidP="009F45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352C0">
        <w:rPr>
          <w:rFonts w:ascii="Times New Roman" w:hAnsi="Times New Roman"/>
          <w:sz w:val="28"/>
          <w:szCs w:val="28"/>
        </w:rPr>
        <w:lastRenderedPageBreak/>
        <w:t xml:space="preserve">3. Максимальное количество участников </w:t>
      </w:r>
      <w:r w:rsidR="004A7106" w:rsidRPr="000352C0">
        <w:rPr>
          <w:rFonts w:ascii="Times New Roman" w:hAnsi="Times New Roman"/>
          <w:sz w:val="28"/>
          <w:szCs w:val="28"/>
        </w:rPr>
        <w:t>–</w:t>
      </w:r>
      <w:r w:rsidRPr="000352C0">
        <w:rPr>
          <w:rFonts w:ascii="Times New Roman" w:hAnsi="Times New Roman"/>
          <w:sz w:val="28"/>
          <w:szCs w:val="28"/>
        </w:rPr>
        <w:t xml:space="preserve"> </w:t>
      </w:r>
      <w:r w:rsidR="004A7106" w:rsidRPr="000352C0">
        <w:rPr>
          <w:rFonts w:ascii="Times New Roman" w:hAnsi="Times New Roman"/>
          <w:sz w:val="28"/>
          <w:szCs w:val="28"/>
        </w:rPr>
        <w:t>4</w:t>
      </w:r>
      <w:r w:rsidR="0013718E" w:rsidRPr="000352C0">
        <w:rPr>
          <w:rFonts w:ascii="Times New Roman" w:hAnsi="Times New Roman"/>
          <w:sz w:val="28"/>
          <w:szCs w:val="28"/>
        </w:rPr>
        <w:t>5</w:t>
      </w:r>
      <w:r w:rsidR="004A7106" w:rsidRPr="000352C0">
        <w:rPr>
          <w:rFonts w:ascii="Times New Roman" w:hAnsi="Times New Roman"/>
          <w:sz w:val="28"/>
          <w:szCs w:val="28"/>
        </w:rPr>
        <w:t xml:space="preserve"> (</w:t>
      </w:r>
      <w:r w:rsidR="0013718E" w:rsidRPr="000352C0">
        <w:rPr>
          <w:rFonts w:ascii="Times New Roman" w:hAnsi="Times New Roman"/>
          <w:sz w:val="28"/>
          <w:szCs w:val="28"/>
        </w:rPr>
        <w:t>15</w:t>
      </w:r>
      <w:r w:rsidR="004A7106" w:rsidRPr="000352C0">
        <w:rPr>
          <w:rFonts w:ascii="Times New Roman" w:hAnsi="Times New Roman"/>
          <w:sz w:val="28"/>
          <w:szCs w:val="28"/>
        </w:rPr>
        <w:t xml:space="preserve"> команд) человек</w:t>
      </w:r>
      <w:r w:rsidRPr="000352C0">
        <w:rPr>
          <w:rFonts w:ascii="Times New Roman" w:hAnsi="Times New Roman"/>
          <w:sz w:val="28"/>
          <w:szCs w:val="28"/>
        </w:rPr>
        <w:t xml:space="preserve">. </w:t>
      </w:r>
    </w:p>
    <w:p w:rsidR="00096870" w:rsidRDefault="00096870" w:rsidP="009F45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352C0">
        <w:rPr>
          <w:rFonts w:ascii="Times New Roman" w:hAnsi="Times New Roman"/>
          <w:sz w:val="28"/>
          <w:szCs w:val="28"/>
        </w:rPr>
        <w:t>4.</w:t>
      </w:r>
      <w:r w:rsidR="00BA5C91">
        <w:rPr>
          <w:rFonts w:ascii="Times New Roman" w:hAnsi="Times New Roman"/>
          <w:sz w:val="28"/>
          <w:szCs w:val="28"/>
        </w:rPr>
        <w:t xml:space="preserve"> Участники должны быть не младше</w:t>
      </w:r>
      <w:r w:rsidRPr="000352C0">
        <w:rPr>
          <w:rFonts w:ascii="Times New Roman" w:hAnsi="Times New Roman"/>
          <w:sz w:val="28"/>
          <w:szCs w:val="28"/>
        </w:rPr>
        <w:t xml:space="preserve"> 16 лет.</w:t>
      </w:r>
    </w:p>
    <w:p w:rsidR="00BA5C91" w:rsidRDefault="00BA5C91" w:rsidP="00BA5C9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5C91" w:rsidRDefault="00BA5C91" w:rsidP="00BA5C9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 до 18 лет необходимо иметь письменное согласие родителей или других законных пре</w:t>
      </w:r>
      <w:r w:rsidR="003C6C93">
        <w:rPr>
          <w:rFonts w:ascii="Times New Roman" w:hAnsi="Times New Roman"/>
          <w:sz w:val="28"/>
          <w:szCs w:val="28"/>
        </w:rPr>
        <w:t xml:space="preserve">дставителей </w:t>
      </w:r>
      <w:r>
        <w:rPr>
          <w:rFonts w:ascii="Times New Roman" w:hAnsi="Times New Roman"/>
          <w:sz w:val="28"/>
          <w:szCs w:val="28"/>
        </w:rPr>
        <w:t>на участие в соревнованиях, которое предъявляется в мандатную комиссию при регистрации.</w:t>
      </w:r>
    </w:p>
    <w:p w:rsidR="00BA5C91" w:rsidRPr="000352C0" w:rsidRDefault="00BA5C91" w:rsidP="009F45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6870" w:rsidRPr="000352C0" w:rsidRDefault="00096870" w:rsidP="009F45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352C0">
        <w:rPr>
          <w:rFonts w:ascii="Times New Roman" w:hAnsi="Times New Roman"/>
          <w:sz w:val="28"/>
          <w:szCs w:val="28"/>
        </w:rPr>
        <w:t>5. Членам федерации необходимо иметь при себе: документ, удостоверяющий личность; страховой полис обязательного медицинского страхования, разрядную книжку.</w:t>
      </w:r>
    </w:p>
    <w:p w:rsidR="00096870" w:rsidRPr="00E27CEE" w:rsidRDefault="00096870" w:rsidP="009F4509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352C0">
        <w:rPr>
          <w:rFonts w:ascii="Times New Roman" w:hAnsi="Times New Roman"/>
          <w:sz w:val="28"/>
          <w:szCs w:val="28"/>
        </w:rPr>
        <w:t>6. Участники, прошедшие предварительную регистрацию оплачивают благотворите</w:t>
      </w:r>
      <w:r w:rsidR="00E27CEE">
        <w:rPr>
          <w:rFonts w:ascii="Times New Roman" w:hAnsi="Times New Roman"/>
          <w:sz w:val="28"/>
          <w:szCs w:val="28"/>
        </w:rPr>
        <w:t xml:space="preserve">льный взнос на участие на месте в размере </w:t>
      </w:r>
      <w:r w:rsidR="00BE05B5">
        <w:rPr>
          <w:rFonts w:ascii="Times New Roman" w:hAnsi="Times New Roman"/>
          <w:b/>
          <w:sz w:val="28"/>
          <w:szCs w:val="28"/>
        </w:rPr>
        <w:t>8</w:t>
      </w:r>
      <w:r w:rsidR="00CC1D72">
        <w:rPr>
          <w:rFonts w:ascii="Times New Roman" w:hAnsi="Times New Roman"/>
          <w:b/>
          <w:sz w:val="28"/>
          <w:szCs w:val="28"/>
        </w:rPr>
        <w:t>00</w:t>
      </w:r>
      <w:r w:rsidR="00E27CEE">
        <w:rPr>
          <w:rFonts w:ascii="Times New Roman" w:hAnsi="Times New Roman"/>
          <w:b/>
          <w:sz w:val="28"/>
          <w:szCs w:val="28"/>
        </w:rPr>
        <w:t xml:space="preserve"> рублей </w:t>
      </w:r>
      <w:r w:rsidR="00E27CEE">
        <w:rPr>
          <w:rFonts w:ascii="Times New Roman" w:hAnsi="Times New Roman"/>
          <w:sz w:val="28"/>
          <w:szCs w:val="28"/>
        </w:rPr>
        <w:t>с человека.</w:t>
      </w:r>
    </w:p>
    <w:p w:rsidR="00096870" w:rsidRPr="000352C0" w:rsidRDefault="00096870" w:rsidP="009F45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352C0">
        <w:rPr>
          <w:rFonts w:ascii="Times New Roman" w:hAnsi="Times New Roman"/>
          <w:sz w:val="28"/>
          <w:szCs w:val="28"/>
        </w:rPr>
        <w:t xml:space="preserve">7. Оплата взноса на участие производится до </w:t>
      </w:r>
      <w:r w:rsidR="00321084">
        <w:rPr>
          <w:rFonts w:ascii="Times New Roman" w:hAnsi="Times New Roman"/>
          <w:b/>
          <w:sz w:val="28"/>
          <w:szCs w:val="28"/>
        </w:rPr>
        <w:t>2</w:t>
      </w:r>
      <w:r w:rsidR="00BE05B5">
        <w:rPr>
          <w:rFonts w:ascii="Times New Roman" w:hAnsi="Times New Roman"/>
          <w:b/>
          <w:sz w:val="28"/>
          <w:szCs w:val="28"/>
        </w:rPr>
        <w:t>5</w:t>
      </w:r>
      <w:r w:rsidR="007819D1">
        <w:rPr>
          <w:rFonts w:ascii="Times New Roman" w:hAnsi="Times New Roman"/>
          <w:b/>
          <w:sz w:val="28"/>
          <w:szCs w:val="28"/>
        </w:rPr>
        <w:t xml:space="preserve"> </w:t>
      </w:r>
      <w:r w:rsidR="00BE05B5">
        <w:rPr>
          <w:rFonts w:ascii="Times New Roman" w:hAnsi="Times New Roman"/>
          <w:b/>
          <w:sz w:val="28"/>
          <w:szCs w:val="28"/>
        </w:rPr>
        <w:t>августа</w:t>
      </w:r>
      <w:r w:rsidR="00321084">
        <w:rPr>
          <w:rFonts w:ascii="Times New Roman" w:hAnsi="Times New Roman"/>
          <w:b/>
          <w:sz w:val="28"/>
          <w:szCs w:val="28"/>
        </w:rPr>
        <w:t xml:space="preserve"> 2024</w:t>
      </w:r>
      <w:r w:rsidR="00857C19">
        <w:rPr>
          <w:rFonts w:ascii="Times New Roman" w:hAnsi="Times New Roman"/>
          <w:b/>
          <w:sz w:val="28"/>
          <w:szCs w:val="28"/>
        </w:rPr>
        <w:t>г</w:t>
      </w:r>
      <w:r w:rsidRPr="000352C0">
        <w:rPr>
          <w:rFonts w:ascii="Times New Roman" w:hAnsi="Times New Roman"/>
          <w:b/>
          <w:sz w:val="28"/>
          <w:szCs w:val="28"/>
        </w:rPr>
        <w:t>.</w:t>
      </w:r>
      <w:r w:rsidRPr="000352C0">
        <w:rPr>
          <w:rFonts w:ascii="Times New Roman" w:hAnsi="Times New Roman"/>
          <w:sz w:val="28"/>
          <w:szCs w:val="28"/>
        </w:rPr>
        <w:t xml:space="preserve"> включительно.  Участникам, зарегистрированным в установленном порядке и отказавшимся от участия в соревнованиях, взнос на участие возвращается в полном объеме. Участники, опоздавшие к регистрации на месте проведения соревнований, могут быть признаны отказавшимися и не допущены к соревнованиям Главной судейской коллегией.</w:t>
      </w:r>
    </w:p>
    <w:p w:rsidR="00096870" w:rsidRPr="000352C0" w:rsidRDefault="00096870" w:rsidP="009F45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352C0">
        <w:rPr>
          <w:rFonts w:ascii="Times New Roman" w:hAnsi="Times New Roman"/>
          <w:sz w:val="28"/>
          <w:szCs w:val="28"/>
        </w:rPr>
        <w:t>8. Именные заявки участников подаются при регистрации на месте проведения соревнований.</w:t>
      </w:r>
    </w:p>
    <w:p w:rsidR="00096870" w:rsidRPr="000352C0" w:rsidRDefault="00096870" w:rsidP="009F45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352C0">
        <w:rPr>
          <w:rFonts w:ascii="Times New Roman" w:hAnsi="Times New Roman"/>
          <w:sz w:val="28"/>
          <w:szCs w:val="28"/>
        </w:rPr>
        <w:t xml:space="preserve">Правила соревнования по рыболовному спорту в дисциплине «ловля спиннингом с берега </w:t>
      </w:r>
      <w:r w:rsidR="004801ED" w:rsidRPr="000352C0">
        <w:rPr>
          <w:rFonts w:ascii="Times New Roman" w:hAnsi="Times New Roman"/>
          <w:sz w:val="28"/>
          <w:szCs w:val="28"/>
        </w:rPr>
        <w:t>–</w:t>
      </w:r>
      <w:r w:rsidRPr="000352C0">
        <w:rPr>
          <w:rFonts w:ascii="Times New Roman" w:hAnsi="Times New Roman"/>
          <w:sz w:val="28"/>
          <w:szCs w:val="28"/>
        </w:rPr>
        <w:t xml:space="preserve"> </w:t>
      </w:r>
      <w:r w:rsidR="004801ED" w:rsidRPr="000352C0">
        <w:rPr>
          <w:rFonts w:ascii="Times New Roman" w:hAnsi="Times New Roman"/>
          <w:sz w:val="28"/>
          <w:szCs w:val="28"/>
        </w:rPr>
        <w:t>командно-</w:t>
      </w:r>
      <w:r w:rsidRPr="000352C0">
        <w:rPr>
          <w:rFonts w:ascii="Times New Roman" w:hAnsi="Times New Roman"/>
          <w:sz w:val="28"/>
          <w:szCs w:val="28"/>
        </w:rPr>
        <w:t xml:space="preserve">личные» представлены в </w:t>
      </w:r>
      <w:r w:rsidRPr="000352C0">
        <w:rPr>
          <w:rFonts w:ascii="Times New Roman" w:hAnsi="Times New Roman"/>
          <w:b/>
          <w:i/>
          <w:sz w:val="28"/>
          <w:szCs w:val="28"/>
        </w:rPr>
        <w:t>приложении №</w:t>
      </w:r>
      <w:r w:rsidR="0084593C" w:rsidRPr="000352C0">
        <w:rPr>
          <w:rFonts w:ascii="Times New Roman" w:hAnsi="Times New Roman"/>
          <w:b/>
          <w:i/>
          <w:sz w:val="28"/>
          <w:szCs w:val="28"/>
        </w:rPr>
        <w:t>4</w:t>
      </w:r>
      <w:r w:rsidRPr="000352C0">
        <w:rPr>
          <w:rFonts w:ascii="Times New Roman" w:hAnsi="Times New Roman"/>
          <w:sz w:val="28"/>
          <w:szCs w:val="28"/>
        </w:rPr>
        <w:t>.</w:t>
      </w:r>
    </w:p>
    <w:p w:rsidR="00096870" w:rsidRPr="00350586" w:rsidRDefault="00096870" w:rsidP="009F4509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096870" w:rsidRPr="00350586" w:rsidRDefault="00E27CEE" w:rsidP="009F4509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V</w:t>
      </w:r>
      <w:r w:rsidR="00096870" w:rsidRPr="00350586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BE0CF5" w:rsidRPr="00350586">
        <w:rPr>
          <w:rFonts w:ascii="Times New Roman" w:hAnsi="Times New Roman"/>
          <w:b/>
          <w:sz w:val="28"/>
          <w:szCs w:val="28"/>
          <w:u w:val="single"/>
        </w:rPr>
        <w:t>ПРОГРАММА СОРЕВНОВАНИЙ</w:t>
      </w:r>
    </w:p>
    <w:p w:rsidR="00096870" w:rsidRPr="000352C0" w:rsidRDefault="00096870" w:rsidP="009F4509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0352C0">
        <w:rPr>
          <w:rFonts w:ascii="Times New Roman" w:hAnsi="Times New Roman"/>
          <w:sz w:val="28"/>
          <w:szCs w:val="28"/>
        </w:rPr>
        <w:t>1. График соревнований:</w:t>
      </w:r>
    </w:p>
    <w:tbl>
      <w:tblPr>
        <w:tblW w:w="1004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3"/>
        <w:gridCol w:w="5982"/>
      </w:tblGrid>
      <w:tr w:rsidR="00096870" w:rsidRPr="000352C0" w:rsidTr="00166B31">
        <w:trPr>
          <w:trHeight w:val="397"/>
        </w:trPr>
        <w:tc>
          <w:tcPr>
            <w:tcW w:w="4063" w:type="dxa"/>
          </w:tcPr>
          <w:p w:rsidR="00096870" w:rsidRPr="000352C0" w:rsidRDefault="00BE05B5" w:rsidP="00BE05B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="007819D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C6C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096870" w:rsidRPr="000352C0">
              <w:rPr>
                <w:rFonts w:ascii="Times New Roman" w:hAnsi="Times New Roman"/>
                <w:b/>
                <w:sz w:val="28"/>
                <w:szCs w:val="28"/>
              </w:rPr>
              <w:t>.20</w:t>
            </w:r>
            <w:r w:rsidR="008B21B4" w:rsidRPr="000352C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2108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096870" w:rsidRPr="000352C0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096870" w:rsidRPr="000352C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5982" w:type="dxa"/>
          </w:tcPr>
          <w:p w:rsidR="00096870" w:rsidRPr="000352C0" w:rsidRDefault="00096870" w:rsidP="00166B31">
            <w:pPr>
              <w:pStyle w:val="a3"/>
              <w:ind w:firstLine="7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870" w:rsidRPr="000352C0" w:rsidTr="00166B31">
        <w:trPr>
          <w:trHeight w:val="397"/>
        </w:trPr>
        <w:tc>
          <w:tcPr>
            <w:tcW w:w="4063" w:type="dxa"/>
          </w:tcPr>
          <w:p w:rsidR="00096870" w:rsidRPr="000352C0" w:rsidRDefault="00D6142E" w:rsidP="00166B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2C0">
              <w:rPr>
                <w:rFonts w:ascii="Times New Roman" w:hAnsi="Times New Roman"/>
                <w:sz w:val="28"/>
                <w:szCs w:val="28"/>
              </w:rPr>
              <w:t>6</w:t>
            </w:r>
            <w:r w:rsidR="00096870" w:rsidRPr="000352C0">
              <w:rPr>
                <w:rFonts w:ascii="Times New Roman" w:hAnsi="Times New Roman"/>
                <w:sz w:val="28"/>
                <w:szCs w:val="28"/>
              </w:rPr>
              <w:t>:</w:t>
            </w:r>
            <w:r w:rsidRPr="000352C0">
              <w:rPr>
                <w:rFonts w:ascii="Times New Roman" w:hAnsi="Times New Roman"/>
                <w:sz w:val="28"/>
                <w:szCs w:val="28"/>
              </w:rPr>
              <w:t>3</w:t>
            </w:r>
            <w:r w:rsidR="00096870" w:rsidRPr="000352C0">
              <w:rPr>
                <w:rFonts w:ascii="Times New Roman" w:hAnsi="Times New Roman"/>
                <w:sz w:val="28"/>
                <w:szCs w:val="28"/>
              </w:rPr>
              <w:t xml:space="preserve">0 - </w:t>
            </w:r>
            <w:r w:rsidRPr="000352C0">
              <w:rPr>
                <w:rFonts w:ascii="Times New Roman" w:hAnsi="Times New Roman"/>
                <w:sz w:val="28"/>
                <w:szCs w:val="28"/>
              </w:rPr>
              <w:t>7</w:t>
            </w:r>
            <w:r w:rsidR="00096870" w:rsidRPr="000352C0">
              <w:rPr>
                <w:rFonts w:ascii="Times New Roman" w:hAnsi="Times New Roman"/>
                <w:sz w:val="28"/>
                <w:szCs w:val="28"/>
              </w:rPr>
              <w:t>:</w:t>
            </w:r>
            <w:r w:rsidRPr="000352C0">
              <w:rPr>
                <w:rFonts w:ascii="Times New Roman" w:hAnsi="Times New Roman"/>
                <w:sz w:val="28"/>
                <w:szCs w:val="28"/>
              </w:rPr>
              <w:t>3</w:t>
            </w:r>
            <w:r w:rsidR="00096870" w:rsidRPr="000352C0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096870" w:rsidRPr="000352C0" w:rsidRDefault="00D6142E" w:rsidP="00166B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2C0">
              <w:rPr>
                <w:rFonts w:ascii="Times New Roman" w:hAnsi="Times New Roman"/>
                <w:sz w:val="28"/>
                <w:szCs w:val="28"/>
              </w:rPr>
              <w:t>7</w:t>
            </w:r>
            <w:r w:rsidR="003C6C93">
              <w:rPr>
                <w:rFonts w:ascii="Times New Roman" w:hAnsi="Times New Roman"/>
                <w:sz w:val="28"/>
                <w:szCs w:val="28"/>
              </w:rPr>
              <w:t>:30 -</w:t>
            </w:r>
            <w:r w:rsidR="00096870" w:rsidRPr="000352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52C0">
              <w:rPr>
                <w:rFonts w:ascii="Times New Roman" w:hAnsi="Times New Roman"/>
                <w:sz w:val="28"/>
                <w:szCs w:val="28"/>
              </w:rPr>
              <w:t>7</w:t>
            </w:r>
            <w:r w:rsidR="00096870" w:rsidRPr="000352C0">
              <w:rPr>
                <w:rFonts w:ascii="Times New Roman" w:hAnsi="Times New Roman"/>
                <w:sz w:val="28"/>
                <w:szCs w:val="28"/>
              </w:rPr>
              <w:t>:45</w:t>
            </w:r>
          </w:p>
          <w:p w:rsidR="00096870" w:rsidRPr="000352C0" w:rsidRDefault="00D6142E" w:rsidP="00166B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2C0">
              <w:rPr>
                <w:rFonts w:ascii="Times New Roman" w:hAnsi="Times New Roman"/>
                <w:sz w:val="28"/>
                <w:szCs w:val="28"/>
              </w:rPr>
              <w:t>8</w:t>
            </w:r>
            <w:r w:rsidR="00096870" w:rsidRPr="000352C0">
              <w:rPr>
                <w:rFonts w:ascii="Times New Roman" w:hAnsi="Times New Roman"/>
                <w:sz w:val="28"/>
                <w:szCs w:val="28"/>
              </w:rPr>
              <w:t>:</w:t>
            </w:r>
            <w:r w:rsidR="003C6C93">
              <w:rPr>
                <w:rFonts w:ascii="Times New Roman" w:hAnsi="Times New Roman"/>
                <w:sz w:val="28"/>
                <w:szCs w:val="28"/>
              </w:rPr>
              <w:t xml:space="preserve">00 </w:t>
            </w:r>
          </w:p>
          <w:p w:rsidR="00096870" w:rsidRPr="000352C0" w:rsidRDefault="00D6142E" w:rsidP="00166B3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52C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096870" w:rsidRPr="000352C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0352C0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3C6C93">
              <w:rPr>
                <w:rFonts w:ascii="Times New Roman" w:hAnsi="Times New Roman"/>
                <w:b/>
                <w:sz w:val="28"/>
                <w:szCs w:val="28"/>
              </w:rPr>
              <w:t xml:space="preserve"> - 9:00</w:t>
            </w:r>
          </w:p>
          <w:p w:rsidR="00D6142E" w:rsidRPr="000352C0" w:rsidRDefault="00D6142E" w:rsidP="00166B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2C0">
              <w:rPr>
                <w:rFonts w:ascii="Times New Roman" w:hAnsi="Times New Roman"/>
                <w:sz w:val="28"/>
                <w:szCs w:val="28"/>
              </w:rPr>
              <w:t>9:00</w:t>
            </w:r>
            <w:r w:rsidR="003C6C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52C0">
              <w:rPr>
                <w:rFonts w:ascii="Times New Roman" w:hAnsi="Times New Roman"/>
                <w:sz w:val="28"/>
                <w:szCs w:val="28"/>
              </w:rPr>
              <w:t>-</w:t>
            </w:r>
            <w:r w:rsidR="003C6C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52C0">
              <w:rPr>
                <w:rFonts w:ascii="Times New Roman" w:hAnsi="Times New Roman"/>
                <w:sz w:val="28"/>
                <w:szCs w:val="28"/>
              </w:rPr>
              <w:t>9:15</w:t>
            </w:r>
          </w:p>
          <w:p w:rsidR="00D6142E" w:rsidRPr="000352C0" w:rsidRDefault="003C6C93" w:rsidP="00166B3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6142E" w:rsidRPr="000352C0">
              <w:rPr>
                <w:rFonts w:ascii="Times New Roman" w:hAnsi="Times New Roman"/>
                <w:b/>
                <w:sz w:val="28"/>
                <w:szCs w:val="28"/>
              </w:rPr>
              <w:t>9:15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6142E" w:rsidRPr="000352C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6142E" w:rsidRPr="000352C0">
              <w:rPr>
                <w:rFonts w:ascii="Times New Roman" w:hAnsi="Times New Roman"/>
                <w:b/>
                <w:sz w:val="28"/>
                <w:szCs w:val="28"/>
              </w:rPr>
              <w:t xml:space="preserve">10:00 </w:t>
            </w:r>
          </w:p>
          <w:p w:rsidR="00D6142E" w:rsidRPr="000352C0" w:rsidRDefault="00D6142E" w:rsidP="00166B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2C0">
              <w:rPr>
                <w:rFonts w:ascii="Times New Roman" w:hAnsi="Times New Roman"/>
                <w:sz w:val="28"/>
                <w:szCs w:val="28"/>
              </w:rPr>
              <w:t>10:00-10:15</w:t>
            </w:r>
          </w:p>
          <w:p w:rsidR="00D6142E" w:rsidRPr="000352C0" w:rsidRDefault="00D6142E" w:rsidP="00166B3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52C0">
              <w:rPr>
                <w:rFonts w:ascii="Times New Roman" w:hAnsi="Times New Roman"/>
                <w:b/>
                <w:sz w:val="28"/>
                <w:szCs w:val="28"/>
              </w:rPr>
              <w:t>10:15-11:00</w:t>
            </w:r>
          </w:p>
          <w:p w:rsidR="00D6142E" w:rsidRPr="000352C0" w:rsidRDefault="00D6142E" w:rsidP="00166B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2C0">
              <w:rPr>
                <w:rFonts w:ascii="Times New Roman" w:hAnsi="Times New Roman"/>
                <w:sz w:val="28"/>
                <w:szCs w:val="28"/>
              </w:rPr>
              <w:t>11:00-11:15</w:t>
            </w:r>
          </w:p>
          <w:p w:rsidR="00D6142E" w:rsidRPr="000352C0" w:rsidRDefault="00D6142E" w:rsidP="00166B3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52C0">
              <w:rPr>
                <w:rFonts w:ascii="Times New Roman" w:hAnsi="Times New Roman"/>
                <w:b/>
                <w:sz w:val="28"/>
                <w:szCs w:val="28"/>
              </w:rPr>
              <w:t>11:15-12:00</w:t>
            </w:r>
          </w:p>
          <w:p w:rsidR="00D6142E" w:rsidRPr="000352C0" w:rsidRDefault="00D6142E" w:rsidP="00166B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2C0">
              <w:rPr>
                <w:rFonts w:ascii="Times New Roman" w:hAnsi="Times New Roman"/>
                <w:sz w:val="28"/>
                <w:szCs w:val="28"/>
              </w:rPr>
              <w:t>12:00-1</w:t>
            </w:r>
            <w:r w:rsidR="004801ED" w:rsidRPr="000352C0">
              <w:rPr>
                <w:rFonts w:ascii="Times New Roman" w:hAnsi="Times New Roman"/>
                <w:sz w:val="28"/>
                <w:szCs w:val="28"/>
              </w:rPr>
              <w:t>2</w:t>
            </w:r>
            <w:r w:rsidRPr="000352C0">
              <w:rPr>
                <w:rFonts w:ascii="Times New Roman" w:hAnsi="Times New Roman"/>
                <w:sz w:val="28"/>
                <w:szCs w:val="28"/>
              </w:rPr>
              <w:t>:</w:t>
            </w:r>
            <w:r w:rsidR="004801ED" w:rsidRPr="000352C0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4801ED" w:rsidRPr="000352C0" w:rsidRDefault="004801ED" w:rsidP="004801E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2C0">
              <w:rPr>
                <w:rFonts w:ascii="Times New Roman" w:hAnsi="Times New Roman"/>
                <w:sz w:val="28"/>
                <w:szCs w:val="28"/>
              </w:rPr>
              <w:t>12:45-13:00</w:t>
            </w:r>
          </w:p>
          <w:p w:rsidR="004801ED" w:rsidRPr="000352C0" w:rsidRDefault="004801ED" w:rsidP="004801E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52C0">
              <w:rPr>
                <w:rFonts w:ascii="Times New Roman" w:hAnsi="Times New Roman"/>
                <w:b/>
                <w:sz w:val="28"/>
                <w:szCs w:val="28"/>
              </w:rPr>
              <w:t>13:15-14:00</w:t>
            </w:r>
          </w:p>
          <w:p w:rsidR="004801ED" w:rsidRPr="000352C0" w:rsidRDefault="001B199E" w:rsidP="004801E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14:00-14:15</w:t>
            </w:r>
          </w:p>
          <w:p w:rsidR="004801ED" w:rsidRPr="000352C0" w:rsidRDefault="001B199E" w:rsidP="004801E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14:15-15:00</w:t>
            </w:r>
            <w:r w:rsidR="004801ED" w:rsidRPr="000352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801ED" w:rsidRPr="000352C0" w:rsidRDefault="001B199E" w:rsidP="004801E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15:00-15:15</w:t>
            </w:r>
          </w:p>
          <w:p w:rsidR="004801ED" w:rsidRPr="000352C0" w:rsidRDefault="001B199E" w:rsidP="004801E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15:15-16:00</w:t>
            </w:r>
          </w:p>
          <w:p w:rsidR="004801ED" w:rsidRPr="000352C0" w:rsidRDefault="001B199E" w:rsidP="004801E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16:00-16:15</w:t>
            </w:r>
          </w:p>
          <w:p w:rsidR="004801ED" w:rsidRPr="000352C0" w:rsidRDefault="001B199E" w:rsidP="004801E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4801ED" w:rsidRPr="000352C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15-17:00</w:t>
            </w:r>
          </w:p>
          <w:p w:rsidR="004801ED" w:rsidRPr="000352C0" w:rsidRDefault="001B199E" w:rsidP="004801E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17:00-17</w:t>
            </w:r>
            <w:r w:rsidR="004801ED" w:rsidRPr="000352C0">
              <w:rPr>
                <w:rFonts w:ascii="Times New Roman" w:hAnsi="Times New Roman"/>
                <w:sz w:val="28"/>
                <w:szCs w:val="28"/>
              </w:rPr>
              <w:t>:30</w:t>
            </w:r>
          </w:p>
          <w:p w:rsidR="00096870" w:rsidRPr="000352C0" w:rsidRDefault="001B199E" w:rsidP="004801E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="00096870" w:rsidRPr="000352C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4801ED" w:rsidRPr="000352C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096870" w:rsidRPr="000352C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982" w:type="dxa"/>
          </w:tcPr>
          <w:p w:rsidR="00096870" w:rsidRPr="000352C0" w:rsidRDefault="0016177E" w:rsidP="003C6C93">
            <w:pPr>
              <w:pStyle w:val="a3"/>
              <w:ind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2C0">
              <w:rPr>
                <w:rFonts w:ascii="Times New Roman" w:hAnsi="Times New Roman"/>
                <w:sz w:val="28"/>
                <w:szCs w:val="28"/>
              </w:rPr>
              <w:t>- регистрация участников, жеребьевка</w:t>
            </w:r>
            <w:r w:rsidR="004801ED" w:rsidRPr="000352C0">
              <w:rPr>
                <w:rFonts w:ascii="Times New Roman" w:hAnsi="Times New Roman"/>
                <w:sz w:val="28"/>
                <w:szCs w:val="28"/>
              </w:rPr>
              <w:t xml:space="preserve"> на 1 тур;</w:t>
            </w:r>
          </w:p>
          <w:p w:rsidR="00096870" w:rsidRPr="000352C0" w:rsidRDefault="00096870" w:rsidP="003C6C93">
            <w:pPr>
              <w:pStyle w:val="a3"/>
              <w:ind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2C0">
              <w:rPr>
                <w:rFonts w:ascii="Times New Roman" w:hAnsi="Times New Roman"/>
                <w:sz w:val="28"/>
                <w:szCs w:val="28"/>
              </w:rPr>
              <w:t>- торжественное открытие;</w:t>
            </w:r>
          </w:p>
          <w:p w:rsidR="00096870" w:rsidRPr="000352C0" w:rsidRDefault="00096870" w:rsidP="003C6C93">
            <w:pPr>
              <w:pStyle w:val="a3"/>
              <w:ind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2C0">
              <w:rPr>
                <w:rFonts w:ascii="Times New Roman" w:hAnsi="Times New Roman"/>
                <w:sz w:val="28"/>
                <w:szCs w:val="28"/>
              </w:rPr>
              <w:t>- выход в место ловли;</w:t>
            </w:r>
          </w:p>
          <w:p w:rsidR="00096870" w:rsidRPr="000352C0" w:rsidRDefault="00096870" w:rsidP="003C6C9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2C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6142E" w:rsidRPr="000352C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0352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6142E" w:rsidRPr="000352C0">
              <w:rPr>
                <w:rFonts w:ascii="Times New Roman" w:hAnsi="Times New Roman"/>
                <w:b/>
                <w:sz w:val="28"/>
                <w:szCs w:val="28"/>
              </w:rPr>
              <w:t xml:space="preserve">период 1 </w:t>
            </w:r>
            <w:r w:rsidRPr="000352C0">
              <w:rPr>
                <w:rFonts w:ascii="Times New Roman" w:hAnsi="Times New Roman"/>
                <w:b/>
                <w:sz w:val="28"/>
                <w:szCs w:val="28"/>
              </w:rPr>
              <w:t>тура</w:t>
            </w:r>
            <w:r w:rsidRPr="000352C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6142E" w:rsidRPr="000352C0" w:rsidRDefault="00D6142E" w:rsidP="003C6C93">
            <w:pPr>
              <w:pStyle w:val="a3"/>
              <w:ind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2C0">
              <w:rPr>
                <w:rFonts w:ascii="Times New Roman" w:hAnsi="Times New Roman"/>
                <w:sz w:val="28"/>
                <w:szCs w:val="28"/>
              </w:rPr>
              <w:t>- взвешивание/перерыв;</w:t>
            </w:r>
          </w:p>
          <w:p w:rsidR="00D6142E" w:rsidRPr="000352C0" w:rsidRDefault="00D6142E" w:rsidP="003C6C93">
            <w:pPr>
              <w:pStyle w:val="a3"/>
              <w:ind w:firstLine="1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52C0">
              <w:rPr>
                <w:rFonts w:ascii="Times New Roman" w:hAnsi="Times New Roman"/>
                <w:b/>
                <w:sz w:val="28"/>
                <w:szCs w:val="28"/>
              </w:rPr>
              <w:t>- 2 период 1 тура;</w:t>
            </w:r>
          </w:p>
          <w:p w:rsidR="00D6142E" w:rsidRPr="000352C0" w:rsidRDefault="00D6142E" w:rsidP="003C6C93">
            <w:pPr>
              <w:pStyle w:val="a3"/>
              <w:ind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2C0">
              <w:rPr>
                <w:rFonts w:ascii="Times New Roman" w:hAnsi="Times New Roman"/>
                <w:sz w:val="28"/>
                <w:szCs w:val="28"/>
              </w:rPr>
              <w:t>- взвешивание/перерыв;</w:t>
            </w:r>
          </w:p>
          <w:p w:rsidR="00D6142E" w:rsidRPr="000352C0" w:rsidRDefault="00D6142E" w:rsidP="003C6C93">
            <w:pPr>
              <w:pStyle w:val="a3"/>
              <w:ind w:firstLine="1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52C0">
              <w:rPr>
                <w:rFonts w:ascii="Times New Roman" w:hAnsi="Times New Roman"/>
                <w:b/>
                <w:sz w:val="28"/>
                <w:szCs w:val="28"/>
              </w:rPr>
              <w:t>- 3 период 1 тура;</w:t>
            </w:r>
          </w:p>
          <w:p w:rsidR="00D6142E" w:rsidRPr="000352C0" w:rsidRDefault="00D6142E" w:rsidP="003C6C93">
            <w:pPr>
              <w:pStyle w:val="a3"/>
              <w:ind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2C0">
              <w:rPr>
                <w:rFonts w:ascii="Times New Roman" w:hAnsi="Times New Roman"/>
                <w:sz w:val="28"/>
                <w:szCs w:val="28"/>
              </w:rPr>
              <w:t>- взвешивание/перерыв;</w:t>
            </w:r>
          </w:p>
          <w:p w:rsidR="00D6142E" w:rsidRPr="000352C0" w:rsidRDefault="00D6142E" w:rsidP="003C6C93">
            <w:pPr>
              <w:pStyle w:val="a3"/>
              <w:ind w:firstLine="1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52C0">
              <w:rPr>
                <w:rFonts w:ascii="Times New Roman" w:hAnsi="Times New Roman"/>
                <w:b/>
                <w:sz w:val="28"/>
                <w:szCs w:val="28"/>
              </w:rPr>
              <w:t>- 4 период 1 тура;</w:t>
            </w:r>
          </w:p>
          <w:p w:rsidR="00D6142E" w:rsidRPr="000352C0" w:rsidRDefault="00D6142E" w:rsidP="003C6C93">
            <w:pPr>
              <w:pStyle w:val="a3"/>
              <w:ind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2C0">
              <w:rPr>
                <w:rFonts w:ascii="Times New Roman" w:hAnsi="Times New Roman"/>
                <w:sz w:val="28"/>
                <w:szCs w:val="28"/>
              </w:rPr>
              <w:t>- взвешивание</w:t>
            </w:r>
            <w:r w:rsidR="004801ED" w:rsidRPr="000352C0">
              <w:rPr>
                <w:rFonts w:ascii="Times New Roman" w:hAnsi="Times New Roman"/>
                <w:sz w:val="28"/>
                <w:szCs w:val="28"/>
              </w:rPr>
              <w:t>, подведение итогов 1 тура, обед</w:t>
            </w:r>
            <w:r w:rsidRPr="000352C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801ED" w:rsidRPr="000352C0" w:rsidRDefault="004801ED" w:rsidP="003C6C9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2C0">
              <w:rPr>
                <w:rFonts w:ascii="Times New Roman" w:hAnsi="Times New Roman"/>
                <w:sz w:val="28"/>
                <w:szCs w:val="28"/>
              </w:rPr>
              <w:t>- жеребьевка на 2 тур;</w:t>
            </w:r>
          </w:p>
          <w:p w:rsidR="004801ED" w:rsidRPr="000352C0" w:rsidRDefault="004801ED" w:rsidP="001B199E">
            <w:pPr>
              <w:pStyle w:val="a3"/>
              <w:ind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2C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352C0">
              <w:rPr>
                <w:rFonts w:ascii="Times New Roman" w:hAnsi="Times New Roman"/>
                <w:b/>
                <w:sz w:val="28"/>
                <w:szCs w:val="28"/>
              </w:rPr>
              <w:t>1 период 2 тура</w:t>
            </w:r>
            <w:r w:rsidRPr="000352C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801ED" w:rsidRPr="000352C0" w:rsidRDefault="004801ED" w:rsidP="001B199E">
            <w:pPr>
              <w:pStyle w:val="a3"/>
              <w:ind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2C0">
              <w:rPr>
                <w:rFonts w:ascii="Times New Roman" w:hAnsi="Times New Roman"/>
                <w:sz w:val="28"/>
                <w:szCs w:val="28"/>
              </w:rPr>
              <w:t>- взвешивание/перерыв;</w:t>
            </w:r>
          </w:p>
          <w:p w:rsidR="004801ED" w:rsidRPr="000352C0" w:rsidRDefault="004801ED" w:rsidP="001B199E">
            <w:pPr>
              <w:pStyle w:val="a3"/>
              <w:ind w:firstLine="1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52C0">
              <w:rPr>
                <w:rFonts w:ascii="Times New Roman" w:hAnsi="Times New Roman"/>
                <w:b/>
                <w:sz w:val="28"/>
                <w:szCs w:val="28"/>
              </w:rPr>
              <w:t>- 2 период 2 тура;</w:t>
            </w:r>
          </w:p>
          <w:p w:rsidR="004801ED" w:rsidRPr="000352C0" w:rsidRDefault="004801ED" w:rsidP="001B199E">
            <w:pPr>
              <w:pStyle w:val="a3"/>
              <w:ind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2C0">
              <w:rPr>
                <w:rFonts w:ascii="Times New Roman" w:hAnsi="Times New Roman"/>
                <w:sz w:val="28"/>
                <w:szCs w:val="28"/>
              </w:rPr>
              <w:t>- взвешивание/перерыв;</w:t>
            </w:r>
          </w:p>
          <w:p w:rsidR="004801ED" w:rsidRPr="000352C0" w:rsidRDefault="004801ED" w:rsidP="001B199E">
            <w:pPr>
              <w:pStyle w:val="a3"/>
              <w:ind w:firstLine="1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52C0">
              <w:rPr>
                <w:rFonts w:ascii="Times New Roman" w:hAnsi="Times New Roman"/>
                <w:b/>
                <w:sz w:val="28"/>
                <w:szCs w:val="28"/>
              </w:rPr>
              <w:t>- 3 период 2 тура;</w:t>
            </w:r>
          </w:p>
          <w:p w:rsidR="004801ED" w:rsidRPr="000352C0" w:rsidRDefault="004801ED" w:rsidP="001B199E">
            <w:pPr>
              <w:pStyle w:val="a3"/>
              <w:ind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2C0">
              <w:rPr>
                <w:rFonts w:ascii="Times New Roman" w:hAnsi="Times New Roman"/>
                <w:sz w:val="28"/>
                <w:szCs w:val="28"/>
              </w:rPr>
              <w:t>- взвешивание/перерыв;</w:t>
            </w:r>
          </w:p>
          <w:p w:rsidR="00D6142E" w:rsidRPr="000352C0" w:rsidRDefault="004801ED" w:rsidP="001B199E">
            <w:pPr>
              <w:pStyle w:val="a3"/>
              <w:ind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2C0">
              <w:rPr>
                <w:rFonts w:ascii="Times New Roman" w:hAnsi="Times New Roman"/>
                <w:b/>
                <w:sz w:val="28"/>
                <w:szCs w:val="28"/>
              </w:rPr>
              <w:t>- 4 период 2 тура;</w:t>
            </w:r>
          </w:p>
          <w:p w:rsidR="00096870" w:rsidRPr="000352C0" w:rsidRDefault="00096870" w:rsidP="001B199E">
            <w:pPr>
              <w:pStyle w:val="a3"/>
              <w:ind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2C0">
              <w:rPr>
                <w:rFonts w:ascii="Times New Roman" w:hAnsi="Times New Roman"/>
                <w:sz w:val="28"/>
                <w:szCs w:val="28"/>
              </w:rPr>
              <w:t>- подведение итогов</w:t>
            </w:r>
            <w:r w:rsidR="004801ED" w:rsidRPr="000352C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96870" w:rsidRPr="000352C0" w:rsidRDefault="00096870" w:rsidP="001B199E">
            <w:pPr>
              <w:pStyle w:val="a3"/>
              <w:ind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2C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352C0">
              <w:rPr>
                <w:rFonts w:ascii="Times New Roman" w:hAnsi="Times New Roman"/>
                <w:b/>
                <w:sz w:val="28"/>
                <w:szCs w:val="28"/>
              </w:rPr>
              <w:t>награждение победителей</w:t>
            </w:r>
            <w:r w:rsidRPr="000352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1776C" w:rsidRDefault="0041776C" w:rsidP="009F45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776C" w:rsidRDefault="0041776C" w:rsidP="009F45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776C" w:rsidRDefault="0041776C" w:rsidP="009F45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6870" w:rsidRPr="000352C0" w:rsidRDefault="00096870" w:rsidP="009F45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352C0">
        <w:rPr>
          <w:rFonts w:ascii="Times New Roman" w:hAnsi="Times New Roman"/>
          <w:sz w:val="28"/>
          <w:szCs w:val="28"/>
        </w:rPr>
        <w:t>Соревнования проводятся в личном</w:t>
      </w:r>
      <w:r w:rsidR="00FD5CC6" w:rsidRPr="000352C0">
        <w:rPr>
          <w:rFonts w:ascii="Times New Roman" w:hAnsi="Times New Roman"/>
          <w:sz w:val="28"/>
          <w:szCs w:val="28"/>
        </w:rPr>
        <w:t xml:space="preserve"> и командном</w:t>
      </w:r>
      <w:r w:rsidRPr="000352C0">
        <w:rPr>
          <w:rFonts w:ascii="Times New Roman" w:hAnsi="Times New Roman"/>
          <w:sz w:val="28"/>
          <w:szCs w:val="28"/>
        </w:rPr>
        <w:t xml:space="preserve"> зачете.</w:t>
      </w:r>
    </w:p>
    <w:p w:rsidR="0041776C" w:rsidRDefault="0041776C" w:rsidP="009F4509">
      <w:pPr>
        <w:ind w:firstLine="567"/>
        <w:jc w:val="both"/>
        <w:rPr>
          <w:sz w:val="28"/>
          <w:szCs w:val="28"/>
        </w:rPr>
      </w:pPr>
    </w:p>
    <w:p w:rsidR="00096870" w:rsidRPr="000352C0" w:rsidRDefault="00096870" w:rsidP="009F4509">
      <w:pPr>
        <w:ind w:firstLine="567"/>
        <w:jc w:val="both"/>
        <w:rPr>
          <w:sz w:val="28"/>
          <w:szCs w:val="28"/>
        </w:rPr>
      </w:pPr>
      <w:r w:rsidRPr="000352C0">
        <w:rPr>
          <w:sz w:val="28"/>
          <w:szCs w:val="28"/>
        </w:rPr>
        <w:t>Общая пр</w:t>
      </w:r>
      <w:r w:rsidR="001B199E">
        <w:rPr>
          <w:sz w:val="28"/>
          <w:szCs w:val="28"/>
        </w:rPr>
        <w:t>одолжительность соревнований – 8 часов (два тура по 4</w:t>
      </w:r>
      <w:r w:rsidRPr="000352C0">
        <w:rPr>
          <w:sz w:val="28"/>
          <w:szCs w:val="28"/>
        </w:rPr>
        <w:t xml:space="preserve"> часа).</w:t>
      </w:r>
    </w:p>
    <w:p w:rsidR="0041776C" w:rsidRDefault="0041776C" w:rsidP="009F4509">
      <w:pPr>
        <w:ind w:firstLine="567"/>
        <w:jc w:val="both"/>
        <w:rPr>
          <w:sz w:val="28"/>
          <w:szCs w:val="28"/>
        </w:rPr>
      </w:pPr>
    </w:p>
    <w:p w:rsidR="00096870" w:rsidRPr="000352C0" w:rsidRDefault="00096870" w:rsidP="009F4509">
      <w:pPr>
        <w:ind w:firstLine="567"/>
        <w:jc w:val="both"/>
        <w:rPr>
          <w:sz w:val="28"/>
          <w:szCs w:val="28"/>
        </w:rPr>
      </w:pPr>
      <w:r w:rsidRPr="000352C0">
        <w:rPr>
          <w:sz w:val="28"/>
          <w:szCs w:val="28"/>
        </w:rPr>
        <w:t xml:space="preserve">При непредвиденных обстоятельствах соревнование считается состоявшимся, если его продолжительность составила не менее половины времени, отведенного правилами и положением для данного статуса соревнований. </w:t>
      </w:r>
    </w:p>
    <w:p w:rsidR="00096870" w:rsidRPr="000352C0" w:rsidRDefault="00096870" w:rsidP="009F4509">
      <w:pPr>
        <w:ind w:firstLine="567"/>
        <w:jc w:val="both"/>
        <w:rPr>
          <w:sz w:val="28"/>
          <w:szCs w:val="28"/>
        </w:rPr>
      </w:pPr>
    </w:p>
    <w:p w:rsidR="00096870" w:rsidRPr="00350586" w:rsidRDefault="00E27CEE" w:rsidP="009F4509">
      <w:pPr>
        <w:ind w:firstLine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VI</w:t>
      </w:r>
      <w:r w:rsidR="00096870" w:rsidRPr="00350586">
        <w:rPr>
          <w:b/>
          <w:sz w:val="28"/>
          <w:szCs w:val="28"/>
          <w:u w:val="single"/>
        </w:rPr>
        <w:t xml:space="preserve">. </w:t>
      </w:r>
      <w:r w:rsidR="00BE0CF5" w:rsidRPr="00350586">
        <w:rPr>
          <w:b/>
          <w:sz w:val="28"/>
          <w:szCs w:val="28"/>
          <w:u w:val="single"/>
        </w:rPr>
        <w:t>ПОДВЕДЕНИЕ РЕЗУЛЬТАТОВ</w:t>
      </w:r>
    </w:p>
    <w:p w:rsidR="00096870" w:rsidRPr="000352C0" w:rsidRDefault="00096870" w:rsidP="009F4509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</w:p>
    <w:p w:rsidR="003213A4" w:rsidRPr="000352C0" w:rsidRDefault="00DF1DD0" w:rsidP="009F4509">
      <w:pPr>
        <w:ind w:firstLine="567"/>
        <w:jc w:val="both"/>
        <w:rPr>
          <w:sz w:val="28"/>
          <w:szCs w:val="28"/>
        </w:rPr>
      </w:pPr>
      <w:r w:rsidRPr="000352C0">
        <w:rPr>
          <w:sz w:val="28"/>
          <w:szCs w:val="28"/>
        </w:rPr>
        <w:t xml:space="preserve"> </w:t>
      </w:r>
      <w:r w:rsidR="004A7106" w:rsidRPr="000352C0">
        <w:rPr>
          <w:sz w:val="28"/>
          <w:szCs w:val="28"/>
        </w:rPr>
        <w:t xml:space="preserve"> </w:t>
      </w:r>
      <w:r w:rsidR="003213A4" w:rsidRPr="000352C0">
        <w:rPr>
          <w:sz w:val="28"/>
          <w:szCs w:val="28"/>
        </w:rPr>
        <w:t>Определение результатов производится по результатам каждого периода ловли:</w:t>
      </w:r>
    </w:p>
    <w:p w:rsidR="003213A4" w:rsidRPr="000352C0" w:rsidRDefault="003213A4" w:rsidP="009F4509">
      <w:pPr>
        <w:ind w:firstLine="567"/>
        <w:jc w:val="both"/>
        <w:rPr>
          <w:sz w:val="28"/>
          <w:szCs w:val="28"/>
        </w:rPr>
      </w:pPr>
    </w:p>
    <w:p w:rsidR="003213A4" w:rsidRPr="000352C0" w:rsidRDefault="001B199E" w:rsidP="00BE0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213A4" w:rsidRPr="000352C0">
        <w:rPr>
          <w:sz w:val="28"/>
          <w:szCs w:val="28"/>
        </w:rPr>
        <w:t>.1. Победителем в каждом периоде тура соревнований признаётся спортсмен, имеющий наибольшее количество</w:t>
      </w:r>
      <w:r w:rsidR="00321084">
        <w:rPr>
          <w:sz w:val="28"/>
          <w:szCs w:val="28"/>
        </w:rPr>
        <w:t xml:space="preserve"> </w:t>
      </w:r>
      <w:r w:rsidR="003213A4" w:rsidRPr="000352C0">
        <w:rPr>
          <w:sz w:val="28"/>
          <w:szCs w:val="28"/>
        </w:rPr>
        <w:t>баллов и он занимает первое место в зоне. Остальные места распределяются в соответствии с количеством набранных спортсменами баллов. Победителем в туре соревнований признаётся спортсмен, набравший наименьшую сумму мест, полученных в каждом из 4-х периодов тура. В случае равенства суммы мест 4-х периодов у двух или более участников, места в туре распределяются в зависимости от количества рыбы (баллов), пойманной в течение всех 4-х периодов тура. В случае равенства этого показателя, - по наибольшему количеству рыбы (баллов) в 4-м периоде, в случае равенства и этого показателя, - по наибольшему количеству рыбы (баллов) в 3-м периоде, затем во 2-м периоде.</w:t>
      </w:r>
    </w:p>
    <w:p w:rsidR="003213A4" w:rsidRPr="000352C0" w:rsidRDefault="003213A4" w:rsidP="009F4509">
      <w:pPr>
        <w:ind w:firstLine="567"/>
        <w:jc w:val="both"/>
        <w:rPr>
          <w:sz w:val="28"/>
          <w:szCs w:val="28"/>
        </w:rPr>
      </w:pPr>
    </w:p>
    <w:p w:rsidR="003213A4" w:rsidRPr="000352C0" w:rsidRDefault="001B199E" w:rsidP="009F45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213A4" w:rsidRPr="000352C0">
        <w:rPr>
          <w:sz w:val="28"/>
          <w:szCs w:val="28"/>
        </w:rPr>
        <w:t>.2. На соревнованиях в два тура, количество мест каждого спортсмена за оба тура суммируется (сумма двух мест). Победителем соревнований в личном зачёте на соревнованиях в два тура признаётся спортсмен, набравший наименьшую сумму мест за оба тура. Последующее распределение мест между спортсменами в личном зачёте осуществляется исходя из суммарного количества мест каждого спортсмена за оба тура. Спортсмен, имеющий меньшее количество мест, занимает более высокое место. В случае равенства суммы мест у двух или более спортсменов преимущество при определении более высокого места отдается спортсмену, имеющему наибольшее количество баллов за два тура. В случае равенства и этого показателя у двух или более спортсменов преимущество при определении более высокого места отдается спортсмену, набравшему большее количество баллов во втором туре соревнований.</w:t>
      </w:r>
    </w:p>
    <w:p w:rsidR="003213A4" w:rsidRPr="000352C0" w:rsidRDefault="003213A4" w:rsidP="009F4509">
      <w:pPr>
        <w:ind w:firstLine="567"/>
        <w:jc w:val="both"/>
        <w:rPr>
          <w:sz w:val="28"/>
          <w:szCs w:val="28"/>
        </w:rPr>
      </w:pPr>
    </w:p>
    <w:p w:rsidR="003213A4" w:rsidRPr="000352C0" w:rsidRDefault="001B199E" w:rsidP="009F45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213A4" w:rsidRPr="000352C0">
        <w:rPr>
          <w:sz w:val="28"/>
          <w:szCs w:val="28"/>
        </w:rPr>
        <w:t xml:space="preserve">.3. На командных соревнованиях места командам определяются в каждом туре соревнований по сумме мест членов команды за каждый период тура. Команда, набравшая наименьшую сумму мест, считается первой, и так далее. В случае равенства суммы мест команды распределяются по наибольшему количеству рыбы (баллов) членов команды за все 4 периода тура; в случае равенства этого показателя, команды распределяются по лучшей (минимальной) сумме мест членов команды в одном из периодов, далее - в случае нового равенства, по второму лучшему результату команды, по третьему и по четвертому. Победителем соревнований в командном зачёте соревнований в два </w:t>
      </w:r>
      <w:r w:rsidR="003213A4" w:rsidRPr="000352C0">
        <w:rPr>
          <w:sz w:val="28"/>
          <w:szCs w:val="28"/>
        </w:rPr>
        <w:lastRenderedPageBreak/>
        <w:t>тура признаётся команда, имеющая наименьшую сумму мест, набранных спортсменами этой команды за оба тура. Далее места распределяются по порядку. В случае равенства общей суммы мест, команды распределяются по наибольшему количеству рыбы (баллов) членов команды за два тура соревнований. В случае равенства и этого показателя - по лучшему показателю членов команды во втором туре.</w:t>
      </w:r>
    </w:p>
    <w:p w:rsidR="003213A4" w:rsidRPr="000352C0" w:rsidRDefault="003213A4" w:rsidP="009F4509">
      <w:pPr>
        <w:ind w:firstLine="567"/>
        <w:jc w:val="both"/>
        <w:rPr>
          <w:sz w:val="28"/>
          <w:szCs w:val="28"/>
        </w:rPr>
      </w:pPr>
    </w:p>
    <w:p w:rsidR="00096870" w:rsidRPr="000352C0" w:rsidRDefault="00E27CEE" w:rsidP="009F45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213A4" w:rsidRPr="000352C0">
        <w:rPr>
          <w:sz w:val="28"/>
          <w:szCs w:val="28"/>
        </w:rPr>
        <w:t>.4. Спортсмены, которые приняли участие (по любым причинам) только в одном из двух туров, из соревнования на личное первенство исключаются и учитываются в конце участников соревнования в порядке полученных ими мест в туре.</w:t>
      </w:r>
    </w:p>
    <w:p w:rsidR="003213A4" w:rsidRPr="00350586" w:rsidRDefault="003213A4" w:rsidP="009F4509">
      <w:pPr>
        <w:ind w:firstLine="567"/>
        <w:jc w:val="both"/>
        <w:rPr>
          <w:sz w:val="28"/>
          <w:szCs w:val="28"/>
          <w:u w:val="single"/>
        </w:rPr>
      </w:pPr>
    </w:p>
    <w:p w:rsidR="00096870" w:rsidRPr="00350586" w:rsidRDefault="00E27CEE" w:rsidP="009F4509">
      <w:pPr>
        <w:ind w:firstLine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VII</w:t>
      </w:r>
      <w:r w:rsidR="00096870" w:rsidRPr="00350586">
        <w:rPr>
          <w:b/>
          <w:sz w:val="28"/>
          <w:szCs w:val="28"/>
          <w:u w:val="single"/>
        </w:rPr>
        <w:t xml:space="preserve">. </w:t>
      </w:r>
      <w:r w:rsidR="00BE0CF5" w:rsidRPr="00350586">
        <w:rPr>
          <w:b/>
          <w:sz w:val="28"/>
          <w:szCs w:val="28"/>
          <w:u w:val="single"/>
        </w:rPr>
        <w:t>УСЛОВИЯ ФИНАНСИРОВАНИЯ</w:t>
      </w:r>
    </w:p>
    <w:p w:rsidR="00096870" w:rsidRPr="000352C0" w:rsidRDefault="00096870" w:rsidP="009F4509">
      <w:pPr>
        <w:ind w:firstLine="567"/>
        <w:rPr>
          <w:sz w:val="28"/>
          <w:szCs w:val="28"/>
        </w:rPr>
      </w:pPr>
    </w:p>
    <w:p w:rsidR="00096870" w:rsidRPr="00E27CEE" w:rsidRDefault="00096870" w:rsidP="00E27CEE">
      <w:pPr>
        <w:ind w:firstLine="567"/>
        <w:jc w:val="both"/>
        <w:rPr>
          <w:sz w:val="28"/>
          <w:szCs w:val="28"/>
        </w:rPr>
      </w:pPr>
      <w:r w:rsidRPr="00E27CEE">
        <w:rPr>
          <w:sz w:val="28"/>
          <w:szCs w:val="28"/>
        </w:rPr>
        <w:t>Все расходы, связанные с участием спортсменов в соревнованиях (проезд до места соревнований, проживание, питание, прикормка, насадка и т.д.), несут командирующие их организации, или они осуществляются из других источников.</w:t>
      </w:r>
    </w:p>
    <w:p w:rsidR="00096870" w:rsidRPr="000352C0" w:rsidRDefault="00096870" w:rsidP="009F4509">
      <w:pPr>
        <w:ind w:firstLine="567"/>
        <w:jc w:val="both"/>
        <w:rPr>
          <w:sz w:val="28"/>
          <w:szCs w:val="28"/>
        </w:rPr>
      </w:pPr>
      <w:r w:rsidRPr="000352C0">
        <w:rPr>
          <w:b/>
          <w:sz w:val="28"/>
          <w:szCs w:val="28"/>
        </w:rPr>
        <w:t xml:space="preserve">  </w:t>
      </w:r>
    </w:p>
    <w:p w:rsidR="00096870" w:rsidRPr="00350586" w:rsidRDefault="00E27CEE" w:rsidP="009F4509">
      <w:pPr>
        <w:ind w:firstLine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VIII</w:t>
      </w:r>
      <w:r w:rsidR="00096870" w:rsidRPr="00350586">
        <w:rPr>
          <w:b/>
          <w:sz w:val="28"/>
          <w:szCs w:val="28"/>
          <w:u w:val="single"/>
        </w:rPr>
        <w:t xml:space="preserve">. </w:t>
      </w:r>
      <w:r w:rsidR="00BE0CF5" w:rsidRPr="00350586">
        <w:rPr>
          <w:b/>
          <w:sz w:val="28"/>
          <w:szCs w:val="28"/>
          <w:u w:val="single"/>
        </w:rPr>
        <w:t>НАГРАЖДЕНИЕ ПОБЕДИТЕЛЕЙ</w:t>
      </w:r>
    </w:p>
    <w:p w:rsidR="00096870" w:rsidRPr="000352C0" w:rsidRDefault="00096870" w:rsidP="009F4509">
      <w:pPr>
        <w:ind w:firstLine="567"/>
        <w:jc w:val="center"/>
        <w:rPr>
          <w:b/>
          <w:sz w:val="28"/>
          <w:szCs w:val="28"/>
        </w:rPr>
      </w:pPr>
    </w:p>
    <w:p w:rsidR="00096870" w:rsidRPr="000352C0" w:rsidRDefault="00E27CEE" w:rsidP="00E27C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Спортсмены, занявшие 1, 2, </w:t>
      </w:r>
      <w:r w:rsidR="00096870" w:rsidRPr="000352C0">
        <w:rPr>
          <w:sz w:val="28"/>
          <w:szCs w:val="28"/>
        </w:rPr>
        <w:t>3 места награждают</w:t>
      </w:r>
      <w:r>
        <w:rPr>
          <w:sz w:val="28"/>
          <w:szCs w:val="28"/>
        </w:rPr>
        <w:t>ся кубками, медалями, дипломами, предоставленными организаторами.</w:t>
      </w:r>
    </w:p>
    <w:p w:rsidR="00096870" w:rsidRPr="000352C0" w:rsidRDefault="00E27CEE" w:rsidP="00E27C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Команды, занявшие 1, 2, </w:t>
      </w:r>
      <w:r w:rsidR="00096870" w:rsidRPr="000352C0">
        <w:rPr>
          <w:sz w:val="28"/>
          <w:szCs w:val="28"/>
        </w:rPr>
        <w:t>3 места награждаются медаля</w:t>
      </w:r>
      <w:r>
        <w:rPr>
          <w:sz w:val="28"/>
          <w:szCs w:val="28"/>
        </w:rPr>
        <w:t xml:space="preserve">ми, дипломами, </w:t>
      </w:r>
      <w:r w:rsidR="00096870" w:rsidRPr="000352C0">
        <w:rPr>
          <w:sz w:val="28"/>
          <w:szCs w:val="28"/>
        </w:rPr>
        <w:t>предоставленными организаторами.</w:t>
      </w:r>
    </w:p>
    <w:p w:rsidR="00CB37E4" w:rsidRPr="000352C0" w:rsidRDefault="00E27CEE" w:rsidP="00E27CEE">
      <w:pPr>
        <w:ind w:firstLine="567"/>
        <w:jc w:val="both"/>
        <w:rPr>
          <w:sz w:val="28"/>
          <w:szCs w:val="28"/>
        </w:rPr>
      </w:pPr>
      <w:r w:rsidRPr="00E27CEE">
        <w:rPr>
          <w:sz w:val="28"/>
          <w:szCs w:val="28"/>
        </w:rPr>
        <w:t>8</w:t>
      </w:r>
      <w:r w:rsidR="00096870" w:rsidRPr="000352C0">
        <w:rPr>
          <w:sz w:val="28"/>
          <w:szCs w:val="28"/>
        </w:rPr>
        <w:t>.3. Допускается учреждение призов от</w:t>
      </w:r>
      <w:r>
        <w:rPr>
          <w:sz w:val="28"/>
          <w:szCs w:val="28"/>
        </w:rPr>
        <w:t xml:space="preserve"> организаторов,</w:t>
      </w:r>
      <w:r w:rsidR="00096870" w:rsidRPr="000352C0">
        <w:rPr>
          <w:sz w:val="28"/>
          <w:szCs w:val="28"/>
        </w:rPr>
        <w:t xml:space="preserve"> спонсоров соревнований, а также призы в различных номинациях.</w:t>
      </w:r>
    </w:p>
    <w:p w:rsidR="00AE071B" w:rsidRPr="000352C0" w:rsidRDefault="00AE071B" w:rsidP="009F4509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96870" w:rsidRPr="00350586" w:rsidRDefault="00CF31B5" w:rsidP="009F4509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IX</w:t>
      </w:r>
      <w:r w:rsidR="00096870" w:rsidRPr="00350586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BE0CF5" w:rsidRPr="00350586">
        <w:rPr>
          <w:rFonts w:ascii="Times New Roman" w:hAnsi="Times New Roman"/>
          <w:b/>
          <w:sz w:val="28"/>
          <w:szCs w:val="28"/>
          <w:u w:val="single"/>
        </w:rPr>
        <w:t>МЕДИЦИНСКОЕ ОБЕСПЕЧЕНИЕ И ОБЕСПЕЧЕНИЕ БЕЗОПАСНОСТИ</w:t>
      </w:r>
    </w:p>
    <w:p w:rsidR="00096870" w:rsidRPr="00350586" w:rsidRDefault="00096870" w:rsidP="00FF256B">
      <w:pPr>
        <w:pStyle w:val="a3"/>
        <w:ind w:firstLine="567"/>
        <w:rPr>
          <w:rFonts w:ascii="Times New Roman" w:hAnsi="Times New Roman"/>
          <w:b/>
          <w:sz w:val="28"/>
          <w:szCs w:val="28"/>
          <w:u w:val="single"/>
        </w:rPr>
      </w:pPr>
    </w:p>
    <w:p w:rsidR="00602245" w:rsidRPr="000352C0" w:rsidRDefault="004D4B82" w:rsidP="00FF256B">
      <w:pPr>
        <w:ind w:firstLine="567"/>
        <w:rPr>
          <w:sz w:val="28"/>
          <w:szCs w:val="28"/>
        </w:rPr>
      </w:pPr>
      <w:r w:rsidRPr="000352C0">
        <w:rPr>
          <w:sz w:val="28"/>
          <w:szCs w:val="28"/>
        </w:rPr>
        <w:t>Соревнования проводятся без привлечения зрителей с соблюдением санитарно-эпидемиологических требований и методических рекомендаций Федеральной службы по надзору в сфере защиты прав потребителей и благополучия человека от 25.05.2020 МР 3.1/2.1.0184-20 «Рекомендации по организации работы спортивных организаций в условиях со</w:t>
      </w:r>
      <w:r w:rsidR="00FF256B">
        <w:rPr>
          <w:sz w:val="28"/>
          <w:szCs w:val="28"/>
        </w:rPr>
        <w:t xml:space="preserve">хранения рисков распространения </w:t>
      </w:r>
      <w:r w:rsidRPr="000352C0">
        <w:rPr>
          <w:sz w:val="28"/>
          <w:szCs w:val="28"/>
        </w:rPr>
        <w:t>COVID-19».</w:t>
      </w:r>
      <w:r w:rsidRPr="000352C0">
        <w:rPr>
          <w:sz w:val="28"/>
          <w:szCs w:val="28"/>
        </w:rPr>
        <w:br/>
      </w:r>
      <w:r w:rsidR="00602245" w:rsidRPr="000352C0">
        <w:rPr>
          <w:sz w:val="28"/>
          <w:szCs w:val="28"/>
        </w:rPr>
        <w:t xml:space="preserve">В целях обеспечения безопасности перед началом соревнований для всех участников соревнований проводится инструктаж о безопасном поведении на водоеме и необходимых мерах предосторожности в случае опасности. Каждый участник соревнований письменно подтверждает факт проведения инструктажа росписью в журнале. Спортсмены не прошедшие инструктаж к участию в соревновании не допускаются. </w:t>
      </w:r>
    </w:p>
    <w:p w:rsidR="00602245" w:rsidRPr="000352C0" w:rsidRDefault="00602245" w:rsidP="00602245">
      <w:pPr>
        <w:ind w:firstLine="567"/>
        <w:jc w:val="both"/>
        <w:rPr>
          <w:sz w:val="28"/>
          <w:szCs w:val="28"/>
        </w:rPr>
      </w:pPr>
      <w:r w:rsidRPr="000352C0">
        <w:rPr>
          <w:sz w:val="28"/>
          <w:szCs w:val="28"/>
        </w:rPr>
        <w:t>При проведении соревнований Оргкомитет руководствуется:</w:t>
      </w:r>
    </w:p>
    <w:p w:rsidR="00602245" w:rsidRPr="000352C0" w:rsidRDefault="00602245" w:rsidP="00602245">
      <w:pPr>
        <w:ind w:firstLine="567"/>
        <w:jc w:val="both"/>
        <w:rPr>
          <w:sz w:val="28"/>
          <w:szCs w:val="28"/>
        </w:rPr>
      </w:pPr>
      <w:r w:rsidRPr="000352C0">
        <w:rPr>
          <w:sz w:val="28"/>
          <w:szCs w:val="28"/>
        </w:rPr>
        <w:t>- Положением о мерах по обеспечению общественного порядка и безопасности, эвакуации и оповещения участников и зрителей при проведении массовых спортивных мероприятий (№ 786 от 17.10.1983);</w:t>
      </w:r>
    </w:p>
    <w:p w:rsidR="00602245" w:rsidRPr="000352C0" w:rsidRDefault="00602245" w:rsidP="00602245">
      <w:pPr>
        <w:ind w:firstLine="567"/>
        <w:jc w:val="both"/>
        <w:rPr>
          <w:sz w:val="28"/>
          <w:szCs w:val="28"/>
        </w:rPr>
      </w:pPr>
      <w:r w:rsidRPr="000352C0">
        <w:rPr>
          <w:sz w:val="28"/>
          <w:szCs w:val="28"/>
        </w:rPr>
        <w:lastRenderedPageBreak/>
        <w:t>- Рекомендациями по обеспечению общественной безопасности и профилактики травматизма при занятиях физической культурой и спортом (№ 44 от 01.04.1993);</w:t>
      </w:r>
    </w:p>
    <w:p w:rsidR="00602245" w:rsidRPr="000352C0" w:rsidRDefault="00602245" w:rsidP="00602245">
      <w:pPr>
        <w:ind w:firstLine="567"/>
        <w:jc w:val="both"/>
        <w:rPr>
          <w:sz w:val="28"/>
          <w:szCs w:val="28"/>
        </w:rPr>
      </w:pPr>
      <w:r w:rsidRPr="000352C0">
        <w:rPr>
          <w:sz w:val="28"/>
          <w:szCs w:val="28"/>
        </w:rPr>
        <w:t>- Правилами обеспечения безопасности при проведении официальных спортивных соревнований, утвержденными постановлением Правительства РФ от 18.04.2014 № 353;</w:t>
      </w:r>
    </w:p>
    <w:p w:rsidR="00602245" w:rsidRPr="000352C0" w:rsidRDefault="00602245" w:rsidP="00602245">
      <w:pPr>
        <w:ind w:firstLine="567"/>
        <w:jc w:val="both"/>
        <w:rPr>
          <w:sz w:val="28"/>
          <w:szCs w:val="28"/>
        </w:rPr>
      </w:pPr>
      <w:r w:rsidRPr="000352C0">
        <w:rPr>
          <w:sz w:val="28"/>
          <w:szCs w:val="28"/>
        </w:rPr>
        <w:t>- Приказом Министерства здравоохранения РФ от</w:t>
      </w:r>
      <w:r w:rsidR="00D341CF">
        <w:rPr>
          <w:sz w:val="28"/>
          <w:szCs w:val="28"/>
        </w:rPr>
        <w:t xml:space="preserve"> 23 октября 2020г. №1144н</w:t>
      </w:r>
      <w:r w:rsidRPr="000352C0">
        <w:rPr>
          <w:sz w:val="28"/>
          <w:szCs w:val="28"/>
        </w:rPr>
        <w:t xml:space="preserve"> «О</w:t>
      </w:r>
      <w:r w:rsidR="00D341CF">
        <w:rPr>
          <w:sz w:val="28"/>
          <w:szCs w:val="28"/>
        </w:rPr>
        <w:t>б утверждении порядка</w:t>
      </w:r>
      <w:r w:rsidRPr="000352C0">
        <w:rPr>
          <w:sz w:val="28"/>
          <w:szCs w:val="28"/>
        </w:rPr>
        <w:t xml:space="preserve"> </w:t>
      </w:r>
      <w:r w:rsidR="00D341CF">
        <w:rPr>
          <w:sz w:val="28"/>
          <w:szCs w:val="28"/>
        </w:rPr>
        <w:t>организации оказания</w:t>
      </w:r>
      <w:r w:rsidRPr="000352C0">
        <w:rPr>
          <w:sz w:val="28"/>
          <w:szCs w:val="28"/>
        </w:rPr>
        <w:t xml:space="preserve"> медицинской помощи лицам, занимающимися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073C7F" w:rsidRPr="000352C0" w:rsidRDefault="00073C7F" w:rsidP="00602245">
      <w:pPr>
        <w:ind w:firstLine="567"/>
        <w:jc w:val="both"/>
        <w:rPr>
          <w:sz w:val="28"/>
          <w:szCs w:val="28"/>
        </w:rPr>
      </w:pPr>
      <w:r w:rsidRPr="000352C0">
        <w:rPr>
          <w:sz w:val="28"/>
          <w:szCs w:val="28"/>
        </w:rPr>
        <w:t>При регистрации спортсменов и в ходе проведения соревнований между спортсменами соблюдается социальная дистанция 1,5м.</w:t>
      </w:r>
    </w:p>
    <w:p w:rsidR="00602245" w:rsidRPr="000352C0" w:rsidRDefault="00602245" w:rsidP="00602245">
      <w:pPr>
        <w:ind w:firstLine="567"/>
        <w:jc w:val="both"/>
        <w:rPr>
          <w:sz w:val="28"/>
          <w:szCs w:val="28"/>
        </w:rPr>
      </w:pPr>
      <w:r w:rsidRPr="000352C0">
        <w:rPr>
          <w:sz w:val="28"/>
          <w:szCs w:val="28"/>
        </w:rPr>
        <w:t xml:space="preserve">Врач соревнований Селезнев Олег Геннадьевич – нейрохирург </w:t>
      </w:r>
      <w:r w:rsidR="00321084">
        <w:rPr>
          <w:sz w:val="28"/>
          <w:szCs w:val="28"/>
        </w:rPr>
        <w:t>Кузбасской</w:t>
      </w:r>
      <w:r w:rsidRPr="000352C0">
        <w:rPr>
          <w:sz w:val="28"/>
          <w:szCs w:val="28"/>
        </w:rPr>
        <w:t xml:space="preserve"> клинической больницы</w:t>
      </w:r>
      <w:r w:rsidR="00321084">
        <w:rPr>
          <w:sz w:val="28"/>
          <w:szCs w:val="28"/>
        </w:rPr>
        <w:t xml:space="preserve"> скорой медицинской помощи </w:t>
      </w:r>
      <w:r w:rsidRPr="000352C0">
        <w:rPr>
          <w:sz w:val="28"/>
          <w:szCs w:val="28"/>
        </w:rPr>
        <w:t xml:space="preserve">им. М.А. Подгорбунского. </w:t>
      </w:r>
    </w:p>
    <w:p w:rsidR="00073C7F" w:rsidRPr="00E27CEE" w:rsidRDefault="00602245" w:rsidP="00E27CEE">
      <w:pPr>
        <w:ind w:firstLine="567"/>
        <w:jc w:val="both"/>
        <w:rPr>
          <w:sz w:val="28"/>
          <w:szCs w:val="28"/>
        </w:rPr>
      </w:pPr>
      <w:r w:rsidRPr="000352C0">
        <w:rPr>
          <w:sz w:val="28"/>
          <w:szCs w:val="28"/>
        </w:rPr>
        <w:t>Безопасность участников соревнований будет обеспечиваться охранным предприятием водоема, на котором пройдут соревнования.</w:t>
      </w:r>
    </w:p>
    <w:p w:rsidR="00E27CEE" w:rsidRDefault="00E27CEE" w:rsidP="009F4509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96870" w:rsidRPr="00350586" w:rsidRDefault="00CF31B5" w:rsidP="009F4509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X</w:t>
      </w:r>
      <w:r w:rsidR="00096870" w:rsidRPr="00350586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D341CF" w:rsidRPr="00350586">
        <w:rPr>
          <w:rFonts w:ascii="Times New Roman" w:hAnsi="Times New Roman"/>
          <w:b/>
          <w:sz w:val="28"/>
          <w:szCs w:val="28"/>
          <w:u w:val="single"/>
        </w:rPr>
        <w:t>КОНТАКТНЫЕ ТЕЛЕФОНЫ ОРГКОМИТЕТА СОРЕВНОРВАНИЙ</w:t>
      </w:r>
    </w:p>
    <w:p w:rsidR="00096870" w:rsidRPr="00350586" w:rsidRDefault="00D341CF" w:rsidP="00D341CF">
      <w:pPr>
        <w:pStyle w:val="a3"/>
        <w:tabs>
          <w:tab w:val="left" w:pos="6888"/>
        </w:tabs>
        <w:ind w:firstLine="567"/>
        <w:rPr>
          <w:rFonts w:ascii="Times New Roman" w:hAnsi="Times New Roman"/>
          <w:sz w:val="28"/>
          <w:szCs w:val="28"/>
        </w:rPr>
      </w:pPr>
      <w:r w:rsidRPr="00350586">
        <w:rPr>
          <w:rFonts w:ascii="Times New Roman" w:hAnsi="Times New Roman"/>
          <w:sz w:val="28"/>
          <w:szCs w:val="28"/>
        </w:rPr>
        <w:tab/>
      </w:r>
    </w:p>
    <w:p w:rsidR="00096870" w:rsidRPr="000352C0" w:rsidRDefault="00096870" w:rsidP="009F45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352C0">
        <w:rPr>
          <w:rFonts w:ascii="Times New Roman" w:hAnsi="Times New Roman"/>
          <w:sz w:val="28"/>
          <w:szCs w:val="28"/>
        </w:rPr>
        <w:t xml:space="preserve">Оргкомитет соревнований: </w:t>
      </w:r>
    </w:p>
    <w:p w:rsidR="00096870" w:rsidRPr="000352C0" w:rsidRDefault="00096870" w:rsidP="009F4509">
      <w:pPr>
        <w:pStyle w:val="a3"/>
        <w:spacing w:line="288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352C0">
        <w:rPr>
          <w:rFonts w:ascii="Times New Roman" w:hAnsi="Times New Roman"/>
          <w:sz w:val="28"/>
          <w:szCs w:val="28"/>
        </w:rPr>
        <w:t>- Президент КРОО «Федерация рыболовного спорта Кузбасса»:</w:t>
      </w:r>
      <w:r w:rsidR="00E27CEE">
        <w:rPr>
          <w:rFonts w:ascii="Times New Roman" w:hAnsi="Times New Roman"/>
          <w:sz w:val="28"/>
          <w:szCs w:val="28"/>
        </w:rPr>
        <w:t xml:space="preserve"> Костин К.А</w:t>
      </w:r>
      <w:r w:rsidRPr="000352C0">
        <w:rPr>
          <w:rFonts w:ascii="Times New Roman" w:hAnsi="Times New Roman"/>
          <w:sz w:val="28"/>
          <w:szCs w:val="28"/>
        </w:rPr>
        <w:t>., тел.</w:t>
      </w:r>
      <w:r w:rsidR="00E27CEE">
        <w:rPr>
          <w:rFonts w:ascii="Times New Roman" w:hAnsi="Times New Roman"/>
          <w:sz w:val="28"/>
          <w:szCs w:val="28"/>
        </w:rPr>
        <w:t xml:space="preserve"> </w:t>
      </w:r>
      <w:r w:rsidRPr="000352C0">
        <w:rPr>
          <w:rFonts w:ascii="Times New Roman" w:hAnsi="Times New Roman"/>
          <w:sz w:val="28"/>
          <w:szCs w:val="28"/>
        </w:rPr>
        <w:t>8-</w:t>
      </w:r>
      <w:r w:rsidR="00E27CEE">
        <w:rPr>
          <w:rFonts w:ascii="Times New Roman" w:hAnsi="Times New Roman"/>
          <w:sz w:val="28"/>
          <w:szCs w:val="28"/>
        </w:rPr>
        <w:t>903-916-6660</w:t>
      </w:r>
      <w:r w:rsidRPr="000352C0">
        <w:rPr>
          <w:rFonts w:ascii="Times New Roman" w:hAnsi="Times New Roman"/>
          <w:sz w:val="28"/>
          <w:szCs w:val="28"/>
        </w:rPr>
        <w:t xml:space="preserve">, </w:t>
      </w:r>
      <w:r w:rsidRPr="000352C0">
        <w:rPr>
          <w:rFonts w:ascii="Times New Roman" w:hAnsi="Times New Roman"/>
          <w:sz w:val="28"/>
          <w:szCs w:val="28"/>
          <w:lang w:val="en-US"/>
        </w:rPr>
        <w:t>e</w:t>
      </w:r>
      <w:r w:rsidRPr="000352C0">
        <w:rPr>
          <w:rFonts w:ascii="Times New Roman" w:hAnsi="Times New Roman"/>
          <w:sz w:val="28"/>
          <w:szCs w:val="28"/>
        </w:rPr>
        <w:t>-</w:t>
      </w:r>
      <w:r w:rsidRPr="000352C0">
        <w:rPr>
          <w:rFonts w:ascii="Times New Roman" w:hAnsi="Times New Roman"/>
          <w:sz w:val="28"/>
          <w:szCs w:val="28"/>
          <w:lang w:val="en-US"/>
        </w:rPr>
        <w:t>mail</w:t>
      </w:r>
      <w:r w:rsidRPr="000352C0">
        <w:rPr>
          <w:rFonts w:ascii="Times New Roman" w:hAnsi="Times New Roman"/>
          <w:sz w:val="28"/>
          <w:szCs w:val="28"/>
        </w:rPr>
        <w:t xml:space="preserve">: </w:t>
      </w:r>
      <w:hyperlink r:id="rId11" w:history="1">
        <w:r w:rsidRPr="000352C0">
          <w:rPr>
            <w:rStyle w:val="ae"/>
            <w:rFonts w:ascii="Times New Roman" w:hAnsi="Times New Roman"/>
            <w:sz w:val="28"/>
            <w:szCs w:val="28"/>
            <w:lang w:val="en-US"/>
          </w:rPr>
          <w:t>Frs</w:t>
        </w:r>
        <w:r w:rsidRPr="000352C0">
          <w:rPr>
            <w:rStyle w:val="ae"/>
            <w:rFonts w:ascii="Times New Roman" w:hAnsi="Times New Roman"/>
            <w:sz w:val="28"/>
            <w:szCs w:val="28"/>
          </w:rPr>
          <w:t>-</w:t>
        </w:r>
        <w:r w:rsidRPr="000352C0">
          <w:rPr>
            <w:rStyle w:val="ae"/>
            <w:rFonts w:ascii="Times New Roman" w:hAnsi="Times New Roman"/>
            <w:sz w:val="28"/>
            <w:szCs w:val="28"/>
            <w:lang w:val="en-US"/>
          </w:rPr>
          <w:t>fishing</w:t>
        </w:r>
        <w:r w:rsidRPr="000352C0">
          <w:rPr>
            <w:rStyle w:val="ae"/>
            <w:rFonts w:ascii="Times New Roman" w:hAnsi="Times New Roman"/>
            <w:sz w:val="28"/>
            <w:szCs w:val="28"/>
          </w:rPr>
          <w:t>42@</w:t>
        </w:r>
        <w:r w:rsidRPr="000352C0">
          <w:rPr>
            <w:rStyle w:val="ae"/>
            <w:rFonts w:ascii="Times New Roman" w:hAnsi="Times New Roman"/>
            <w:sz w:val="28"/>
            <w:szCs w:val="28"/>
            <w:lang w:val="en-US"/>
          </w:rPr>
          <w:t>mail</w:t>
        </w:r>
        <w:r w:rsidRPr="000352C0">
          <w:rPr>
            <w:rStyle w:val="ae"/>
            <w:rFonts w:ascii="Times New Roman" w:hAnsi="Times New Roman"/>
            <w:sz w:val="28"/>
            <w:szCs w:val="28"/>
          </w:rPr>
          <w:t>.</w:t>
        </w:r>
        <w:r w:rsidRPr="000352C0">
          <w:rPr>
            <w:rStyle w:val="ae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0352C0">
        <w:rPr>
          <w:rFonts w:ascii="Times New Roman" w:hAnsi="Times New Roman"/>
          <w:sz w:val="28"/>
          <w:szCs w:val="28"/>
        </w:rPr>
        <w:t>;</w:t>
      </w:r>
    </w:p>
    <w:p w:rsidR="00096870" w:rsidRPr="00CF31B5" w:rsidRDefault="00096870" w:rsidP="009F4509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0352C0">
        <w:rPr>
          <w:rFonts w:ascii="Times New Roman" w:hAnsi="Times New Roman"/>
          <w:sz w:val="28"/>
          <w:szCs w:val="28"/>
        </w:rPr>
        <w:t xml:space="preserve">- Вице-президент КРОО «Федерации рыболовного спорта Кузбасса»: </w:t>
      </w:r>
      <w:r w:rsidR="00E27CEE">
        <w:rPr>
          <w:rFonts w:ascii="Times New Roman" w:hAnsi="Times New Roman"/>
          <w:sz w:val="28"/>
          <w:szCs w:val="28"/>
        </w:rPr>
        <w:t>Ващилов А.М., тел. 8-923-612-1638</w:t>
      </w:r>
      <w:r w:rsidR="00CF31B5">
        <w:rPr>
          <w:rFonts w:ascii="Times New Roman" w:hAnsi="Times New Roman"/>
          <w:sz w:val="28"/>
          <w:szCs w:val="28"/>
        </w:rPr>
        <w:t xml:space="preserve">, </w:t>
      </w:r>
      <w:r w:rsidR="00CF31B5" w:rsidRPr="000352C0">
        <w:rPr>
          <w:rFonts w:ascii="Times New Roman" w:hAnsi="Times New Roman"/>
          <w:sz w:val="28"/>
          <w:szCs w:val="28"/>
          <w:lang w:val="en-US"/>
        </w:rPr>
        <w:t>e</w:t>
      </w:r>
      <w:r w:rsidR="00CF31B5" w:rsidRPr="000352C0">
        <w:rPr>
          <w:rFonts w:ascii="Times New Roman" w:hAnsi="Times New Roman"/>
          <w:sz w:val="28"/>
          <w:szCs w:val="28"/>
        </w:rPr>
        <w:t>-</w:t>
      </w:r>
      <w:r w:rsidR="00CF31B5" w:rsidRPr="000352C0">
        <w:rPr>
          <w:rFonts w:ascii="Times New Roman" w:hAnsi="Times New Roman"/>
          <w:sz w:val="28"/>
          <w:szCs w:val="28"/>
          <w:lang w:val="en-US"/>
        </w:rPr>
        <w:t>mail</w:t>
      </w:r>
      <w:r w:rsidR="00CF31B5" w:rsidRPr="000352C0">
        <w:rPr>
          <w:rFonts w:ascii="Times New Roman" w:hAnsi="Times New Roman"/>
          <w:sz w:val="28"/>
          <w:szCs w:val="28"/>
        </w:rPr>
        <w:t xml:space="preserve">: </w:t>
      </w:r>
      <w:hyperlink r:id="rId12" w:history="1">
        <w:r w:rsidR="00CF31B5" w:rsidRPr="00DF0DAE">
          <w:rPr>
            <w:rStyle w:val="ae"/>
            <w:rFonts w:ascii="Times New Roman" w:hAnsi="Times New Roman"/>
            <w:sz w:val="28"/>
            <w:szCs w:val="28"/>
            <w:lang w:val="en-US"/>
          </w:rPr>
          <w:t>vashilov</w:t>
        </w:r>
        <w:r w:rsidR="00CF31B5" w:rsidRPr="00DF0DAE">
          <w:rPr>
            <w:rStyle w:val="ae"/>
            <w:rFonts w:ascii="Times New Roman" w:hAnsi="Times New Roman"/>
            <w:sz w:val="28"/>
            <w:szCs w:val="28"/>
          </w:rPr>
          <w:t>@</w:t>
        </w:r>
        <w:r w:rsidR="00CF31B5" w:rsidRPr="00DF0DAE">
          <w:rPr>
            <w:rStyle w:val="ae"/>
            <w:rFonts w:ascii="Times New Roman" w:hAnsi="Times New Roman"/>
            <w:sz w:val="28"/>
            <w:szCs w:val="28"/>
            <w:lang w:val="en-US"/>
          </w:rPr>
          <w:t>gmail</w:t>
        </w:r>
        <w:r w:rsidR="00CF31B5" w:rsidRPr="00DF0DAE">
          <w:rPr>
            <w:rStyle w:val="ae"/>
            <w:rFonts w:ascii="Times New Roman" w:hAnsi="Times New Roman"/>
            <w:sz w:val="28"/>
            <w:szCs w:val="28"/>
          </w:rPr>
          <w:t>.</w:t>
        </w:r>
        <w:r w:rsidR="00CF31B5" w:rsidRPr="00DF0DAE">
          <w:rPr>
            <w:rStyle w:val="ae"/>
            <w:rFonts w:ascii="Times New Roman" w:hAnsi="Times New Roman"/>
            <w:sz w:val="28"/>
            <w:szCs w:val="28"/>
            <w:lang w:val="en-US"/>
          </w:rPr>
          <w:t>com</w:t>
        </w:r>
      </w:hyperlink>
      <w:r w:rsidR="00CF31B5" w:rsidRPr="00CF31B5">
        <w:rPr>
          <w:rFonts w:ascii="Times New Roman" w:hAnsi="Times New Roman"/>
          <w:sz w:val="28"/>
          <w:szCs w:val="28"/>
          <w:u w:val="single"/>
        </w:rPr>
        <w:t xml:space="preserve"> ;</w:t>
      </w:r>
    </w:p>
    <w:p w:rsidR="00096870" w:rsidRPr="00CF31B5" w:rsidRDefault="00096870" w:rsidP="009F45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352C0">
        <w:rPr>
          <w:rFonts w:ascii="Times New Roman" w:hAnsi="Times New Roman"/>
          <w:sz w:val="28"/>
          <w:szCs w:val="28"/>
        </w:rPr>
        <w:t xml:space="preserve">- Руководитель дисциплины </w:t>
      </w:r>
      <w:r w:rsidR="0041776C">
        <w:rPr>
          <w:rFonts w:ascii="Times New Roman" w:hAnsi="Times New Roman"/>
          <w:sz w:val="28"/>
          <w:szCs w:val="28"/>
        </w:rPr>
        <w:t>«ловля</w:t>
      </w:r>
      <w:r w:rsidRPr="000352C0">
        <w:rPr>
          <w:rFonts w:ascii="Times New Roman" w:hAnsi="Times New Roman"/>
          <w:sz w:val="28"/>
          <w:szCs w:val="28"/>
        </w:rPr>
        <w:t xml:space="preserve"> спиннингом</w:t>
      </w:r>
      <w:r w:rsidR="00CF31B5">
        <w:rPr>
          <w:rFonts w:ascii="Times New Roman" w:hAnsi="Times New Roman"/>
          <w:sz w:val="28"/>
          <w:szCs w:val="28"/>
        </w:rPr>
        <w:t xml:space="preserve"> с берега</w:t>
      </w:r>
      <w:r w:rsidR="0041776C">
        <w:rPr>
          <w:rFonts w:ascii="Times New Roman" w:hAnsi="Times New Roman"/>
          <w:sz w:val="28"/>
          <w:szCs w:val="28"/>
        </w:rPr>
        <w:t>»</w:t>
      </w:r>
      <w:r w:rsidRPr="000352C0">
        <w:rPr>
          <w:rFonts w:ascii="Times New Roman" w:hAnsi="Times New Roman"/>
          <w:sz w:val="28"/>
          <w:szCs w:val="28"/>
        </w:rPr>
        <w:t xml:space="preserve"> КРОО «Федераци</w:t>
      </w:r>
      <w:r w:rsidR="00CF31B5">
        <w:rPr>
          <w:rFonts w:ascii="Times New Roman" w:hAnsi="Times New Roman"/>
          <w:sz w:val="28"/>
          <w:szCs w:val="28"/>
        </w:rPr>
        <w:t>я рыболовного спорта Кузбасса»: Крохалёв К.В</w:t>
      </w:r>
      <w:r w:rsidR="00892318" w:rsidRPr="000352C0">
        <w:rPr>
          <w:rFonts w:ascii="Times New Roman" w:hAnsi="Times New Roman"/>
          <w:sz w:val="28"/>
          <w:szCs w:val="28"/>
        </w:rPr>
        <w:t>.</w:t>
      </w:r>
      <w:r w:rsidR="00CF31B5">
        <w:rPr>
          <w:rFonts w:ascii="Times New Roman" w:hAnsi="Times New Roman"/>
          <w:sz w:val="28"/>
          <w:szCs w:val="28"/>
        </w:rPr>
        <w:t>,</w:t>
      </w:r>
      <w:r w:rsidR="00892318" w:rsidRPr="000352C0">
        <w:rPr>
          <w:rFonts w:ascii="Times New Roman" w:hAnsi="Times New Roman"/>
          <w:sz w:val="28"/>
          <w:szCs w:val="28"/>
        </w:rPr>
        <w:t xml:space="preserve"> тел. </w:t>
      </w:r>
      <w:r w:rsidR="00CF31B5">
        <w:rPr>
          <w:rFonts w:ascii="Times New Roman" w:hAnsi="Times New Roman"/>
          <w:sz w:val="28"/>
          <w:szCs w:val="28"/>
        </w:rPr>
        <w:t xml:space="preserve">8-951-184-5277, </w:t>
      </w:r>
      <w:r w:rsidR="00CF31B5" w:rsidRPr="000352C0">
        <w:rPr>
          <w:rFonts w:ascii="Times New Roman" w:hAnsi="Times New Roman"/>
          <w:sz w:val="28"/>
          <w:szCs w:val="28"/>
          <w:lang w:val="en-US"/>
        </w:rPr>
        <w:t>e</w:t>
      </w:r>
      <w:r w:rsidR="00CF31B5" w:rsidRPr="000352C0">
        <w:rPr>
          <w:rFonts w:ascii="Times New Roman" w:hAnsi="Times New Roman"/>
          <w:sz w:val="28"/>
          <w:szCs w:val="28"/>
        </w:rPr>
        <w:t>-</w:t>
      </w:r>
      <w:r w:rsidR="00CF31B5" w:rsidRPr="000352C0">
        <w:rPr>
          <w:rFonts w:ascii="Times New Roman" w:hAnsi="Times New Roman"/>
          <w:sz w:val="28"/>
          <w:szCs w:val="28"/>
          <w:lang w:val="en-US"/>
        </w:rPr>
        <w:t>mail</w:t>
      </w:r>
      <w:r w:rsidR="00CF31B5" w:rsidRPr="000352C0">
        <w:rPr>
          <w:rFonts w:ascii="Times New Roman" w:hAnsi="Times New Roman"/>
          <w:sz w:val="28"/>
          <w:szCs w:val="28"/>
        </w:rPr>
        <w:t xml:space="preserve">: </w:t>
      </w:r>
      <w:hyperlink r:id="rId13" w:history="1">
        <w:r w:rsidR="00CF31B5" w:rsidRPr="00DF0DAE">
          <w:rPr>
            <w:rStyle w:val="ae"/>
            <w:rFonts w:ascii="Times New Roman" w:hAnsi="Times New Roman"/>
            <w:sz w:val="28"/>
            <w:szCs w:val="28"/>
            <w:lang w:val="en-US"/>
          </w:rPr>
          <w:t>kastet</w:t>
        </w:r>
        <w:r w:rsidR="00CF31B5" w:rsidRPr="00DF0DAE">
          <w:rPr>
            <w:rStyle w:val="ae"/>
            <w:rFonts w:ascii="Times New Roman" w:hAnsi="Times New Roman"/>
            <w:sz w:val="28"/>
            <w:szCs w:val="28"/>
          </w:rPr>
          <w:t>_</w:t>
        </w:r>
        <w:r w:rsidR="00CF31B5" w:rsidRPr="00DF0DAE">
          <w:rPr>
            <w:rStyle w:val="ae"/>
            <w:rFonts w:ascii="Times New Roman" w:hAnsi="Times New Roman"/>
            <w:sz w:val="28"/>
            <w:szCs w:val="28"/>
            <w:lang w:val="en-US"/>
          </w:rPr>
          <w:t>aka</w:t>
        </w:r>
        <w:r w:rsidR="00CF31B5" w:rsidRPr="00CF31B5">
          <w:rPr>
            <w:rStyle w:val="ae"/>
            <w:rFonts w:ascii="Times New Roman" w:hAnsi="Times New Roman"/>
            <w:sz w:val="28"/>
            <w:szCs w:val="28"/>
          </w:rPr>
          <w:t>89</w:t>
        </w:r>
        <w:r w:rsidR="00CF31B5" w:rsidRPr="00DF0DAE">
          <w:rPr>
            <w:rStyle w:val="ae"/>
            <w:rFonts w:ascii="Times New Roman" w:hAnsi="Times New Roman"/>
            <w:sz w:val="28"/>
            <w:szCs w:val="28"/>
          </w:rPr>
          <w:t>@</w:t>
        </w:r>
        <w:r w:rsidR="00CF31B5" w:rsidRPr="00DF0DAE">
          <w:rPr>
            <w:rStyle w:val="ae"/>
            <w:rFonts w:ascii="Times New Roman" w:hAnsi="Times New Roman"/>
            <w:sz w:val="28"/>
            <w:szCs w:val="28"/>
            <w:lang w:val="en-US"/>
          </w:rPr>
          <w:t>mail</w:t>
        </w:r>
        <w:r w:rsidR="00CF31B5" w:rsidRPr="00DF0DAE">
          <w:rPr>
            <w:rStyle w:val="ae"/>
            <w:rFonts w:ascii="Times New Roman" w:hAnsi="Times New Roman"/>
            <w:sz w:val="28"/>
            <w:szCs w:val="28"/>
          </w:rPr>
          <w:t>.</w:t>
        </w:r>
        <w:r w:rsidR="00CF31B5" w:rsidRPr="00DF0DAE">
          <w:rPr>
            <w:rStyle w:val="ae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CF31B5" w:rsidRPr="000352C0">
        <w:rPr>
          <w:rFonts w:ascii="Times New Roman" w:hAnsi="Times New Roman"/>
          <w:sz w:val="28"/>
          <w:szCs w:val="28"/>
        </w:rPr>
        <w:t>;</w:t>
      </w:r>
    </w:p>
    <w:p w:rsidR="00CF31B5" w:rsidRPr="0041776C" w:rsidRDefault="00CF31B5" w:rsidP="009F4509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96870" w:rsidRPr="00350586" w:rsidRDefault="00CF31B5" w:rsidP="009F4509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XI</w:t>
      </w:r>
      <w:r w:rsidR="00096870" w:rsidRPr="00350586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D341CF" w:rsidRPr="00350586">
        <w:rPr>
          <w:rFonts w:ascii="Times New Roman" w:hAnsi="Times New Roman"/>
          <w:b/>
          <w:sz w:val="28"/>
          <w:szCs w:val="28"/>
          <w:u w:val="single"/>
        </w:rPr>
        <w:t>ЗАЯВКИ НА УЧАСТИЕ В СОРЕВНОВАНИЯХ</w:t>
      </w:r>
    </w:p>
    <w:p w:rsidR="00096870" w:rsidRPr="000352C0" w:rsidRDefault="00096870" w:rsidP="009F4509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96870" w:rsidRPr="000352C0" w:rsidRDefault="00096870" w:rsidP="009F45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352C0">
        <w:rPr>
          <w:rFonts w:ascii="Times New Roman" w:hAnsi="Times New Roman"/>
          <w:sz w:val="28"/>
          <w:szCs w:val="28"/>
        </w:rPr>
        <w:t xml:space="preserve">Предварительные заявки на участие в соревнованиях подаются </w:t>
      </w:r>
      <w:r w:rsidR="00CF31B5">
        <w:rPr>
          <w:rFonts w:ascii="Times New Roman" w:hAnsi="Times New Roman"/>
          <w:sz w:val="28"/>
          <w:szCs w:val="28"/>
        </w:rPr>
        <w:t>в соц</w:t>
      </w:r>
      <w:r w:rsidR="00DB2224">
        <w:rPr>
          <w:rFonts w:ascii="Times New Roman" w:hAnsi="Times New Roman"/>
          <w:sz w:val="28"/>
          <w:szCs w:val="28"/>
        </w:rPr>
        <w:t xml:space="preserve">иальной </w:t>
      </w:r>
      <w:r w:rsidR="00CF31B5">
        <w:rPr>
          <w:rFonts w:ascii="Times New Roman" w:hAnsi="Times New Roman"/>
          <w:sz w:val="28"/>
          <w:szCs w:val="28"/>
        </w:rPr>
        <w:t>сети</w:t>
      </w:r>
      <w:r w:rsidRPr="000352C0">
        <w:rPr>
          <w:rFonts w:ascii="Times New Roman" w:hAnsi="Times New Roman"/>
          <w:sz w:val="28"/>
          <w:szCs w:val="28"/>
        </w:rPr>
        <w:t xml:space="preserve"> «</w:t>
      </w:r>
      <w:r w:rsidR="00DB2224">
        <w:rPr>
          <w:rFonts w:ascii="Times New Roman" w:hAnsi="Times New Roman"/>
          <w:sz w:val="28"/>
          <w:szCs w:val="28"/>
        </w:rPr>
        <w:t>В</w:t>
      </w:r>
      <w:r w:rsidRPr="000352C0">
        <w:rPr>
          <w:rFonts w:ascii="Times New Roman" w:hAnsi="Times New Roman"/>
          <w:sz w:val="28"/>
          <w:szCs w:val="28"/>
        </w:rPr>
        <w:t>контакте»</w:t>
      </w:r>
      <w:r w:rsidR="00CF31B5">
        <w:rPr>
          <w:rFonts w:ascii="Times New Roman" w:hAnsi="Times New Roman"/>
          <w:sz w:val="28"/>
          <w:szCs w:val="28"/>
        </w:rPr>
        <w:t xml:space="preserve"> в группе</w:t>
      </w:r>
      <w:r w:rsidR="00DB2224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0352C0">
          <w:rPr>
            <w:rStyle w:val="ae"/>
            <w:rFonts w:ascii="Times New Roman" w:hAnsi="Times New Roman"/>
            <w:sz w:val="28"/>
            <w:szCs w:val="28"/>
          </w:rPr>
          <w:t>https://vk.com/club118226083</w:t>
        </w:r>
      </w:hyperlink>
      <w:r w:rsidRPr="000352C0">
        <w:rPr>
          <w:rFonts w:ascii="Times New Roman" w:hAnsi="Times New Roman"/>
          <w:sz w:val="28"/>
          <w:szCs w:val="28"/>
        </w:rPr>
        <w:t xml:space="preserve">. </w:t>
      </w:r>
    </w:p>
    <w:p w:rsidR="00096870" w:rsidRDefault="00096870" w:rsidP="009F45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352C0">
        <w:rPr>
          <w:rFonts w:ascii="Times New Roman" w:hAnsi="Times New Roman"/>
          <w:sz w:val="28"/>
          <w:szCs w:val="28"/>
        </w:rPr>
        <w:t xml:space="preserve">В предварительных заявках указать: данные участников, их представителей (город, ФИО, дату рождения, разряд); </w:t>
      </w:r>
    </w:p>
    <w:p w:rsidR="008C1707" w:rsidRPr="000352C0" w:rsidRDefault="008C1707" w:rsidP="009F45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E7A77" w:rsidRDefault="004E7A77" w:rsidP="00395AD6">
      <w:pPr>
        <w:ind w:firstLine="791"/>
        <w:jc w:val="center"/>
        <w:rPr>
          <w:b/>
          <w:color w:val="000000"/>
          <w:sz w:val="28"/>
        </w:rPr>
      </w:pPr>
    </w:p>
    <w:p w:rsidR="004E7A77" w:rsidRDefault="004E7A77" w:rsidP="00395AD6">
      <w:pPr>
        <w:ind w:firstLine="791"/>
        <w:jc w:val="center"/>
        <w:rPr>
          <w:b/>
          <w:color w:val="000000"/>
          <w:sz w:val="28"/>
        </w:rPr>
      </w:pPr>
    </w:p>
    <w:p w:rsidR="004E7A77" w:rsidRDefault="004E7A77" w:rsidP="00395AD6">
      <w:pPr>
        <w:ind w:firstLine="791"/>
        <w:jc w:val="center"/>
        <w:rPr>
          <w:b/>
          <w:color w:val="000000"/>
          <w:sz w:val="28"/>
        </w:rPr>
      </w:pPr>
    </w:p>
    <w:p w:rsidR="00395AD6" w:rsidRDefault="00395AD6" w:rsidP="00395AD6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395AD6" w:rsidRDefault="00395AD6" w:rsidP="00395AD6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395AD6" w:rsidRDefault="00395AD6" w:rsidP="00395AD6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B2224" w:rsidRDefault="00DB2224" w:rsidP="00395AD6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B2224" w:rsidRDefault="00DB2224" w:rsidP="00395AD6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B2224" w:rsidRDefault="00DB2224" w:rsidP="00395AD6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C1707" w:rsidRDefault="008C1707" w:rsidP="00395AD6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C1707" w:rsidRDefault="008C1707" w:rsidP="00395AD6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395AD6" w:rsidRPr="00CE4E1F" w:rsidRDefault="00395AD6" w:rsidP="00395AD6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 w:rsidRPr="00CE4E1F">
        <w:rPr>
          <w:rFonts w:ascii="Times New Roman" w:hAnsi="Times New Roman"/>
          <w:b/>
          <w:i/>
          <w:sz w:val="24"/>
          <w:szCs w:val="24"/>
        </w:rPr>
        <w:t>Приложение №</w:t>
      </w:r>
      <w:r>
        <w:rPr>
          <w:rFonts w:ascii="Times New Roman" w:hAnsi="Times New Roman"/>
          <w:b/>
          <w:i/>
          <w:sz w:val="24"/>
          <w:szCs w:val="24"/>
        </w:rPr>
        <w:t>2</w:t>
      </w:r>
    </w:p>
    <w:p w:rsidR="00395AD6" w:rsidRPr="00850053" w:rsidRDefault="00395AD6" w:rsidP="00395AD6">
      <w:pPr>
        <w:tabs>
          <w:tab w:val="left" w:pos="3660"/>
        </w:tabs>
        <w:spacing w:before="200" w:after="200"/>
        <w:jc w:val="center"/>
        <w:rPr>
          <w:b/>
          <w:i/>
        </w:rPr>
      </w:pPr>
      <w:r w:rsidRPr="00850053">
        <w:rPr>
          <w:b/>
          <w:i/>
        </w:rPr>
        <w:t>Схема проезда до водоема:</w:t>
      </w:r>
    </w:p>
    <w:p w:rsidR="00395AD6" w:rsidRPr="0087324F" w:rsidRDefault="00395AD6" w:rsidP="00395AD6">
      <w:pPr>
        <w:pStyle w:val="a3"/>
        <w:jc w:val="both"/>
      </w:pPr>
    </w:p>
    <w:p w:rsidR="00395AD6" w:rsidRPr="0087324F" w:rsidRDefault="00BE05B5" w:rsidP="00395AD6">
      <w:pPr>
        <w:pStyle w:val="a3"/>
        <w:ind w:firstLine="709"/>
        <w:jc w:val="both"/>
      </w:pPr>
      <w:r>
        <w:rPr>
          <w:noProof/>
        </w:rPr>
        <w:drawing>
          <wp:inline distT="0" distB="0" distL="0" distR="0" wp14:anchorId="0648DF8B" wp14:editId="34B49D2E">
            <wp:extent cx="6115050" cy="4286250"/>
            <wp:effectExtent l="0" t="0" r="0" b="0"/>
            <wp:docPr id="2" name="Рисунок 1" descr="Без им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имен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358" w:rsidRDefault="000B7358" w:rsidP="00395AD6">
      <w:pPr>
        <w:pStyle w:val="a3"/>
        <w:ind w:firstLine="567"/>
        <w:jc w:val="both"/>
      </w:pPr>
    </w:p>
    <w:p w:rsidR="000B7358" w:rsidRDefault="000B7358" w:rsidP="000B7358">
      <w:pPr>
        <w:pStyle w:val="a3"/>
        <w:ind w:left="-567" w:firstLine="567"/>
        <w:jc w:val="both"/>
      </w:pPr>
    </w:p>
    <w:p w:rsidR="00BE05B5" w:rsidRDefault="00BE05B5" w:rsidP="00BE05B5">
      <w:pPr>
        <w:pStyle w:val="a3"/>
        <w:ind w:firstLine="567"/>
        <w:jc w:val="both"/>
      </w:pPr>
      <w:r w:rsidRPr="0087324F">
        <w:t>Добираться до места проведения соревнований (</w:t>
      </w:r>
      <w:r w:rsidRPr="00E764EF">
        <w:t>54,8264401, 86,3433341</w:t>
      </w:r>
      <w:r w:rsidRPr="0087324F">
        <w:t>)</w:t>
      </w:r>
      <w:r>
        <w:t xml:space="preserve"> автомобильным транспортом по трассе «Новокузнецк-Кемерово» до с. Чусовитино. В Чусовитино свернуть на ул. Пушкина, проехать прямо до конца улицы, далее по проселочной дороге к платному пруду.</w:t>
      </w:r>
    </w:p>
    <w:p w:rsidR="000B7358" w:rsidRDefault="000B7358" w:rsidP="00BE05B5">
      <w:pPr>
        <w:pStyle w:val="a3"/>
        <w:ind w:firstLine="567"/>
        <w:jc w:val="both"/>
      </w:pPr>
    </w:p>
    <w:p w:rsidR="00395AD6" w:rsidRDefault="00395AD6" w:rsidP="00BE05B5">
      <w:pPr>
        <w:jc w:val="both"/>
      </w:pPr>
      <w:r w:rsidRPr="0087324F">
        <w:t>Участники соревнований добираются до места проведения соревнований самостоятельно.</w:t>
      </w:r>
    </w:p>
    <w:p w:rsidR="00BE05B5" w:rsidRPr="008E02FC" w:rsidRDefault="00BE05B5" w:rsidP="00BE05B5">
      <w:pPr>
        <w:jc w:val="both"/>
        <w:rPr>
          <w:szCs w:val="24"/>
        </w:rPr>
      </w:pPr>
    </w:p>
    <w:p w:rsidR="00395AD6" w:rsidRDefault="00395AD6" w:rsidP="00395AD6">
      <w:pPr>
        <w:ind w:right="-2" w:firstLine="567"/>
        <w:jc w:val="center"/>
        <w:rPr>
          <w:b/>
          <w:i/>
          <w:szCs w:val="24"/>
        </w:rPr>
      </w:pPr>
    </w:p>
    <w:p w:rsidR="00395AD6" w:rsidRDefault="00395AD6" w:rsidP="00395AD6">
      <w:pPr>
        <w:ind w:right="-2" w:firstLine="567"/>
        <w:jc w:val="center"/>
        <w:rPr>
          <w:b/>
          <w:i/>
          <w:szCs w:val="24"/>
        </w:rPr>
      </w:pPr>
    </w:p>
    <w:p w:rsidR="00395AD6" w:rsidRDefault="00395AD6" w:rsidP="00395AD6">
      <w:pPr>
        <w:ind w:right="-2" w:firstLine="567"/>
        <w:jc w:val="center"/>
        <w:rPr>
          <w:b/>
          <w:i/>
          <w:szCs w:val="24"/>
        </w:rPr>
      </w:pPr>
    </w:p>
    <w:p w:rsidR="009A249D" w:rsidRDefault="009A249D" w:rsidP="00DB2224">
      <w:pPr>
        <w:ind w:right="-2" w:firstLine="567"/>
        <w:jc w:val="right"/>
        <w:rPr>
          <w:b/>
          <w:i/>
          <w:szCs w:val="24"/>
        </w:rPr>
      </w:pPr>
    </w:p>
    <w:p w:rsidR="009A249D" w:rsidRDefault="009A249D" w:rsidP="00DB2224">
      <w:pPr>
        <w:ind w:right="-2" w:firstLine="567"/>
        <w:jc w:val="right"/>
        <w:rPr>
          <w:b/>
          <w:i/>
          <w:szCs w:val="24"/>
        </w:rPr>
      </w:pPr>
    </w:p>
    <w:p w:rsidR="009A249D" w:rsidRDefault="009A249D" w:rsidP="00DB2224">
      <w:pPr>
        <w:ind w:right="-2" w:firstLine="567"/>
        <w:jc w:val="right"/>
        <w:rPr>
          <w:b/>
          <w:i/>
          <w:szCs w:val="24"/>
        </w:rPr>
      </w:pPr>
    </w:p>
    <w:p w:rsidR="00395AD6" w:rsidRDefault="00395AD6" w:rsidP="00DB2224">
      <w:pPr>
        <w:ind w:right="-2" w:firstLine="567"/>
        <w:jc w:val="right"/>
        <w:rPr>
          <w:b/>
          <w:i/>
          <w:szCs w:val="24"/>
        </w:rPr>
      </w:pPr>
      <w:r w:rsidRPr="00CE4E1F">
        <w:rPr>
          <w:b/>
          <w:i/>
          <w:szCs w:val="24"/>
        </w:rPr>
        <w:t>Приложение №</w:t>
      </w:r>
      <w:r>
        <w:rPr>
          <w:b/>
          <w:i/>
          <w:szCs w:val="24"/>
        </w:rPr>
        <w:t>3</w:t>
      </w:r>
    </w:p>
    <w:p w:rsidR="00395AD6" w:rsidRDefault="00395AD6" w:rsidP="00395AD6">
      <w:pPr>
        <w:ind w:right="-2" w:firstLine="567"/>
        <w:jc w:val="center"/>
        <w:rPr>
          <w:b/>
          <w:i/>
          <w:szCs w:val="24"/>
        </w:rPr>
      </w:pPr>
    </w:p>
    <w:p w:rsidR="00395AD6" w:rsidRPr="0066701E" w:rsidRDefault="00395AD6" w:rsidP="00395AD6">
      <w:pPr>
        <w:ind w:right="-2" w:firstLine="567"/>
        <w:jc w:val="center"/>
        <w:rPr>
          <w:b/>
          <w:i/>
          <w:szCs w:val="24"/>
        </w:rPr>
      </w:pPr>
      <w:r w:rsidRPr="0066701E">
        <w:rPr>
          <w:b/>
          <w:i/>
          <w:szCs w:val="24"/>
        </w:rPr>
        <w:t>Характеристики водоёма:</w:t>
      </w:r>
    </w:p>
    <w:p w:rsidR="00395AD6" w:rsidRPr="0066701E" w:rsidRDefault="00395AD6" w:rsidP="00395AD6">
      <w:pPr>
        <w:ind w:right="-2" w:firstLine="567"/>
        <w:jc w:val="center"/>
        <w:rPr>
          <w:b/>
          <w:i/>
          <w:szCs w:val="24"/>
        </w:rPr>
      </w:pPr>
    </w:p>
    <w:p w:rsidR="00395AD6" w:rsidRPr="003D74C1" w:rsidRDefault="00BE05B5" w:rsidP="00395AD6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Платный водоем Чусовитино</w:t>
      </w:r>
      <w:r w:rsidR="00E764EF">
        <w:rPr>
          <w:rFonts w:ascii="Times New Roman" w:hAnsi="Times New Roman"/>
          <w:sz w:val="24"/>
          <w:szCs w:val="24"/>
        </w:rPr>
        <w:t>.</w:t>
      </w:r>
      <w:r w:rsidR="00395AD6">
        <w:rPr>
          <w:rFonts w:ascii="Times New Roman" w:hAnsi="Times New Roman"/>
          <w:sz w:val="24"/>
          <w:szCs w:val="24"/>
        </w:rPr>
        <w:t xml:space="preserve"> </w:t>
      </w:r>
      <w:r w:rsidR="00395AD6" w:rsidRPr="003D74C1">
        <w:rPr>
          <w:rFonts w:ascii="Times New Roman" w:hAnsi="Times New Roman"/>
          <w:sz w:val="24"/>
          <w:szCs w:val="24"/>
        </w:rPr>
        <w:t xml:space="preserve">Глубины в зоне ловли до </w:t>
      </w:r>
      <w:r w:rsidR="00395AD6" w:rsidRPr="008B21B4">
        <w:rPr>
          <w:rFonts w:ascii="Times New Roman" w:hAnsi="Times New Roman"/>
          <w:sz w:val="24"/>
          <w:szCs w:val="24"/>
        </w:rPr>
        <w:t>6</w:t>
      </w:r>
      <w:r w:rsidR="00395AD6">
        <w:rPr>
          <w:rFonts w:ascii="Times New Roman" w:hAnsi="Times New Roman"/>
          <w:sz w:val="24"/>
          <w:szCs w:val="24"/>
        </w:rPr>
        <w:t xml:space="preserve"> метров, дно </w:t>
      </w:r>
      <w:r w:rsidR="00395AD6" w:rsidRPr="003D74C1">
        <w:rPr>
          <w:rFonts w:ascii="Times New Roman" w:hAnsi="Times New Roman"/>
          <w:sz w:val="24"/>
          <w:szCs w:val="24"/>
        </w:rPr>
        <w:t>илистое,</w:t>
      </w:r>
      <w:r w:rsidR="00395AD6">
        <w:rPr>
          <w:rFonts w:ascii="Times New Roman" w:hAnsi="Times New Roman"/>
          <w:sz w:val="24"/>
          <w:szCs w:val="24"/>
        </w:rPr>
        <w:t xml:space="preserve"> местами песчаное,</w:t>
      </w:r>
      <w:r w:rsidR="00395AD6" w:rsidRPr="003D74C1">
        <w:rPr>
          <w:rFonts w:ascii="Times New Roman" w:hAnsi="Times New Roman"/>
          <w:sz w:val="24"/>
          <w:szCs w:val="24"/>
        </w:rPr>
        <w:t xml:space="preserve"> присутствует водная растительность. Видовой состав рыбы уловов:</w:t>
      </w:r>
      <w:r>
        <w:rPr>
          <w:rFonts w:ascii="Times New Roman" w:hAnsi="Times New Roman"/>
          <w:sz w:val="24"/>
          <w:szCs w:val="24"/>
        </w:rPr>
        <w:t xml:space="preserve"> окунь, карась, карп.</w:t>
      </w:r>
    </w:p>
    <w:p w:rsidR="00395AD6" w:rsidRDefault="00395AD6" w:rsidP="00395AD6">
      <w:pPr>
        <w:ind w:right="-2" w:firstLine="567"/>
        <w:jc w:val="center"/>
        <w:rPr>
          <w:b/>
          <w:i/>
          <w:szCs w:val="24"/>
        </w:rPr>
      </w:pPr>
    </w:p>
    <w:p w:rsidR="00395AD6" w:rsidRDefault="00395AD6" w:rsidP="00395AD6">
      <w:pPr>
        <w:ind w:right="-2" w:firstLine="567"/>
        <w:jc w:val="center"/>
        <w:rPr>
          <w:b/>
          <w:i/>
          <w:szCs w:val="24"/>
        </w:rPr>
      </w:pPr>
    </w:p>
    <w:p w:rsidR="00395AD6" w:rsidRDefault="00395AD6" w:rsidP="00395AD6">
      <w:pPr>
        <w:ind w:right="-2" w:firstLine="567"/>
        <w:jc w:val="center"/>
        <w:rPr>
          <w:b/>
          <w:i/>
          <w:szCs w:val="24"/>
        </w:rPr>
      </w:pPr>
    </w:p>
    <w:p w:rsidR="00395AD6" w:rsidRDefault="00395AD6" w:rsidP="009A249D">
      <w:pPr>
        <w:ind w:right="-2"/>
        <w:jc w:val="right"/>
        <w:rPr>
          <w:b/>
          <w:i/>
          <w:szCs w:val="24"/>
        </w:rPr>
      </w:pPr>
      <w:r w:rsidRPr="00CE4E1F">
        <w:rPr>
          <w:b/>
          <w:i/>
          <w:szCs w:val="24"/>
        </w:rPr>
        <w:t>Приложение №</w:t>
      </w:r>
      <w:r>
        <w:rPr>
          <w:b/>
          <w:i/>
          <w:szCs w:val="24"/>
        </w:rPr>
        <w:t>4</w:t>
      </w:r>
    </w:p>
    <w:p w:rsidR="008C1707" w:rsidRDefault="008C1707" w:rsidP="00395AD6">
      <w:pPr>
        <w:ind w:right="-2" w:firstLine="567"/>
        <w:jc w:val="center"/>
        <w:rPr>
          <w:b/>
          <w:i/>
          <w:szCs w:val="24"/>
        </w:rPr>
      </w:pPr>
    </w:p>
    <w:p w:rsidR="008C1707" w:rsidRDefault="008C1707" w:rsidP="00395AD6">
      <w:pPr>
        <w:ind w:right="-2" w:firstLine="567"/>
        <w:jc w:val="center"/>
        <w:rPr>
          <w:b/>
          <w:i/>
          <w:szCs w:val="24"/>
        </w:rPr>
      </w:pPr>
    </w:p>
    <w:p w:rsidR="00395AD6" w:rsidRPr="00CE4E1F" w:rsidRDefault="00395AD6" w:rsidP="00395AD6">
      <w:pPr>
        <w:ind w:right="-2" w:firstLine="567"/>
        <w:jc w:val="center"/>
        <w:rPr>
          <w:b/>
          <w:i/>
          <w:szCs w:val="24"/>
        </w:rPr>
      </w:pPr>
      <w:r w:rsidRPr="00CE4E1F">
        <w:rPr>
          <w:b/>
          <w:i/>
          <w:szCs w:val="24"/>
        </w:rPr>
        <w:t>Правила соревнований:</w:t>
      </w:r>
    </w:p>
    <w:p w:rsidR="00395AD6" w:rsidRDefault="00395AD6" w:rsidP="00395AD6">
      <w:pPr>
        <w:ind w:right="-2" w:firstLine="567"/>
        <w:jc w:val="center"/>
        <w:rPr>
          <w:szCs w:val="24"/>
        </w:rPr>
      </w:pPr>
    </w:p>
    <w:p w:rsidR="00395AD6" w:rsidRPr="00CA3711" w:rsidRDefault="00395AD6" w:rsidP="00395AD6">
      <w:pPr>
        <w:ind w:right="-2"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Pr="00CA3711">
        <w:rPr>
          <w:szCs w:val="24"/>
        </w:rPr>
        <w:t xml:space="preserve">Соревнования проводятся в соответствии с нормативными документами Министерства спорта, туризма и молодежной политики РФ и Ассоциации «Росохотрыболовсоюз».  </w:t>
      </w:r>
    </w:p>
    <w:p w:rsidR="0072676F" w:rsidRDefault="0072676F" w:rsidP="00395AD6">
      <w:pPr>
        <w:ind w:right="-2" w:firstLine="567"/>
        <w:jc w:val="both"/>
        <w:rPr>
          <w:szCs w:val="24"/>
        </w:rPr>
      </w:pPr>
    </w:p>
    <w:p w:rsidR="00395AD6" w:rsidRPr="003213A4" w:rsidRDefault="0072676F" w:rsidP="00395AD6">
      <w:pPr>
        <w:ind w:right="-2" w:firstLine="567"/>
        <w:jc w:val="both"/>
        <w:rPr>
          <w:color w:val="000000" w:themeColor="text1"/>
          <w:szCs w:val="24"/>
        </w:rPr>
      </w:pPr>
      <w:r>
        <w:rPr>
          <w:szCs w:val="24"/>
        </w:rPr>
        <w:t>2</w:t>
      </w:r>
      <w:r w:rsidR="00BE4B0D"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 xml:space="preserve"> </w:t>
      </w:r>
      <w:r w:rsidR="00395AD6" w:rsidRPr="003213A4">
        <w:rPr>
          <w:color w:val="000000" w:themeColor="text1"/>
          <w:szCs w:val="24"/>
        </w:rPr>
        <w:t xml:space="preserve">В зачет принимается </w:t>
      </w:r>
      <w:r w:rsidR="00BE4B0D">
        <w:rPr>
          <w:color w:val="000000" w:themeColor="text1"/>
          <w:szCs w:val="24"/>
        </w:rPr>
        <w:t xml:space="preserve">только </w:t>
      </w:r>
      <w:r w:rsidR="00395AD6" w:rsidRPr="003213A4">
        <w:rPr>
          <w:color w:val="000000" w:themeColor="text1"/>
          <w:szCs w:val="24"/>
        </w:rPr>
        <w:t>окунь</w:t>
      </w:r>
      <w:r w:rsidR="00BE4B0D">
        <w:rPr>
          <w:color w:val="000000" w:themeColor="text1"/>
          <w:szCs w:val="24"/>
        </w:rPr>
        <w:t xml:space="preserve">, </w:t>
      </w:r>
      <w:r w:rsidR="00395AD6" w:rsidRPr="003213A4">
        <w:rPr>
          <w:color w:val="000000" w:themeColor="text1"/>
          <w:szCs w:val="24"/>
        </w:rPr>
        <w:t xml:space="preserve">из расчета 1 </w:t>
      </w:r>
      <w:r w:rsidR="00395AD6">
        <w:rPr>
          <w:color w:val="000000" w:themeColor="text1"/>
          <w:szCs w:val="24"/>
        </w:rPr>
        <w:t xml:space="preserve">рыба </w:t>
      </w:r>
      <w:r w:rsidR="00BE4B0D">
        <w:rPr>
          <w:color w:val="000000" w:themeColor="text1"/>
          <w:szCs w:val="24"/>
        </w:rPr>
        <w:t xml:space="preserve"> = 1 балл.</w:t>
      </w:r>
    </w:p>
    <w:p w:rsidR="00BE4B0D" w:rsidRDefault="00BE4B0D" w:rsidP="00395AD6">
      <w:pPr>
        <w:ind w:right="-2" w:firstLine="567"/>
        <w:jc w:val="both"/>
        <w:rPr>
          <w:szCs w:val="24"/>
        </w:rPr>
      </w:pPr>
    </w:p>
    <w:p w:rsidR="00395AD6" w:rsidRPr="00347416" w:rsidRDefault="00395AD6" w:rsidP="00395AD6">
      <w:pPr>
        <w:ind w:right="-2" w:firstLine="567"/>
        <w:jc w:val="both"/>
        <w:rPr>
          <w:szCs w:val="24"/>
        </w:rPr>
      </w:pPr>
      <w:r>
        <w:rPr>
          <w:szCs w:val="24"/>
        </w:rPr>
        <w:t>3</w:t>
      </w:r>
      <w:r w:rsidRPr="00347416">
        <w:rPr>
          <w:szCs w:val="24"/>
        </w:rPr>
        <w:t>.1. Соревнование проводится в 2 тура в один день, продолжительность чистого времени тура соревнований - 3 часа. При непредвиденных обстоятельствах тур считается состоявшимся, если его продолжительность составила не менее половины времени, отведённого правилами и положением для данного соревнований.</w:t>
      </w:r>
    </w:p>
    <w:p w:rsidR="00395AD6" w:rsidRPr="00347416" w:rsidRDefault="00395AD6" w:rsidP="00395AD6">
      <w:pPr>
        <w:ind w:right="-2" w:firstLine="567"/>
        <w:jc w:val="both"/>
        <w:rPr>
          <w:szCs w:val="24"/>
        </w:rPr>
      </w:pPr>
      <w:r>
        <w:rPr>
          <w:szCs w:val="24"/>
        </w:rPr>
        <w:t>3</w:t>
      </w:r>
      <w:r w:rsidRPr="00347416">
        <w:rPr>
          <w:szCs w:val="24"/>
        </w:rPr>
        <w:t>.2. Производится деление на зоны А, Б</w:t>
      </w:r>
      <w:r>
        <w:rPr>
          <w:szCs w:val="24"/>
        </w:rPr>
        <w:t>,</w:t>
      </w:r>
      <w:r w:rsidR="00BE4B0D">
        <w:rPr>
          <w:szCs w:val="24"/>
        </w:rPr>
        <w:t xml:space="preserve"> </w:t>
      </w:r>
      <w:r>
        <w:rPr>
          <w:szCs w:val="24"/>
        </w:rPr>
        <w:t>В</w:t>
      </w:r>
      <w:r w:rsidRPr="00347416">
        <w:rPr>
          <w:szCs w:val="24"/>
        </w:rPr>
        <w:t xml:space="preserve"> со сквозной нумерацией (нумерацией внутри зоны).</w:t>
      </w:r>
    </w:p>
    <w:p w:rsidR="00395AD6" w:rsidRPr="00347416" w:rsidRDefault="00395AD6" w:rsidP="00395AD6">
      <w:pPr>
        <w:ind w:right="-2" w:firstLine="567"/>
        <w:jc w:val="both"/>
        <w:rPr>
          <w:szCs w:val="24"/>
        </w:rPr>
      </w:pPr>
      <w:r w:rsidRPr="00347416">
        <w:rPr>
          <w:szCs w:val="24"/>
        </w:rPr>
        <w:t>Зоны, в свою очередь, разбиваются на секторы по числу команд и, при необходимости, спортсменов, участвующих в соревнованиях только на личное первенство. Зоны разбиваются из расчета по два сектора на каждого спортсмена. В случае, если в командных соревнованиях участвуют спортсмены только на личное первенство, количество секторов в зонах не должно различаться более чем на два сектора. Протяжённость сектора по берегу устанавливается не менее 1</w:t>
      </w:r>
      <w:r>
        <w:rPr>
          <w:szCs w:val="24"/>
        </w:rPr>
        <w:t>0</w:t>
      </w:r>
      <w:r w:rsidRPr="00347416">
        <w:rPr>
          <w:szCs w:val="24"/>
        </w:rPr>
        <w:t xml:space="preserve"> м. Секторы обозначаются цифрами 1, 2, 3 и т.д., нумерация секторов производится слева направо, при обращении лицом к водоёму.</w:t>
      </w:r>
    </w:p>
    <w:p w:rsidR="00395AD6" w:rsidRPr="00347416" w:rsidRDefault="00395AD6" w:rsidP="00395AD6">
      <w:pPr>
        <w:ind w:right="-2" w:firstLine="567"/>
        <w:jc w:val="both"/>
        <w:rPr>
          <w:szCs w:val="24"/>
        </w:rPr>
      </w:pPr>
      <w:r w:rsidRPr="00347416">
        <w:rPr>
          <w:szCs w:val="24"/>
        </w:rPr>
        <w:t>Между секторами допускаются разрывы на неподходящие для ловли береговые условия (камыш, кусты, деревья и пр.).</w:t>
      </w:r>
    </w:p>
    <w:p w:rsidR="00395AD6" w:rsidRPr="00347416" w:rsidRDefault="00395AD6" w:rsidP="00395AD6">
      <w:pPr>
        <w:ind w:right="-2" w:firstLine="567"/>
        <w:jc w:val="both"/>
        <w:rPr>
          <w:szCs w:val="24"/>
        </w:rPr>
      </w:pPr>
      <w:r w:rsidRPr="00347416">
        <w:rPr>
          <w:szCs w:val="24"/>
        </w:rPr>
        <w:t>В процессе ловли спортсмену разрешается перемещаться в пределах сектора неограниченное число раз, не мешая другим спортсменам.</w:t>
      </w:r>
    </w:p>
    <w:p w:rsidR="00395AD6" w:rsidRPr="00347416" w:rsidRDefault="00395AD6" w:rsidP="00395AD6">
      <w:pPr>
        <w:ind w:right="-2" w:firstLine="567"/>
        <w:jc w:val="both"/>
        <w:rPr>
          <w:szCs w:val="24"/>
        </w:rPr>
      </w:pPr>
      <w:r>
        <w:rPr>
          <w:szCs w:val="24"/>
        </w:rPr>
        <w:t>3</w:t>
      </w:r>
      <w:r w:rsidRPr="00347416">
        <w:rPr>
          <w:szCs w:val="24"/>
        </w:rPr>
        <w:t>.3. Распределение (жеребьевка) спортсменов по зонам и очередности их входа в зону (на каждый период тура) проводится накануне тура соревнований на совещании капитанов, но не менее чем за 90 минут до старта.</w:t>
      </w:r>
    </w:p>
    <w:p w:rsidR="00395AD6" w:rsidRPr="00347416" w:rsidRDefault="00395AD6" w:rsidP="00395AD6">
      <w:pPr>
        <w:ind w:right="-2" w:firstLine="567"/>
        <w:jc w:val="both"/>
        <w:rPr>
          <w:szCs w:val="24"/>
        </w:rPr>
      </w:pPr>
      <w:r w:rsidRPr="00347416">
        <w:rPr>
          <w:szCs w:val="24"/>
        </w:rPr>
        <w:t>Берег водоема, где разбивается зона, должен хорошо просматриваться судьями.</w:t>
      </w:r>
    </w:p>
    <w:p w:rsidR="00BE4B0D" w:rsidRDefault="00BE4B0D" w:rsidP="00395AD6">
      <w:pPr>
        <w:ind w:right="-2" w:firstLine="567"/>
        <w:jc w:val="both"/>
        <w:rPr>
          <w:szCs w:val="24"/>
        </w:rPr>
      </w:pPr>
    </w:p>
    <w:p w:rsidR="00395AD6" w:rsidRPr="00347416" w:rsidRDefault="00395AD6" w:rsidP="00395AD6">
      <w:pPr>
        <w:ind w:right="-2" w:firstLine="567"/>
        <w:jc w:val="both"/>
        <w:rPr>
          <w:szCs w:val="24"/>
        </w:rPr>
      </w:pPr>
      <w:r>
        <w:rPr>
          <w:szCs w:val="24"/>
        </w:rPr>
        <w:t>4</w:t>
      </w:r>
      <w:r w:rsidRPr="00347416">
        <w:rPr>
          <w:szCs w:val="24"/>
        </w:rPr>
        <w:t>.</w:t>
      </w:r>
      <w:r w:rsidR="00BE4B0D">
        <w:rPr>
          <w:szCs w:val="24"/>
        </w:rPr>
        <w:t xml:space="preserve"> </w:t>
      </w:r>
      <w:r w:rsidRPr="00347416">
        <w:rPr>
          <w:szCs w:val="24"/>
        </w:rPr>
        <w:t>Процесс соревнования</w:t>
      </w:r>
    </w:p>
    <w:p w:rsidR="00395AD6" w:rsidRPr="00347416" w:rsidRDefault="00395AD6" w:rsidP="00395AD6">
      <w:pPr>
        <w:ind w:right="-2" w:firstLine="567"/>
        <w:jc w:val="both"/>
        <w:rPr>
          <w:szCs w:val="24"/>
        </w:rPr>
      </w:pPr>
      <w:r>
        <w:rPr>
          <w:szCs w:val="24"/>
        </w:rPr>
        <w:t>4</w:t>
      </w:r>
      <w:r w:rsidRPr="00347416">
        <w:rPr>
          <w:szCs w:val="24"/>
        </w:rPr>
        <w:t>.1. В установленное главным судьей время, но не менее чем за 15 минут до начала тура, спортсмены каждой зоны собираются в центре зоны и отмечаются у старшего судьи в протоколе зоны (проводится перекличка спортсменов).</w:t>
      </w:r>
    </w:p>
    <w:p w:rsidR="00395AD6" w:rsidRPr="00347416" w:rsidRDefault="00395AD6" w:rsidP="00395AD6">
      <w:pPr>
        <w:ind w:right="-2" w:firstLine="567"/>
        <w:jc w:val="both"/>
        <w:rPr>
          <w:szCs w:val="24"/>
        </w:rPr>
      </w:pPr>
      <w:r>
        <w:rPr>
          <w:szCs w:val="24"/>
        </w:rPr>
        <w:t>4</w:t>
      </w:r>
      <w:r w:rsidRPr="00347416">
        <w:rPr>
          <w:szCs w:val="24"/>
        </w:rPr>
        <w:t xml:space="preserve">.2. При проведении соревнований с разбивкой зон (зоны) на секторы, тур соревнований проводится в </w:t>
      </w:r>
      <w:r>
        <w:rPr>
          <w:szCs w:val="24"/>
        </w:rPr>
        <w:t>4</w:t>
      </w:r>
      <w:r w:rsidRPr="00347416">
        <w:rPr>
          <w:szCs w:val="24"/>
        </w:rPr>
        <w:t xml:space="preserve"> периода продолжительностью </w:t>
      </w:r>
      <w:r>
        <w:rPr>
          <w:szCs w:val="24"/>
        </w:rPr>
        <w:t>45</w:t>
      </w:r>
      <w:r w:rsidRPr="00347416">
        <w:rPr>
          <w:szCs w:val="24"/>
        </w:rPr>
        <w:t xml:space="preserve"> минут каждый с перерывом между периодами 15 минут. Для каждого периода в зонах проводится жеребьевка очередности занятия секторов.</w:t>
      </w:r>
    </w:p>
    <w:p w:rsidR="00395AD6" w:rsidRPr="00347416" w:rsidRDefault="00395AD6" w:rsidP="00395AD6">
      <w:pPr>
        <w:ind w:right="-2" w:firstLine="567"/>
        <w:jc w:val="both"/>
        <w:rPr>
          <w:szCs w:val="24"/>
        </w:rPr>
      </w:pPr>
      <w:r>
        <w:rPr>
          <w:szCs w:val="24"/>
        </w:rPr>
        <w:t>4</w:t>
      </w:r>
      <w:r w:rsidRPr="00347416">
        <w:rPr>
          <w:szCs w:val="24"/>
        </w:rPr>
        <w:t>.3. В процессе подготовки к туру соревнований подаются два звуковых сигнала.</w:t>
      </w:r>
    </w:p>
    <w:p w:rsidR="00395AD6" w:rsidRPr="00347416" w:rsidRDefault="00395AD6" w:rsidP="00395AD6">
      <w:pPr>
        <w:ind w:right="-2" w:firstLine="567"/>
        <w:jc w:val="both"/>
        <w:rPr>
          <w:szCs w:val="24"/>
        </w:rPr>
      </w:pPr>
      <w:r w:rsidRPr="00347416">
        <w:rPr>
          <w:szCs w:val="24"/>
        </w:rPr>
        <w:t>1-й сигнал (за 10 минут до старта) - «осмотр зоны», 2-й сигнал (за 5 минут до старта) - «окончание осмотра зоны». По первому сигналу спортсменам разрешается без снастей пройти по нейтральной полосе, если она имеется, или по зоне соревнований и осмотреть всю свою зону. По второму сигналу все спортсмены обязаны подготовиться к занятию секторов и собраться в центре зоны.</w:t>
      </w:r>
    </w:p>
    <w:p w:rsidR="00395AD6" w:rsidRPr="00347416" w:rsidRDefault="00395AD6" w:rsidP="00395AD6">
      <w:pPr>
        <w:ind w:right="-2" w:firstLine="567"/>
        <w:jc w:val="both"/>
        <w:rPr>
          <w:szCs w:val="24"/>
        </w:rPr>
      </w:pPr>
      <w:r>
        <w:rPr>
          <w:szCs w:val="24"/>
        </w:rPr>
        <w:t>4</w:t>
      </w:r>
      <w:r w:rsidRPr="00347416">
        <w:rPr>
          <w:szCs w:val="24"/>
        </w:rPr>
        <w:t>.4. По команде старшего судьи зоны (в соответствии с жеребьевкой) с интервалом в 15 секунд, проводится запуск спортсменов в сектора. Спортсменам при движении к сектору перемещаться бегом и обгонять впереди идущего спортсмена запрещено.</w:t>
      </w:r>
    </w:p>
    <w:p w:rsidR="00395AD6" w:rsidRPr="00347416" w:rsidRDefault="00395AD6" w:rsidP="00395AD6">
      <w:pPr>
        <w:ind w:right="-2" w:firstLine="567"/>
        <w:jc w:val="both"/>
        <w:rPr>
          <w:szCs w:val="24"/>
        </w:rPr>
      </w:pPr>
      <w:r w:rsidRPr="00347416">
        <w:rPr>
          <w:szCs w:val="24"/>
        </w:rPr>
        <w:t>Считается, что спортсмен произвел выбор сектора, если он в него вошел или остановился напротив сектора. При выборе сектора движение спортсмена в обратном направлении запрещено.</w:t>
      </w:r>
    </w:p>
    <w:p w:rsidR="00395AD6" w:rsidRPr="00347416" w:rsidRDefault="00395AD6" w:rsidP="00395AD6">
      <w:pPr>
        <w:ind w:right="-2" w:firstLine="567"/>
        <w:jc w:val="both"/>
        <w:rPr>
          <w:szCs w:val="24"/>
        </w:rPr>
      </w:pPr>
      <w:r w:rsidRPr="00347416">
        <w:rPr>
          <w:szCs w:val="24"/>
        </w:rPr>
        <w:t>После входа спортсмена в сектор (занятия спортсменом сектора) передача им снастей и приманок запрещается. Смена сектора до сигнала «старт» запрещена.</w:t>
      </w:r>
    </w:p>
    <w:p w:rsidR="00395AD6" w:rsidRPr="00347416" w:rsidRDefault="00395AD6" w:rsidP="00395AD6">
      <w:pPr>
        <w:ind w:right="-2" w:firstLine="567"/>
        <w:jc w:val="both"/>
        <w:rPr>
          <w:szCs w:val="24"/>
        </w:rPr>
      </w:pPr>
      <w:r>
        <w:rPr>
          <w:szCs w:val="24"/>
        </w:rPr>
        <w:t>4</w:t>
      </w:r>
      <w:r w:rsidRPr="00347416">
        <w:rPr>
          <w:szCs w:val="24"/>
        </w:rPr>
        <w:t>.5. В</w:t>
      </w:r>
      <w:r>
        <w:rPr>
          <w:szCs w:val="24"/>
        </w:rPr>
        <w:t>о</w:t>
      </w:r>
      <w:r w:rsidRPr="00347416">
        <w:rPr>
          <w:szCs w:val="24"/>
        </w:rPr>
        <w:t xml:space="preserve"> время каждого периода соревнований подается два сигнала: 1-й сигнал «старт» - начало ловли, 2-й сигнал «финиш» - окончание ловли.</w:t>
      </w:r>
    </w:p>
    <w:p w:rsidR="00395AD6" w:rsidRPr="00347416" w:rsidRDefault="00395AD6" w:rsidP="00395AD6">
      <w:pPr>
        <w:ind w:right="-2" w:firstLine="567"/>
        <w:jc w:val="both"/>
        <w:rPr>
          <w:szCs w:val="24"/>
        </w:rPr>
      </w:pPr>
      <w:r>
        <w:rPr>
          <w:szCs w:val="24"/>
        </w:rPr>
        <w:t>4</w:t>
      </w:r>
      <w:r w:rsidRPr="00347416">
        <w:rPr>
          <w:szCs w:val="24"/>
        </w:rPr>
        <w:t xml:space="preserve">.6. По сигналу “Старт” спортсменам разрешается покинуть сектор и пройти в центр зоны к своему имуществу, ловля рыбы, а так же смена (занятие), неограниченное количество раз, свободных секторов своей зоны. При смене секторов, свободный сектор занимает спортсмен, который вошел в него первым. </w:t>
      </w:r>
    </w:p>
    <w:p w:rsidR="00395AD6" w:rsidRPr="00347416" w:rsidRDefault="00395AD6" w:rsidP="00395AD6">
      <w:pPr>
        <w:ind w:right="-2" w:firstLine="567"/>
        <w:jc w:val="both"/>
        <w:rPr>
          <w:szCs w:val="24"/>
        </w:rPr>
      </w:pPr>
      <w:r w:rsidRPr="00347416">
        <w:rPr>
          <w:szCs w:val="24"/>
        </w:rPr>
        <w:lastRenderedPageBreak/>
        <w:t>При одноврем</w:t>
      </w:r>
      <w:r>
        <w:rPr>
          <w:szCs w:val="24"/>
        </w:rPr>
        <w:t>е</w:t>
      </w:r>
      <w:r w:rsidRPr="00347416">
        <w:rPr>
          <w:szCs w:val="24"/>
        </w:rPr>
        <w:t xml:space="preserve">нном входе в один сектор двух претендентов, сектор остаётся за тем спортсменом, который вошел в него слева. При смене сектора спортсмену необходимо забрать с собой все свое имущество, выйти из сектора и переместиться в другой свободный сектор по нейтральной полосе, соблюдая тишину и не создавая помех другим спортсменам. Занятие свободного соседнего сектора проводится без выхода на нейтральную полосу. </w:t>
      </w:r>
    </w:p>
    <w:p w:rsidR="00395AD6" w:rsidRPr="00347416" w:rsidRDefault="00395AD6" w:rsidP="00395AD6">
      <w:pPr>
        <w:ind w:right="-2" w:firstLine="567"/>
        <w:jc w:val="both"/>
        <w:rPr>
          <w:szCs w:val="24"/>
        </w:rPr>
      </w:pPr>
      <w:r>
        <w:rPr>
          <w:szCs w:val="24"/>
        </w:rPr>
        <w:t>4</w:t>
      </w:r>
      <w:r w:rsidRPr="00347416">
        <w:rPr>
          <w:szCs w:val="24"/>
        </w:rPr>
        <w:t>.7. Во время соревнования разрешается использовать только технику спиннинговой ловли. После заброса приманки свободная рука спортсмена должна находиться на рукоятке катушки. Проводку приманки разрешается осуществлять только при помощи удилища и катушки. Ловля отвесным блеснением запрещена. Запрещается осуществлять проводку приманки путем подтягивания/отпускания или удержания лески пальцами рук.</w:t>
      </w:r>
    </w:p>
    <w:p w:rsidR="00395AD6" w:rsidRPr="00347416" w:rsidRDefault="00395AD6" w:rsidP="00395AD6">
      <w:pPr>
        <w:ind w:right="-2" w:firstLine="567"/>
        <w:jc w:val="both"/>
        <w:rPr>
          <w:szCs w:val="24"/>
        </w:rPr>
      </w:pPr>
      <w:r>
        <w:rPr>
          <w:szCs w:val="24"/>
        </w:rPr>
        <w:t>4</w:t>
      </w:r>
      <w:r w:rsidRPr="00347416">
        <w:rPr>
          <w:szCs w:val="24"/>
        </w:rPr>
        <w:t>.8. Перемещаться по зоне спортсмен может с любым количеством запасных удилищ, но ловить в секторе разрешается только одной снастью (удилищем). Спортсмену разрешается менять в течение периода удилища, снасти и приманки неограниченное количество раз.</w:t>
      </w:r>
    </w:p>
    <w:p w:rsidR="00395AD6" w:rsidRPr="00347416" w:rsidRDefault="00395AD6" w:rsidP="00395AD6">
      <w:pPr>
        <w:ind w:right="-2" w:firstLine="567"/>
        <w:jc w:val="both"/>
        <w:rPr>
          <w:szCs w:val="24"/>
        </w:rPr>
      </w:pPr>
      <w:r w:rsidRPr="00347416">
        <w:rPr>
          <w:szCs w:val="24"/>
        </w:rPr>
        <w:t>В процессе ловли рыбы спортсмен обязан забрасывать приманку только в границах своего сектора. Рыба, пойманная в соседних секторах, в зачёт не принимается. В случае, если подсеченная рыба зашла в соседний сектор, спортсмен обязан принять её в подсачек или извлечь из воды в своем секторе. В случае, если рыба, подсеченная в секторе одного спортсмена зашла во время вываж</w:t>
      </w:r>
      <w:r>
        <w:rPr>
          <w:szCs w:val="24"/>
        </w:rPr>
        <w:t>и</w:t>
      </w:r>
      <w:r w:rsidRPr="00347416">
        <w:rPr>
          <w:szCs w:val="24"/>
        </w:rPr>
        <w:t>вания в соседний сектор и пересеклась со снастью другого спортсмена, она к зачету не принимается.</w:t>
      </w:r>
    </w:p>
    <w:p w:rsidR="00395AD6" w:rsidRPr="00347416" w:rsidRDefault="00395AD6" w:rsidP="00395AD6">
      <w:pPr>
        <w:ind w:right="-2" w:firstLine="567"/>
        <w:jc w:val="both"/>
        <w:rPr>
          <w:szCs w:val="24"/>
        </w:rPr>
      </w:pPr>
      <w:r>
        <w:rPr>
          <w:szCs w:val="24"/>
        </w:rPr>
        <w:t>4</w:t>
      </w:r>
      <w:r w:rsidRPr="00347416">
        <w:rPr>
          <w:szCs w:val="24"/>
        </w:rPr>
        <w:t>.9. При ловле принимать рыбу разрешается с берега, не заходя в воду, за исключением случаев, когда организаторами предусмотрены «водные» сектора. Сектора, в которых прием рыбы невозможен без захода в воду или затруднено из-за особенностей сектора, определяются Главной судейской коллегией соревнований. Номера таких секторов должны быть доведены до сведения участников на собрании капитанов.</w:t>
      </w:r>
    </w:p>
    <w:p w:rsidR="00395AD6" w:rsidRPr="00347416" w:rsidRDefault="00395AD6" w:rsidP="00395AD6">
      <w:pPr>
        <w:ind w:right="-2" w:firstLine="567"/>
        <w:jc w:val="both"/>
        <w:rPr>
          <w:szCs w:val="24"/>
        </w:rPr>
      </w:pPr>
      <w:r w:rsidRPr="00347416">
        <w:rPr>
          <w:szCs w:val="24"/>
        </w:rPr>
        <w:t>Рыбу разрешается принимать любым, доступным спортсмену способом.</w:t>
      </w:r>
    </w:p>
    <w:p w:rsidR="00395AD6" w:rsidRPr="00347416" w:rsidRDefault="00395AD6" w:rsidP="00395AD6">
      <w:pPr>
        <w:ind w:right="-2" w:firstLine="567"/>
        <w:jc w:val="both"/>
        <w:rPr>
          <w:szCs w:val="24"/>
        </w:rPr>
      </w:pPr>
      <w:r w:rsidRPr="00347416">
        <w:rPr>
          <w:szCs w:val="24"/>
        </w:rPr>
        <w:t>Рыба в зачет не принимается, если во время начала звучания сигнала «Финиш» не была заведена в подсачек или извлечена из воды, а также выловленная с нарушением пункта правил, влекущих санкцию «предупреждение».</w:t>
      </w:r>
    </w:p>
    <w:p w:rsidR="00395AD6" w:rsidRPr="00347416" w:rsidRDefault="00395AD6" w:rsidP="00395AD6">
      <w:pPr>
        <w:ind w:right="-2" w:firstLine="567"/>
        <w:jc w:val="both"/>
        <w:rPr>
          <w:szCs w:val="24"/>
        </w:rPr>
      </w:pPr>
      <w:r>
        <w:rPr>
          <w:szCs w:val="24"/>
        </w:rPr>
        <w:t>4</w:t>
      </w:r>
      <w:r w:rsidRPr="00347416">
        <w:rPr>
          <w:szCs w:val="24"/>
        </w:rPr>
        <w:t>.10. Рыба принимается судьей к зачету, если хотя бы один из крючков приманки находится в районе головы (не далее конца жаберных крышек и грудных плавников от кончика рыла рыбы). Намеренное багрение рыбы запрещено.</w:t>
      </w:r>
    </w:p>
    <w:p w:rsidR="00395AD6" w:rsidRPr="00347416" w:rsidRDefault="00395AD6" w:rsidP="00395AD6">
      <w:pPr>
        <w:ind w:right="-2" w:firstLine="567"/>
        <w:jc w:val="both"/>
        <w:rPr>
          <w:szCs w:val="24"/>
        </w:rPr>
      </w:pPr>
      <w:r>
        <w:rPr>
          <w:szCs w:val="24"/>
        </w:rPr>
        <w:t>4</w:t>
      </w:r>
      <w:r w:rsidRPr="00347416">
        <w:rPr>
          <w:szCs w:val="24"/>
        </w:rPr>
        <w:t>.11. Спортсменам запрещено принимать любую помощь со стороны от кого-либо, в том числе от судей, как техническую, так и информационную (о свободных секторах, об уловах в секторах, о техническом оснащении других участников и иную информацию). Тренеру, имеющему опознавательный знак, выдаваемый организаторами, с ведома судьи-контролера, разрешается находиться в секторе и давать спортсмену устные советы и рекомендации.</w:t>
      </w:r>
    </w:p>
    <w:p w:rsidR="00395AD6" w:rsidRPr="00347416" w:rsidRDefault="00395AD6" w:rsidP="00395AD6">
      <w:pPr>
        <w:ind w:right="-2" w:firstLine="567"/>
        <w:jc w:val="both"/>
        <w:rPr>
          <w:szCs w:val="24"/>
        </w:rPr>
      </w:pPr>
      <w:r>
        <w:rPr>
          <w:szCs w:val="24"/>
        </w:rPr>
        <w:t>4</w:t>
      </w:r>
      <w:r w:rsidRPr="00347416">
        <w:rPr>
          <w:szCs w:val="24"/>
        </w:rPr>
        <w:t>.12. Запрещается оказание «пассивной помощи» путем намеренной уступки сектора одним спортсменом другому. Признаками намеренной передачи сектора являются случаи, если:</w:t>
      </w:r>
    </w:p>
    <w:p w:rsidR="00395AD6" w:rsidRPr="00347416" w:rsidRDefault="00395AD6" w:rsidP="00395AD6">
      <w:pPr>
        <w:ind w:right="-2" w:firstLine="567"/>
        <w:jc w:val="both"/>
        <w:rPr>
          <w:szCs w:val="24"/>
        </w:rPr>
      </w:pPr>
      <w:r w:rsidRPr="00347416">
        <w:rPr>
          <w:szCs w:val="24"/>
        </w:rPr>
        <w:t>- спортсмен перемещается в уже занятый сектор и сектор «внезапно» освобождается;</w:t>
      </w:r>
    </w:p>
    <w:p w:rsidR="00395AD6" w:rsidRPr="00347416" w:rsidRDefault="00395AD6" w:rsidP="00395AD6">
      <w:pPr>
        <w:ind w:right="-2" w:firstLine="567"/>
        <w:jc w:val="both"/>
        <w:rPr>
          <w:szCs w:val="24"/>
        </w:rPr>
      </w:pPr>
      <w:r w:rsidRPr="00347416">
        <w:rPr>
          <w:szCs w:val="24"/>
        </w:rPr>
        <w:t>- спортсмен занимает сектор и передает его до команды «старт»;</w:t>
      </w:r>
    </w:p>
    <w:p w:rsidR="00395AD6" w:rsidRPr="00347416" w:rsidRDefault="00395AD6" w:rsidP="00395AD6">
      <w:pPr>
        <w:ind w:right="-2" w:firstLine="567"/>
        <w:jc w:val="both"/>
        <w:rPr>
          <w:szCs w:val="24"/>
        </w:rPr>
      </w:pPr>
      <w:r w:rsidRPr="00347416">
        <w:rPr>
          <w:szCs w:val="24"/>
        </w:rPr>
        <w:t>- спортсмен передает сектор сразу же после команды «старт».</w:t>
      </w:r>
    </w:p>
    <w:p w:rsidR="00395AD6" w:rsidRPr="00347416" w:rsidRDefault="00395AD6" w:rsidP="00395AD6">
      <w:pPr>
        <w:ind w:right="-2" w:firstLine="567"/>
        <w:jc w:val="both"/>
        <w:rPr>
          <w:szCs w:val="24"/>
        </w:rPr>
      </w:pPr>
      <w:r>
        <w:rPr>
          <w:szCs w:val="24"/>
        </w:rPr>
        <w:t>4</w:t>
      </w:r>
      <w:r w:rsidRPr="00347416">
        <w:rPr>
          <w:szCs w:val="24"/>
        </w:rPr>
        <w:t>.13. По второму сигналу (“Финиш”) спортсмены прекращают ловлю. Если во время сигнала «Финиш» рыба не заведена в подсачек или не отделена от воды, то рыба не засчитывается.</w:t>
      </w:r>
    </w:p>
    <w:p w:rsidR="00395AD6" w:rsidRPr="00347416" w:rsidRDefault="00395AD6" w:rsidP="00395AD6">
      <w:pPr>
        <w:ind w:right="-2" w:firstLine="567"/>
        <w:jc w:val="both"/>
        <w:rPr>
          <w:szCs w:val="24"/>
        </w:rPr>
      </w:pPr>
      <w:r w:rsidRPr="00347416">
        <w:rPr>
          <w:szCs w:val="24"/>
        </w:rPr>
        <w:t>Во время тура соревнований спортсмен должен носить свой улов при себе и сдать судьям после окончания тура (периода).</w:t>
      </w:r>
    </w:p>
    <w:p w:rsidR="00395AD6" w:rsidRPr="00347416" w:rsidRDefault="00395AD6" w:rsidP="00395AD6">
      <w:pPr>
        <w:ind w:right="-2" w:firstLine="567"/>
        <w:jc w:val="both"/>
        <w:rPr>
          <w:szCs w:val="24"/>
        </w:rPr>
      </w:pPr>
      <w:r w:rsidRPr="00347416">
        <w:rPr>
          <w:szCs w:val="24"/>
        </w:rPr>
        <w:t>Спортсменам не разрешается покидать зону и сектор соревнований (в которых он находился во время сигнала), подходить друг к другу до окончания периода лова и принимать любую помощь со стороны. По команде старшего судьи спортсмены покидают сектора и направляются в центр зоны.</w:t>
      </w:r>
    </w:p>
    <w:p w:rsidR="00395AD6" w:rsidRPr="00347416" w:rsidRDefault="00395AD6" w:rsidP="00395AD6">
      <w:pPr>
        <w:ind w:right="-2" w:firstLine="567"/>
        <w:jc w:val="both"/>
        <w:rPr>
          <w:szCs w:val="24"/>
        </w:rPr>
      </w:pPr>
      <w:r>
        <w:rPr>
          <w:szCs w:val="24"/>
        </w:rPr>
        <w:t>4</w:t>
      </w:r>
      <w:r w:rsidRPr="00347416">
        <w:rPr>
          <w:szCs w:val="24"/>
        </w:rPr>
        <w:t>.14. После сигнала «Вход в зону» до сигнала «Финиш» спортсменам запрещено использование средств радио и телефонной связи, за исключением в случаи вызова экстренных служб или разрешения судьи.</w:t>
      </w:r>
    </w:p>
    <w:p w:rsidR="00395AD6" w:rsidRPr="00347416" w:rsidRDefault="00395AD6" w:rsidP="00395AD6">
      <w:pPr>
        <w:ind w:right="-2" w:firstLine="567"/>
        <w:jc w:val="both"/>
        <w:rPr>
          <w:szCs w:val="24"/>
        </w:rPr>
      </w:pPr>
      <w:r>
        <w:rPr>
          <w:szCs w:val="24"/>
        </w:rPr>
        <w:t>4</w:t>
      </w:r>
      <w:r w:rsidRPr="00347416">
        <w:rPr>
          <w:szCs w:val="24"/>
        </w:rPr>
        <w:t>.15. Судьи, находящиеся в секторах, покидают их вместе со спортсменами. В случае задержки по уважительной причине, спортсмен обязан об этом сообщить ближайшему к нему судье, который должен оставаться со спортсменом до устранения причин задержки.</w:t>
      </w:r>
    </w:p>
    <w:p w:rsidR="00395AD6" w:rsidRPr="00347416" w:rsidRDefault="00395AD6" w:rsidP="00395AD6">
      <w:pPr>
        <w:ind w:right="-2" w:firstLine="567"/>
        <w:jc w:val="both"/>
        <w:rPr>
          <w:szCs w:val="24"/>
        </w:rPr>
      </w:pPr>
      <w:r>
        <w:rPr>
          <w:szCs w:val="24"/>
        </w:rPr>
        <w:lastRenderedPageBreak/>
        <w:t>4</w:t>
      </w:r>
      <w:r w:rsidRPr="00347416">
        <w:rPr>
          <w:szCs w:val="24"/>
        </w:rPr>
        <w:t>.16. Для соревнований разрешается применять любые спиннинговые снасти (удилища, катушки, лески, и иметь при себе неограниченное количество запасных снастей, принадлежностей и приманок. Длина удилищ не ограничена.</w:t>
      </w:r>
    </w:p>
    <w:p w:rsidR="00395AD6" w:rsidRPr="00347416" w:rsidRDefault="00395AD6" w:rsidP="00395AD6">
      <w:pPr>
        <w:ind w:right="-2" w:firstLine="567"/>
        <w:jc w:val="both"/>
        <w:rPr>
          <w:szCs w:val="24"/>
        </w:rPr>
      </w:pPr>
      <w:r w:rsidRPr="00347416">
        <w:rPr>
          <w:szCs w:val="24"/>
        </w:rPr>
        <w:t>Спортсменам разрешается иметь неограниченное количество запасных удилищ, снастей и приманок, которые находятся при спортсмене.</w:t>
      </w:r>
    </w:p>
    <w:p w:rsidR="00395AD6" w:rsidRDefault="00395AD6" w:rsidP="00395AD6">
      <w:pPr>
        <w:ind w:right="-2" w:firstLine="567"/>
        <w:jc w:val="both"/>
        <w:rPr>
          <w:szCs w:val="24"/>
        </w:rPr>
      </w:pPr>
      <w:r>
        <w:rPr>
          <w:szCs w:val="24"/>
        </w:rPr>
        <w:t>4</w:t>
      </w:r>
      <w:r w:rsidRPr="00347416">
        <w:rPr>
          <w:szCs w:val="24"/>
        </w:rPr>
        <w:t>.17. Лов рыбы разрешен только на искусственные приманки (</w:t>
      </w:r>
      <w:r>
        <w:rPr>
          <w:szCs w:val="24"/>
        </w:rPr>
        <w:t xml:space="preserve">силиконовые приманки, </w:t>
      </w:r>
      <w:r w:rsidRPr="00347416">
        <w:rPr>
          <w:szCs w:val="24"/>
        </w:rPr>
        <w:t>вращающиеся, колеблющиеся блесны и воблеры), оснащенные одинарными, двойными и/или тройными крючками в количестве не более трех на одной приманке. Длина подвески крючков не должна превышать 1 см. Крючки должны быть без любых доп</w:t>
      </w:r>
      <w:r w:rsidR="0072676F">
        <w:rPr>
          <w:szCs w:val="24"/>
        </w:rPr>
        <w:t>олнительных элементов («голые»)</w:t>
      </w:r>
      <w:r w:rsidRPr="00347416">
        <w:rPr>
          <w:szCs w:val="24"/>
        </w:rPr>
        <w:t>.</w:t>
      </w:r>
      <w:r>
        <w:rPr>
          <w:szCs w:val="24"/>
        </w:rPr>
        <w:t xml:space="preserve"> </w:t>
      </w:r>
      <w:r w:rsidRPr="0072676F">
        <w:rPr>
          <w:b/>
          <w:szCs w:val="24"/>
        </w:rPr>
        <w:t>Любые разнесенные приманки</w:t>
      </w:r>
      <w:r w:rsidRPr="00347416">
        <w:rPr>
          <w:szCs w:val="24"/>
        </w:rPr>
        <w:t xml:space="preserve"> (отводной поводок, дроп-шот, сплит-шот, королина, техас и пр.) и дополнительные элементы на леске (грузики, кембрики и т. д.) </w:t>
      </w:r>
      <w:r w:rsidRPr="0072676F">
        <w:rPr>
          <w:b/>
          <w:szCs w:val="24"/>
        </w:rPr>
        <w:t xml:space="preserve">разрешены </w:t>
      </w:r>
      <w:r>
        <w:rPr>
          <w:szCs w:val="24"/>
        </w:rPr>
        <w:t>в связи с новыми правилами от 28 июля 2020 г</w:t>
      </w:r>
      <w:r w:rsidRPr="00347416">
        <w:rPr>
          <w:szCs w:val="24"/>
        </w:rPr>
        <w:t>.</w:t>
      </w:r>
    </w:p>
    <w:p w:rsidR="00395AD6" w:rsidRDefault="00395AD6" w:rsidP="00395AD6">
      <w:pPr>
        <w:ind w:right="-2" w:firstLine="567"/>
        <w:jc w:val="both"/>
        <w:rPr>
          <w:szCs w:val="24"/>
        </w:rPr>
      </w:pPr>
      <w:r>
        <w:rPr>
          <w:szCs w:val="24"/>
        </w:rPr>
        <w:t xml:space="preserve">                                 </w:t>
      </w:r>
      <w:r>
        <w:rPr>
          <w:noProof/>
        </w:rPr>
        <w:drawing>
          <wp:inline distT="0" distB="0" distL="0" distR="0">
            <wp:extent cx="2573076" cy="2717777"/>
            <wp:effectExtent l="19050" t="0" r="0" b="0"/>
            <wp:docPr id="1" name="Рисунок 1" descr="158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883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33" cy="2718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AD6" w:rsidRPr="00347416" w:rsidRDefault="00395AD6" w:rsidP="00395AD6">
      <w:pPr>
        <w:ind w:right="-2" w:firstLine="567"/>
        <w:jc w:val="both"/>
        <w:rPr>
          <w:szCs w:val="24"/>
        </w:rPr>
      </w:pPr>
    </w:p>
    <w:p w:rsidR="00395AD6" w:rsidRDefault="00395AD6" w:rsidP="00395AD6">
      <w:pPr>
        <w:ind w:right="-2" w:firstLine="567"/>
        <w:jc w:val="both"/>
        <w:rPr>
          <w:szCs w:val="24"/>
        </w:rPr>
      </w:pPr>
    </w:p>
    <w:p w:rsidR="00395AD6" w:rsidRPr="00FC48B8" w:rsidRDefault="00395AD6" w:rsidP="00395AD6">
      <w:pPr>
        <w:ind w:right="-2" w:firstLine="567"/>
        <w:jc w:val="both"/>
        <w:rPr>
          <w:szCs w:val="24"/>
        </w:rPr>
      </w:pPr>
      <w:r>
        <w:rPr>
          <w:szCs w:val="24"/>
        </w:rPr>
        <w:t xml:space="preserve">5. </w:t>
      </w:r>
      <w:r w:rsidRPr="00FC48B8">
        <w:rPr>
          <w:szCs w:val="24"/>
        </w:rPr>
        <w:t xml:space="preserve">Спортсменам на соревнованиях не разрешается: </w:t>
      </w:r>
    </w:p>
    <w:p w:rsidR="0072676F" w:rsidRDefault="00395AD6" w:rsidP="0072676F">
      <w:pPr>
        <w:ind w:left="709" w:right="-2" w:hanging="142"/>
        <w:jc w:val="both"/>
        <w:rPr>
          <w:szCs w:val="24"/>
        </w:rPr>
      </w:pPr>
      <w:r w:rsidRPr="00FC48B8">
        <w:rPr>
          <w:szCs w:val="24"/>
        </w:rPr>
        <w:t>- применять в качестве приманки или насадки на крючки живых и мертвых рыб,</w:t>
      </w:r>
      <w:r w:rsidR="0072676F">
        <w:rPr>
          <w:szCs w:val="24"/>
        </w:rPr>
        <w:t xml:space="preserve">  </w:t>
      </w:r>
      <w:r w:rsidRPr="00FC48B8">
        <w:rPr>
          <w:szCs w:val="24"/>
        </w:rPr>
        <w:t xml:space="preserve">животных, червей, насекомых, </w:t>
      </w:r>
    </w:p>
    <w:p w:rsidR="00395AD6" w:rsidRPr="00FC48B8" w:rsidRDefault="00395AD6" w:rsidP="00395AD6">
      <w:pPr>
        <w:ind w:right="-2" w:firstLine="567"/>
        <w:jc w:val="both"/>
        <w:rPr>
          <w:szCs w:val="24"/>
        </w:rPr>
      </w:pPr>
      <w:r w:rsidRPr="00FC48B8">
        <w:rPr>
          <w:szCs w:val="24"/>
        </w:rPr>
        <w:t xml:space="preserve">- применять более одной, оснащенной крючками приманки; </w:t>
      </w:r>
    </w:p>
    <w:p w:rsidR="00395AD6" w:rsidRPr="00FC48B8" w:rsidRDefault="00395AD6" w:rsidP="00395AD6">
      <w:pPr>
        <w:ind w:right="-2" w:firstLine="567"/>
        <w:jc w:val="both"/>
        <w:rPr>
          <w:szCs w:val="24"/>
        </w:rPr>
      </w:pPr>
      <w:r w:rsidRPr="00FC48B8">
        <w:rPr>
          <w:szCs w:val="24"/>
        </w:rPr>
        <w:t xml:space="preserve">- применять для ловли более одной снасти; </w:t>
      </w:r>
    </w:p>
    <w:p w:rsidR="00395AD6" w:rsidRPr="00FC48B8" w:rsidRDefault="00395AD6" w:rsidP="00395AD6">
      <w:pPr>
        <w:ind w:right="-2" w:firstLine="567"/>
        <w:jc w:val="both"/>
        <w:rPr>
          <w:szCs w:val="24"/>
        </w:rPr>
      </w:pPr>
      <w:r w:rsidRPr="00FC48B8">
        <w:rPr>
          <w:szCs w:val="24"/>
        </w:rPr>
        <w:t xml:space="preserve">- нарушать границу зоны ловли; </w:t>
      </w:r>
    </w:p>
    <w:p w:rsidR="00395AD6" w:rsidRPr="00FC48B8" w:rsidRDefault="00395AD6" w:rsidP="00395AD6">
      <w:pPr>
        <w:ind w:right="-2" w:firstLine="567"/>
        <w:jc w:val="both"/>
        <w:rPr>
          <w:szCs w:val="24"/>
        </w:rPr>
      </w:pPr>
      <w:r w:rsidRPr="00FC48B8">
        <w:rPr>
          <w:szCs w:val="24"/>
        </w:rPr>
        <w:t xml:space="preserve">- применять способ отвесного блеснения; </w:t>
      </w:r>
    </w:p>
    <w:p w:rsidR="00395AD6" w:rsidRPr="00FC48B8" w:rsidRDefault="00395AD6" w:rsidP="00395AD6">
      <w:pPr>
        <w:ind w:right="-2" w:firstLine="567"/>
        <w:jc w:val="both"/>
        <w:rPr>
          <w:szCs w:val="24"/>
        </w:rPr>
      </w:pPr>
      <w:r w:rsidRPr="00FC48B8">
        <w:rPr>
          <w:szCs w:val="24"/>
        </w:rPr>
        <w:t xml:space="preserve">- прикармливать рыбу; </w:t>
      </w:r>
    </w:p>
    <w:p w:rsidR="00395AD6" w:rsidRPr="00FC48B8" w:rsidRDefault="00395AD6" w:rsidP="00395AD6">
      <w:pPr>
        <w:ind w:right="-2" w:firstLine="567"/>
        <w:jc w:val="both"/>
        <w:rPr>
          <w:szCs w:val="24"/>
        </w:rPr>
      </w:pPr>
      <w:r w:rsidRPr="00FC48B8">
        <w:rPr>
          <w:szCs w:val="24"/>
        </w:rPr>
        <w:t xml:space="preserve">- использовать багорик при извлечении пойманной рыбы из воды; </w:t>
      </w:r>
    </w:p>
    <w:p w:rsidR="00395AD6" w:rsidRPr="00FC48B8" w:rsidRDefault="00395AD6" w:rsidP="00395AD6">
      <w:pPr>
        <w:ind w:right="-2" w:firstLine="567"/>
        <w:jc w:val="both"/>
        <w:rPr>
          <w:szCs w:val="24"/>
        </w:rPr>
      </w:pPr>
      <w:r w:rsidRPr="00FC48B8">
        <w:rPr>
          <w:szCs w:val="24"/>
        </w:rPr>
        <w:t>- при ловле заходить в воду.</w:t>
      </w:r>
    </w:p>
    <w:p w:rsidR="00395AD6" w:rsidRDefault="00395AD6" w:rsidP="00395AD6">
      <w:pPr>
        <w:ind w:right="-2" w:firstLine="567"/>
        <w:jc w:val="both"/>
        <w:rPr>
          <w:szCs w:val="24"/>
        </w:rPr>
      </w:pPr>
    </w:p>
    <w:p w:rsidR="00395AD6" w:rsidRDefault="00395AD6" w:rsidP="00395AD6">
      <w:pPr>
        <w:ind w:right="-2" w:firstLine="567"/>
        <w:jc w:val="both"/>
        <w:rPr>
          <w:szCs w:val="24"/>
        </w:rPr>
      </w:pPr>
    </w:p>
    <w:p w:rsidR="00395AD6" w:rsidRDefault="00395AD6" w:rsidP="00395AD6">
      <w:pPr>
        <w:ind w:right="-2" w:firstLine="567"/>
        <w:jc w:val="both"/>
        <w:rPr>
          <w:szCs w:val="24"/>
        </w:rPr>
      </w:pPr>
    </w:p>
    <w:p w:rsidR="00395AD6" w:rsidRDefault="00395AD6" w:rsidP="00395AD6">
      <w:pPr>
        <w:ind w:right="-2" w:firstLine="567"/>
        <w:jc w:val="both"/>
        <w:rPr>
          <w:szCs w:val="24"/>
        </w:rPr>
      </w:pPr>
    </w:p>
    <w:p w:rsidR="00395AD6" w:rsidRDefault="00395AD6" w:rsidP="00395AD6">
      <w:pPr>
        <w:ind w:right="-2" w:firstLine="567"/>
        <w:jc w:val="both"/>
        <w:rPr>
          <w:szCs w:val="24"/>
        </w:rPr>
      </w:pPr>
    </w:p>
    <w:p w:rsidR="00395AD6" w:rsidRDefault="00395AD6" w:rsidP="00395AD6">
      <w:pPr>
        <w:ind w:right="-2" w:firstLine="567"/>
        <w:jc w:val="both"/>
        <w:rPr>
          <w:szCs w:val="24"/>
        </w:rPr>
      </w:pPr>
    </w:p>
    <w:p w:rsidR="0072676F" w:rsidRDefault="0072676F" w:rsidP="00395AD6">
      <w:pPr>
        <w:shd w:val="clear" w:color="auto" w:fill="FFFFFF" w:themeFill="background1"/>
        <w:ind w:right="-2"/>
        <w:jc w:val="right"/>
        <w:rPr>
          <w:b/>
          <w:i/>
          <w:szCs w:val="24"/>
        </w:rPr>
      </w:pPr>
    </w:p>
    <w:p w:rsidR="0072676F" w:rsidRDefault="0072676F" w:rsidP="00395AD6">
      <w:pPr>
        <w:shd w:val="clear" w:color="auto" w:fill="FFFFFF" w:themeFill="background1"/>
        <w:ind w:right="-2"/>
        <w:jc w:val="right"/>
        <w:rPr>
          <w:b/>
          <w:i/>
          <w:szCs w:val="24"/>
        </w:rPr>
      </w:pPr>
    </w:p>
    <w:p w:rsidR="00395AD6" w:rsidRDefault="00395AD6" w:rsidP="00395AD6">
      <w:pPr>
        <w:shd w:val="clear" w:color="auto" w:fill="FFFFFF" w:themeFill="background1"/>
        <w:ind w:right="-2"/>
        <w:jc w:val="right"/>
        <w:rPr>
          <w:szCs w:val="24"/>
        </w:rPr>
      </w:pPr>
      <w:r w:rsidRPr="00CE4E1F">
        <w:rPr>
          <w:b/>
          <w:i/>
          <w:szCs w:val="24"/>
        </w:rPr>
        <w:t>Приложение №</w:t>
      </w:r>
      <w:r>
        <w:rPr>
          <w:b/>
          <w:i/>
          <w:szCs w:val="24"/>
        </w:rPr>
        <w:t>5</w:t>
      </w:r>
    </w:p>
    <w:p w:rsidR="00395AD6" w:rsidRPr="00167094" w:rsidRDefault="00395AD6" w:rsidP="00395AD6">
      <w:pPr>
        <w:ind w:right="-2"/>
        <w:jc w:val="center"/>
        <w:rPr>
          <w:b/>
          <w:i/>
          <w:szCs w:val="24"/>
        </w:rPr>
      </w:pPr>
      <w:r w:rsidRPr="00167094">
        <w:rPr>
          <w:b/>
          <w:i/>
          <w:szCs w:val="24"/>
        </w:rPr>
        <w:t>Санкции, применяемые к спортсменам:</w:t>
      </w:r>
    </w:p>
    <w:p w:rsidR="00395AD6" w:rsidRPr="00167094" w:rsidRDefault="00395AD6" w:rsidP="00395AD6">
      <w:pPr>
        <w:pStyle w:val="a3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95AD6" w:rsidRPr="00167094" w:rsidRDefault="00395AD6" w:rsidP="00395AD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67094">
        <w:rPr>
          <w:rFonts w:ascii="Times New Roman" w:hAnsi="Times New Roman"/>
          <w:sz w:val="24"/>
          <w:szCs w:val="24"/>
        </w:rPr>
        <w:t>- все предупреждения и нарушения правил регистрируются судьями,</w:t>
      </w:r>
    </w:p>
    <w:p w:rsidR="00395AD6" w:rsidRPr="00167094" w:rsidRDefault="00395AD6" w:rsidP="00395AD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67094">
        <w:rPr>
          <w:rFonts w:ascii="Times New Roman" w:hAnsi="Times New Roman"/>
          <w:sz w:val="24"/>
          <w:szCs w:val="24"/>
        </w:rPr>
        <w:t>- спортсмен может быть снят с соревнований за неспортивное поведение, в том числе за нахождение в нетрезвом состоянии;</w:t>
      </w:r>
    </w:p>
    <w:p w:rsidR="00395AD6" w:rsidRPr="00167094" w:rsidRDefault="00395AD6" w:rsidP="00395AD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67094">
        <w:rPr>
          <w:rFonts w:ascii="Times New Roman" w:hAnsi="Times New Roman"/>
          <w:sz w:val="24"/>
          <w:szCs w:val="24"/>
        </w:rPr>
        <w:t>- предложение о дисквалификации спортсмена выносится Главным судьей;</w:t>
      </w:r>
    </w:p>
    <w:p w:rsidR="00395AD6" w:rsidRPr="00167094" w:rsidRDefault="00395AD6" w:rsidP="00395AD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67094">
        <w:rPr>
          <w:rFonts w:ascii="Times New Roman" w:hAnsi="Times New Roman"/>
          <w:sz w:val="24"/>
          <w:szCs w:val="24"/>
        </w:rPr>
        <w:t>- спортсмен, получивший повторное предупреждение, с соревнований снимается;</w:t>
      </w:r>
    </w:p>
    <w:p w:rsidR="00395AD6" w:rsidRPr="00167094" w:rsidRDefault="00395AD6" w:rsidP="00395AD6">
      <w:pPr>
        <w:ind w:firstLine="567"/>
        <w:jc w:val="both"/>
        <w:rPr>
          <w:szCs w:val="24"/>
        </w:rPr>
      </w:pPr>
      <w:r w:rsidRPr="00167094">
        <w:rPr>
          <w:szCs w:val="24"/>
        </w:rPr>
        <w:lastRenderedPageBreak/>
        <w:t>- спортсмен, замеченный в подтасовке итогов, подкладывании рыбы, пойманной в незачётное время, или передаче своей рыбы другому участнику, снимается с соревнований с последующей дисквалификацией.</w:t>
      </w:r>
    </w:p>
    <w:p w:rsidR="00395AD6" w:rsidRPr="00CA3711" w:rsidRDefault="00395AD6" w:rsidP="00395AD6">
      <w:pPr>
        <w:pStyle w:val="a3"/>
        <w:ind w:right="-2"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95AD6" w:rsidRDefault="00395AD6" w:rsidP="00395AD6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395AD6" w:rsidRPr="00167094" w:rsidRDefault="00395AD6" w:rsidP="00395AD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167094">
        <w:rPr>
          <w:rFonts w:ascii="Times New Roman" w:hAnsi="Times New Roman"/>
          <w:b/>
          <w:i/>
          <w:sz w:val="24"/>
          <w:szCs w:val="24"/>
        </w:rPr>
        <w:t>Протесты:</w:t>
      </w:r>
    </w:p>
    <w:p w:rsidR="00395AD6" w:rsidRPr="00167094" w:rsidRDefault="00395AD6" w:rsidP="00395AD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95AD6" w:rsidRPr="00167094" w:rsidRDefault="00395AD6" w:rsidP="00395AD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67094">
        <w:rPr>
          <w:rFonts w:ascii="Times New Roman" w:hAnsi="Times New Roman"/>
          <w:sz w:val="24"/>
          <w:szCs w:val="24"/>
        </w:rPr>
        <w:t>- каждый участник соревнования имеет право подавать протесты. Протест подаётся в письменном виде Главному судье соревнований;</w:t>
      </w:r>
    </w:p>
    <w:p w:rsidR="00395AD6" w:rsidRPr="00167094" w:rsidRDefault="00395AD6" w:rsidP="00395AD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67094">
        <w:rPr>
          <w:rFonts w:ascii="Times New Roman" w:hAnsi="Times New Roman"/>
          <w:sz w:val="24"/>
          <w:szCs w:val="24"/>
        </w:rPr>
        <w:t>- протесты принимаются не позже 30 минут после финиша соревнования. Решения по протестам, за исключением касающихся распределения мест, будут приняты судейской коллегией до утверждения результатов соревнования;</w:t>
      </w:r>
    </w:p>
    <w:p w:rsidR="00395AD6" w:rsidRPr="00167094" w:rsidRDefault="00395AD6" w:rsidP="00395AD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67094">
        <w:rPr>
          <w:rFonts w:ascii="Times New Roman" w:hAnsi="Times New Roman"/>
          <w:sz w:val="24"/>
          <w:szCs w:val="24"/>
        </w:rPr>
        <w:t>- участник, подавший протест, обязан присутствовать на заседании судейской коллегии при разборе протеста;</w:t>
      </w:r>
    </w:p>
    <w:p w:rsidR="00395AD6" w:rsidRPr="00167094" w:rsidRDefault="00395AD6" w:rsidP="00395AD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67094">
        <w:rPr>
          <w:rFonts w:ascii="Times New Roman" w:hAnsi="Times New Roman"/>
          <w:sz w:val="24"/>
          <w:szCs w:val="24"/>
        </w:rPr>
        <w:t>- решение по протесту принимается открытым голосованием судейской коллегии по большинству голосов;</w:t>
      </w:r>
    </w:p>
    <w:p w:rsidR="00395AD6" w:rsidRPr="00167094" w:rsidRDefault="00395AD6" w:rsidP="00395AD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67094">
        <w:rPr>
          <w:rFonts w:ascii="Times New Roman" w:hAnsi="Times New Roman"/>
          <w:sz w:val="24"/>
          <w:szCs w:val="24"/>
        </w:rPr>
        <w:t>- решение судейской коллегии по протесту является окончательным;</w:t>
      </w:r>
    </w:p>
    <w:p w:rsidR="00395AD6" w:rsidRPr="00167094" w:rsidRDefault="00395AD6" w:rsidP="00395AD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67094">
        <w:rPr>
          <w:rFonts w:ascii="Times New Roman" w:hAnsi="Times New Roman"/>
          <w:sz w:val="24"/>
          <w:szCs w:val="24"/>
        </w:rPr>
        <w:t>-  при согласии большинства членов судейской коллегии разрешается на месте вносить изменения в данное Положение (перенос времени старта, изменение продолжительности этапа и т. п.).</w:t>
      </w:r>
    </w:p>
    <w:p w:rsidR="00395AD6" w:rsidRPr="00D341CF" w:rsidRDefault="00395AD6" w:rsidP="00D341C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395AD6" w:rsidRPr="00D341CF" w:rsidSect="000B7358">
      <w:pgSz w:w="11906" w:h="16838"/>
      <w:pgMar w:top="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9EF" w:rsidRDefault="00F149EF" w:rsidP="00CE4E1F">
      <w:r>
        <w:separator/>
      </w:r>
    </w:p>
  </w:endnote>
  <w:endnote w:type="continuationSeparator" w:id="0">
    <w:p w:rsidR="00F149EF" w:rsidRDefault="00F149EF" w:rsidP="00CE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9EF" w:rsidRDefault="00F149EF" w:rsidP="00CE4E1F">
      <w:r>
        <w:separator/>
      </w:r>
    </w:p>
  </w:footnote>
  <w:footnote w:type="continuationSeparator" w:id="0">
    <w:p w:rsidR="00F149EF" w:rsidRDefault="00F149EF" w:rsidP="00CE4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60029"/>
    <w:multiLevelType w:val="multilevel"/>
    <w:tmpl w:val="92846B2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">
    <w:nsid w:val="0CA36F18"/>
    <w:multiLevelType w:val="hybridMultilevel"/>
    <w:tmpl w:val="35CC6494"/>
    <w:lvl w:ilvl="0" w:tplc="15ACC5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621BD4"/>
    <w:multiLevelType w:val="multilevel"/>
    <w:tmpl w:val="AF443B38"/>
    <w:lvl w:ilvl="0">
      <w:start w:val="1"/>
      <w:numFmt w:val="decimal"/>
      <w:lvlText w:val="3."/>
      <w:lvlJc w:val="left"/>
      <w:pPr>
        <w:ind w:left="510" w:hanging="510"/>
      </w:pPr>
    </w:lvl>
    <w:lvl w:ilvl="1">
      <w:start w:val="4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">
    <w:nsid w:val="0F544CAF"/>
    <w:multiLevelType w:val="multilevel"/>
    <w:tmpl w:val="398C21C6"/>
    <w:lvl w:ilvl="0">
      <w:start w:val="1"/>
      <w:numFmt w:val="bullet"/>
      <w:lvlText w:val="⁻"/>
      <w:lvlJc w:val="left"/>
      <w:pPr>
        <w:ind w:left="1440" w:hanging="360"/>
      </w:pPr>
      <w:rPr>
        <w:rFonts w:ascii="Palatino Linotype" w:hAnsi="Palatino Linotyp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F624411"/>
    <w:multiLevelType w:val="multilevel"/>
    <w:tmpl w:val="0EEE0316"/>
    <w:lvl w:ilvl="0">
      <w:start w:val="1"/>
      <w:numFmt w:val="bullet"/>
      <w:lvlText w:val="⁻"/>
      <w:lvlJc w:val="left"/>
      <w:pPr>
        <w:ind w:left="1500" w:hanging="360"/>
      </w:pPr>
      <w:rPr>
        <w:rFonts w:ascii="Palatino Linotype" w:hAnsi="Palatino Linotyp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5">
    <w:nsid w:val="184E2E88"/>
    <w:multiLevelType w:val="multilevel"/>
    <w:tmpl w:val="C640290C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1A027C28"/>
    <w:multiLevelType w:val="multilevel"/>
    <w:tmpl w:val="D0D86760"/>
    <w:lvl w:ilvl="0">
      <w:start w:val="1"/>
      <w:numFmt w:val="decimal"/>
      <w:lvlText w:val="4."/>
      <w:lvlJc w:val="left"/>
      <w:pPr>
        <w:ind w:left="510" w:hanging="510"/>
      </w:pPr>
    </w:lvl>
    <w:lvl w:ilvl="1">
      <w:start w:val="1"/>
      <w:numFmt w:val="decimal"/>
      <w:lvlText w:val="5."/>
      <w:lvlJc w:val="left"/>
      <w:pPr>
        <w:ind w:left="1590" w:hanging="51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7">
    <w:nsid w:val="278C51AC"/>
    <w:multiLevelType w:val="multilevel"/>
    <w:tmpl w:val="131C990A"/>
    <w:lvl w:ilvl="0">
      <w:start w:val="1"/>
      <w:numFmt w:val="bullet"/>
      <w:lvlText w:val="⁻"/>
      <w:lvlJc w:val="left"/>
      <w:pPr>
        <w:ind w:left="1500" w:hanging="360"/>
      </w:pPr>
      <w:rPr>
        <w:rFonts w:ascii="Palatino Linotype" w:hAnsi="Palatino Linotype"/>
      </w:rPr>
    </w:lvl>
    <w:lvl w:ilvl="1">
      <w:start w:val="1"/>
      <w:numFmt w:val="decimal"/>
      <w:lvlText w:val="5."/>
      <w:lvlJc w:val="left"/>
      <w:pPr>
        <w:ind w:left="1650" w:hanging="510"/>
      </w:p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8">
    <w:nsid w:val="28F56AC8"/>
    <w:multiLevelType w:val="multilevel"/>
    <w:tmpl w:val="A5CCFE1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ind w:left="1931" w:hanging="360"/>
      </w:pPr>
    </w:lvl>
    <w:lvl w:ilvl="2">
      <w:start w:val="1"/>
      <w:numFmt w:val="decimal"/>
      <w:lvlText w:val="%3."/>
      <w:lvlJc w:val="lef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decimal"/>
      <w:lvlText w:val="%5."/>
      <w:lvlJc w:val="left"/>
      <w:pPr>
        <w:ind w:left="4091" w:hanging="360"/>
      </w:pPr>
    </w:lvl>
    <w:lvl w:ilvl="5">
      <w:start w:val="1"/>
      <w:numFmt w:val="decimal"/>
      <w:lvlText w:val="%6."/>
      <w:lvlJc w:val="lef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decimal"/>
      <w:lvlText w:val="%8."/>
      <w:lvlJc w:val="left"/>
      <w:pPr>
        <w:ind w:left="6251" w:hanging="360"/>
      </w:pPr>
    </w:lvl>
    <w:lvl w:ilvl="8">
      <w:start w:val="1"/>
      <w:numFmt w:val="decimal"/>
      <w:lvlText w:val="%9."/>
      <w:lvlJc w:val="left"/>
      <w:pPr>
        <w:ind w:left="6971" w:hanging="180"/>
      </w:pPr>
    </w:lvl>
  </w:abstractNum>
  <w:abstractNum w:abstractNumId="9">
    <w:nsid w:val="2C480228"/>
    <w:multiLevelType w:val="multilevel"/>
    <w:tmpl w:val="D7D0DC64"/>
    <w:lvl w:ilvl="0">
      <w:start w:val="1"/>
      <w:numFmt w:val="decimal"/>
      <w:lvlText w:val="%1."/>
      <w:lvlJc w:val="left"/>
      <w:pPr>
        <w:ind w:left="928" w:hanging="360"/>
      </w:pPr>
      <w:rPr>
        <w:rFonts w:ascii="Arial" w:hAnsi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DF597F"/>
    <w:multiLevelType w:val="multilevel"/>
    <w:tmpl w:val="339C38AC"/>
    <w:lvl w:ilvl="0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1">
    <w:nsid w:val="2F285648"/>
    <w:multiLevelType w:val="multilevel"/>
    <w:tmpl w:val="B3F8DC0C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338411FD"/>
    <w:multiLevelType w:val="multilevel"/>
    <w:tmpl w:val="AB8A605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ind w:left="1931" w:hanging="360"/>
      </w:pPr>
    </w:lvl>
    <w:lvl w:ilvl="2">
      <w:start w:val="1"/>
      <w:numFmt w:val="decimal"/>
      <w:lvlText w:val="%3."/>
      <w:lvlJc w:val="lef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decimal"/>
      <w:lvlText w:val="%5."/>
      <w:lvlJc w:val="left"/>
      <w:pPr>
        <w:ind w:left="4091" w:hanging="360"/>
      </w:pPr>
    </w:lvl>
    <w:lvl w:ilvl="5">
      <w:start w:val="1"/>
      <w:numFmt w:val="decimal"/>
      <w:lvlText w:val="%6."/>
      <w:lvlJc w:val="lef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decimal"/>
      <w:lvlText w:val="%8."/>
      <w:lvlJc w:val="left"/>
      <w:pPr>
        <w:ind w:left="6251" w:hanging="360"/>
      </w:pPr>
    </w:lvl>
    <w:lvl w:ilvl="8">
      <w:start w:val="1"/>
      <w:numFmt w:val="decimal"/>
      <w:lvlText w:val="%9."/>
      <w:lvlJc w:val="left"/>
      <w:pPr>
        <w:ind w:left="6971" w:hanging="180"/>
      </w:pPr>
    </w:lvl>
  </w:abstractNum>
  <w:abstractNum w:abstractNumId="13">
    <w:nsid w:val="33ED59DE"/>
    <w:multiLevelType w:val="hybridMultilevel"/>
    <w:tmpl w:val="60109F12"/>
    <w:lvl w:ilvl="0" w:tplc="E26C0A76">
      <w:numFmt w:val="bullet"/>
      <w:lvlText w:val=""/>
      <w:lvlJc w:val="left"/>
      <w:pPr>
        <w:tabs>
          <w:tab w:val="num" w:pos="11"/>
        </w:tabs>
        <w:ind w:left="-65" w:firstLine="709"/>
      </w:pPr>
      <w:rPr>
        <w:rFonts w:ascii="Symbol" w:eastAsia="SimSun" w:hAnsi="Symbol" w:cs="Times New Roman" w:hint="default"/>
        <w:color w:val="auto"/>
      </w:rPr>
    </w:lvl>
    <w:lvl w:ilvl="1" w:tplc="FCC4AC12">
      <w:start w:val="5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6BC009B"/>
    <w:multiLevelType w:val="multilevel"/>
    <w:tmpl w:val="D95C4CD6"/>
    <w:lvl w:ilvl="0">
      <w:start w:val="1"/>
      <w:numFmt w:val="decimal"/>
      <w:lvlText w:val="%1."/>
      <w:lvlJc w:val="left"/>
      <w:pPr>
        <w:ind w:left="1151" w:hanging="360"/>
      </w:pPr>
    </w:lvl>
    <w:lvl w:ilvl="1">
      <w:start w:val="1"/>
      <w:numFmt w:val="decimal"/>
      <w:lvlText w:val="%2."/>
      <w:lvlJc w:val="left"/>
      <w:pPr>
        <w:ind w:left="1871" w:hanging="360"/>
      </w:pPr>
    </w:lvl>
    <w:lvl w:ilvl="2">
      <w:start w:val="1"/>
      <w:numFmt w:val="decimal"/>
      <w:lvlText w:val="%3."/>
      <w:lvlJc w:val="left"/>
      <w:pPr>
        <w:ind w:left="2591" w:hanging="180"/>
      </w:pPr>
    </w:lvl>
    <w:lvl w:ilvl="3">
      <w:start w:val="1"/>
      <w:numFmt w:val="decimal"/>
      <w:lvlText w:val="%4."/>
      <w:lvlJc w:val="left"/>
      <w:pPr>
        <w:ind w:left="3311" w:hanging="360"/>
      </w:pPr>
    </w:lvl>
    <w:lvl w:ilvl="4">
      <w:start w:val="1"/>
      <w:numFmt w:val="decimal"/>
      <w:lvlText w:val="%5."/>
      <w:lvlJc w:val="left"/>
      <w:pPr>
        <w:ind w:left="4031" w:hanging="360"/>
      </w:pPr>
    </w:lvl>
    <w:lvl w:ilvl="5">
      <w:start w:val="1"/>
      <w:numFmt w:val="decimal"/>
      <w:lvlText w:val="%6."/>
      <w:lvlJc w:val="left"/>
      <w:pPr>
        <w:ind w:left="4751" w:hanging="180"/>
      </w:pPr>
    </w:lvl>
    <w:lvl w:ilvl="6">
      <w:start w:val="1"/>
      <w:numFmt w:val="decimal"/>
      <w:lvlText w:val="%7."/>
      <w:lvlJc w:val="left"/>
      <w:pPr>
        <w:ind w:left="5471" w:hanging="360"/>
      </w:pPr>
    </w:lvl>
    <w:lvl w:ilvl="7">
      <w:start w:val="1"/>
      <w:numFmt w:val="decimal"/>
      <w:lvlText w:val="%8."/>
      <w:lvlJc w:val="left"/>
      <w:pPr>
        <w:ind w:left="6191" w:hanging="360"/>
      </w:pPr>
    </w:lvl>
    <w:lvl w:ilvl="8">
      <w:start w:val="1"/>
      <w:numFmt w:val="decimal"/>
      <w:lvlText w:val="%9."/>
      <w:lvlJc w:val="left"/>
      <w:pPr>
        <w:ind w:left="6911" w:hanging="180"/>
      </w:pPr>
    </w:lvl>
  </w:abstractNum>
  <w:abstractNum w:abstractNumId="15">
    <w:nsid w:val="3A923EAB"/>
    <w:multiLevelType w:val="hybridMultilevel"/>
    <w:tmpl w:val="C1D6CB02"/>
    <w:lvl w:ilvl="0" w:tplc="875E95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E434B3B"/>
    <w:multiLevelType w:val="multilevel"/>
    <w:tmpl w:val="AA72670C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42B738F1"/>
    <w:multiLevelType w:val="multilevel"/>
    <w:tmpl w:val="8828DA40"/>
    <w:lvl w:ilvl="0">
      <w:start w:val="1"/>
      <w:numFmt w:val="bullet"/>
      <w:lvlText w:val="⁻"/>
      <w:lvlJc w:val="left"/>
      <w:pPr>
        <w:ind w:left="1440" w:hanging="360"/>
      </w:pPr>
      <w:rPr>
        <w:rFonts w:ascii="Palatino Linotype" w:hAnsi="Palatino Linotyp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44460523"/>
    <w:multiLevelType w:val="multilevel"/>
    <w:tmpl w:val="5DD0917E"/>
    <w:lvl w:ilvl="0">
      <w:start w:val="1"/>
      <w:numFmt w:val="decimal"/>
      <w:lvlText w:val="2."/>
      <w:lvlJc w:val="left"/>
      <w:pPr>
        <w:ind w:left="1440" w:hanging="360"/>
      </w:pPr>
    </w:lvl>
    <w:lvl w:ilvl="1">
      <w:start w:val="2"/>
      <w:numFmt w:val="decimal"/>
      <w:lvlText w:val="%2.1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9">
    <w:nsid w:val="4A9741B0"/>
    <w:multiLevelType w:val="multilevel"/>
    <w:tmpl w:val="7AAC9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0">
    <w:nsid w:val="539C453A"/>
    <w:multiLevelType w:val="multilevel"/>
    <w:tmpl w:val="03F649BE"/>
    <w:lvl w:ilvl="0">
      <w:start w:val="1"/>
      <w:numFmt w:val="bullet"/>
      <w:lvlText w:val="⁻"/>
      <w:lvlJc w:val="left"/>
      <w:pPr>
        <w:ind w:left="1440" w:hanging="360"/>
      </w:pPr>
      <w:rPr>
        <w:rFonts w:ascii="Palatino Linotype" w:hAnsi="Palatino Linotype"/>
      </w:rPr>
    </w:lvl>
    <w:lvl w:ilvl="1">
      <w:start w:val="1"/>
      <w:numFmt w:val="decimal"/>
      <w:lvlText w:val="3."/>
      <w:lvlJc w:val="left"/>
      <w:pPr>
        <w:ind w:left="1590" w:hanging="51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54B32055"/>
    <w:multiLevelType w:val="multilevel"/>
    <w:tmpl w:val="3EAEE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2">
    <w:nsid w:val="56292D35"/>
    <w:multiLevelType w:val="multilevel"/>
    <w:tmpl w:val="F9B67FFA"/>
    <w:lvl w:ilvl="0">
      <w:start w:val="1"/>
      <w:numFmt w:val="bullet"/>
      <w:lvlText w:val="⁻"/>
      <w:lvlJc w:val="left"/>
      <w:pPr>
        <w:ind w:left="360" w:hanging="360"/>
      </w:pPr>
      <w:rPr>
        <w:rFonts w:ascii="Palatino Linotype" w:hAnsi="Palatino Linotyp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>
    <w:nsid w:val="570D45A2"/>
    <w:multiLevelType w:val="multilevel"/>
    <w:tmpl w:val="1052634C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>
    <w:nsid w:val="59A568D5"/>
    <w:multiLevelType w:val="multilevel"/>
    <w:tmpl w:val="E2CC64D8"/>
    <w:lvl w:ilvl="0">
      <w:start w:val="1"/>
      <w:numFmt w:val="decimal"/>
      <w:lvlText w:val="6."/>
      <w:lvlJc w:val="left"/>
      <w:pPr>
        <w:ind w:left="1650" w:hanging="510"/>
      </w:pPr>
    </w:lvl>
    <w:lvl w:ilvl="1">
      <w:start w:val="1"/>
      <w:numFmt w:val="decimal"/>
      <w:lvlText w:val="7."/>
      <w:lvlJc w:val="left"/>
      <w:pPr>
        <w:ind w:left="1590" w:hanging="51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5">
    <w:nsid w:val="5F993692"/>
    <w:multiLevelType w:val="multilevel"/>
    <w:tmpl w:val="5FFA853A"/>
    <w:lvl w:ilvl="0">
      <w:start w:val="1"/>
      <w:numFmt w:val="bullet"/>
      <w:lvlText w:val="-"/>
      <w:lvlJc w:val="left"/>
      <w:pPr>
        <w:ind w:left="360" w:hanging="360"/>
      </w:pPr>
      <w:rPr>
        <w:rFonts w:ascii="Tahoma" w:hAnsi="Tahom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>
    <w:nsid w:val="63A21780"/>
    <w:multiLevelType w:val="multilevel"/>
    <w:tmpl w:val="6EDECBE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>
    <w:nsid w:val="702579EA"/>
    <w:multiLevelType w:val="multilevel"/>
    <w:tmpl w:val="9CE0B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8">
    <w:nsid w:val="751C7B5C"/>
    <w:multiLevelType w:val="hybridMultilevel"/>
    <w:tmpl w:val="7CA4407C"/>
    <w:lvl w:ilvl="0" w:tplc="0D140F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5CC5C08"/>
    <w:multiLevelType w:val="multilevel"/>
    <w:tmpl w:val="F41095A0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>
    <w:nsid w:val="7BB81ED1"/>
    <w:multiLevelType w:val="multilevel"/>
    <w:tmpl w:val="D6DC4B3E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2.%2."/>
      <w:lvlJc w:val="left"/>
      <w:pPr>
        <w:ind w:left="510" w:hanging="510"/>
      </w:pPr>
      <w:rPr>
        <w:rFonts w:ascii="Times New Roman" w:hAnsi="Times New Roman"/>
      </w:rPr>
    </w:lvl>
    <w:lvl w:ilvl="2">
      <w:start w:val="1"/>
      <w:numFmt w:val="decimal"/>
      <w:lvlText w:val="6.%3."/>
      <w:lvlJc w:val="left"/>
      <w:pPr>
        <w:ind w:left="510" w:hanging="51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1">
    <w:nsid w:val="7EEF6B36"/>
    <w:multiLevelType w:val="multilevel"/>
    <w:tmpl w:val="A9082038"/>
    <w:lvl w:ilvl="0">
      <w:start w:val="1"/>
      <w:numFmt w:val="decimal"/>
      <w:lvlText w:val="%1."/>
      <w:lvlJc w:val="left"/>
      <w:pPr>
        <w:ind w:left="1264" w:hanging="360"/>
      </w:pPr>
    </w:lvl>
    <w:lvl w:ilvl="1">
      <w:start w:val="1"/>
      <w:numFmt w:val="decimal"/>
      <w:lvlText w:val="%2."/>
      <w:lvlJc w:val="left"/>
      <w:pPr>
        <w:ind w:left="1984" w:hanging="360"/>
      </w:pPr>
    </w:lvl>
    <w:lvl w:ilvl="2">
      <w:start w:val="1"/>
      <w:numFmt w:val="decimal"/>
      <w:lvlText w:val="%3."/>
      <w:lvlJc w:val="left"/>
      <w:pPr>
        <w:ind w:left="2704" w:hanging="180"/>
      </w:pPr>
    </w:lvl>
    <w:lvl w:ilvl="3">
      <w:start w:val="1"/>
      <w:numFmt w:val="decimal"/>
      <w:lvlText w:val="%4."/>
      <w:lvlJc w:val="left"/>
      <w:pPr>
        <w:ind w:left="3424" w:hanging="360"/>
      </w:pPr>
    </w:lvl>
    <w:lvl w:ilvl="4">
      <w:start w:val="1"/>
      <w:numFmt w:val="decimal"/>
      <w:lvlText w:val="%5."/>
      <w:lvlJc w:val="left"/>
      <w:pPr>
        <w:ind w:left="4144" w:hanging="360"/>
      </w:pPr>
    </w:lvl>
    <w:lvl w:ilvl="5">
      <w:start w:val="1"/>
      <w:numFmt w:val="decimal"/>
      <w:lvlText w:val="%6."/>
      <w:lvlJc w:val="left"/>
      <w:pPr>
        <w:ind w:left="4864" w:hanging="180"/>
      </w:pPr>
    </w:lvl>
    <w:lvl w:ilvl="6">
      <w:start w:val="1"/>
      <w:numFmt w:val="decimal"/>
      <w:lvlText w:val="%7."/>
      <w:lvlJc w:val="left"/>
      <w:pPr>
        <w:ind w:left="5584" w:hanging="360"/>
      </w:pPr>
    </w:lvl>
    <w:lvl w:ilvl="7">
      <w:start w:val="1"/>
      <w:numFmt w:val="decimal"/>
      <w:lvlText w:val="%8."/>
      <w:lvlJc w:val="left"/>
      <w:pPr>
        <w:ind w:left="6304" w:hanging="360"/>
      </w:pPr>
    </w:lvl>
    <w:lvl w:ilvl="8">
      <w:start w:val="1"/>
      <w:numFmt w:val="decimal"/>
      <w:lvlText w:val="%9."/>
      <w:lvlJc w:val="left"/>
      <w:pPr>
        <w:ind w:left="7024" w:hanging="180"/>
      </w:pPr>
    </w:lvl>
  </w:abstractNum>
  <w:abstractNum w:abstractNumId="32">
    <w:nsid w:val="7FBB7D3C"/>
    <w:multiLevelType w:val="multilevel"/>
    <w:tmpl w:val="5302DB0A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525" w:hanging="52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>
    <w:nsid w:val="7FF526C2"/>
    <w:multiLevelType w:val="multilevel"/>
    <w:tmpl w:val="241EF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num w:numId="1">
    <w:abstractNumId w:val="31"/>
  </w:num>
  <w:num w:numId="2">
    <w:abstractNumId w:val="7"/>
  </w:num>
  <w:num w:numId="3">
    <w:abstractNumId w:val="6"/>
  </w:num>
  <w:num w:numId="4">
    <w:abstractNumId w:val="2"/>
  </w:num>
  <w:num w:numId="5">
    <w:abstractNumId w:val="18"/>
  </w:num>
  <w:num w:numId="6">
    <w:abstractNumId w:val="27"/>
  </w:num>
  <w:num w:numId="7">
    <w:abstractNumId w:val="19"/>
  </w:num>
  <w:num w:numId="8">
    <w:abstractNumId w:val="10"/>
  </w:num>
  <w:num w:numId="9">
    <w:abstractNumId w:val="20"/>
  </w:num>
  <w:num w:numId="10">
    <w:abstractNumId w:val="4"/>
  </w:num>
  <w:num w:numId="11">
    <w:abstractNumId w:val="30"/>
  </w:num>
  <w:num w:numId="12">
    <w:abstractNumId w:val="11"/>
  </w:num>
  <w:num w:numId="13">
    <w:abstractNumId w:val="16"/>
  </w:num>
  <w:num w:numId="14">
    <w:abstractNumId w:val="23"/>
  </w:num>
  <w:num w:numId="15">
    <w:abstractNumId w:val="29"/>
  </w:num>
  <w:num w:numId="16">
    <w:abstractNumId w:val="25"/>
  </w:num>
  <w:num w:numId="17">
    <w:abstractNumId w:val="22"/>
  </w:num>
  <w:num w:numId="18">
    <w:abstractNumId w:val="33"/>
  </w:num>
  <w:num w:numId="19">
    <w:abstractNumId w:val="24"/>
  </w:num>
  <w:num w:numId="20">
    <w:abstractNumId w:val="5"/>
  </w:num>
  <w:num w:numId="21">
    <w:abstractNumId w:val="3"/>
  </w:num>
  <w:num w:numId="22">
    <w:abstractNumId w:val="17"/>
  </w:num>
  <w:num w:numId="23">
    <w:abstractNumId w:val="14"/>
  </w:num>
  <w:num w:numId="24">
    <w:abstractNumId w:val="0"/>
  </w:num>
  <w:num w:numId="25">
    <w:abstractNumId w:val="9"/>
  </w:num>
  <w:num w:numId="26">
    <w:abstractNumId w:val="32"/>
  </w:num>
  <w:num w:numId="27">
    <w:abstractNumId w:val="26"/>
  </w:num>
  <w:num w:numId="28">
    <w:abstractNumId w:val="21"/>
  </w:num>
  <w:num w:numId="29">
    <w:abstractNumId w:val="12"/>
  </w:num>
  <w:num w:numId="30">
    <w:abstractNumId w:val="8"/>
  </w:num>
  <w:num w:numId="31">
    <w:abstractNumId w:val="15"/>
  </w:num>
  <w:num w:numId="32">
    <w:abstractNumId w:val="13"/>
  </w:num>
  <w:num w:numId="33">
    <w:abstractNumId w:val="1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30"/>
    <w:rsid w:val="00014424"/>
    <w:rsid w:val="00025A42"/>
    <w:rsid w:val="00034121"/>
    <w:rsid w:val="000352C0"/>
    <w:rsid w:val="00043481"/>
    <w:rsid w:val="00045AF7"/>
    <w:rsid w:val="00060F97"/>
    <w:rsid w:val="00073C7F"/>
    <w:rsid w:val="00096870"/>
    <w:rsid w:val="000B1F70"/>
    <w:rsid w:val="000B2C73"/>
    <w:rsid w:val="000B7358"/>
    <w:rsid w:val="000D6EA3"/>
    <w:rsid w:val="000F680C"/>
    <w:rsid w:val="00110044"/>
    <w:rsid w:val="0013718E"/>
    <w:rsid w:val="00137230"/>
    <w:rsid w:val="00152271"/>
    <w:rsid w:val="0016177E"/>
    <w:rsid w:val="00167094"/>
    <w:rsid w:val="00170CA4"/>
    <w:rsid w:val="001A09CA"/>
    <w:rsid w:val="001B199E"/>
    <w:rsid w:val="001D5A3C"/>
    <w:rsid w:val="001E324E"/>
    <w:rsid w:val="00257444"/>
    <w:rsid w:val="00265C94"/>
    <w:rsid w:val="00297706"/>
    <w:rsid w:val="00297DCA"/>
    <w:rsid w:val="002D6D2C"/>
    <w:rsid w:val="002F6FC1"/>
    <w:rsid w:val="002F76FA"/>
    <w:rsid w:val="00316A40"/>
    <w:rsid w:val="00321084"/>
    <w:rsid w:val="003213A4"/>
    <w:rsid w:val="00345A8F"/>
    <w:rsid w:val="00350586"/>
    <w:rsid w:val="00391065"/>
    <w:rsid w:val="00395AD6"/>
    <w:rsid w:val="003B202C"/>
    <w:rsid w:val="003C6C93"/>
    <w:rsid w:val="0041776C"/>
    <w:rsid w:val="004509B2"/>
    <w:rsid w:val="004579A3"/>
    <w:rsid w:val="00472BBD"/>
    <w:rsid w:val="004801ED"/>
    <w:rsid w:val="004A7106"/>
    <w:rsid w:val="004D4B82"/>
    <w:rsid w:val="004E7A77"/>
    <w:rsid w:val="00527C79"/>
    <w:rsid w:val="00532FC8"/>
    <w:rsid w:val="0055297B"/>
    <w:rsid w:val="005604F8"/>
    <w:rsid w:val="0056323F"/>
    <w:rsid w:val="00565852"/>
    <w:rsid w:val="005A6FBB"/>
    <w:rsid w:val="005C0927"/>
    <w:rsid w:val="005F09B2"/>
    <w:rsid w:val="00602245"/>
    <w:rsid w:val="00604C59"/>
    <w:rsid w:val="00622ADB"/>
    <w:rsid w:val="00636394"/>
    <w:rsid w:val="00651E5A"/>
    <w:rsid w:val="006554C8"/>
    <w:rsid w:val="0066701E"/>
    <w:rsid w:val="006A40DF"/>
    <w:rsid w:val="006B0663"/>
    <w:rsid w:val="006C0E29"/>
    <w:rsid w:val="006D0556"/>
    <w:rsid w:val="006D0AB8"/>
    <w:rsid w:val="00700E66"/>
    <w:rsid w:val="0072676F"/>
    <w:rsid w:val="007743E2"/>
    <w:rsid w:val="007819D1"/>
    <w:rsid w:val="00786DE5"/>
    <w:rsid w:val="007903EE"/>
    <w:rsid w:val="007945E0"/>
    <w:rsid w:val="007A422E"/>
    <w:rsid w:val="007C1D02"/>
    <w:rsid w:val="007C2F96"/>
    <w:rsid w:val="007C315E"/>
    <w:rsid w:val="007C5AA7"/>
    <w:rsid w:val="007D0C9D"/>
    <w:rsid w:val="007D7003"/>
    <w:rsid w:val="007F7091"/>
    <w:rsid w:val="0080126B"/>
    <w:rsid w:val="00814294"/>
    <w:rsid w:val="00831BE1"/>
    <w:rsid w:val="00832B22"/>
    <w:rsid w:val="008417AA"/>
    <w:rsid w:val="00844B90"/>
    <w:rsid w:val="0084593C"/>
    <w:rsid w:val="00846F39"/>
    <w:rsid w:val="00857C19"/>
    <w:rsid w:val="0086213F"/>
    <w:rsid w:val="008700B0"/>
    <w:rsid w:val="00871A80"/>
    <w:rsid w:val="00892318"/>
    <w:rsid w:val="008A6DE8"/>
    <w:rsid w:val="008B21B4"/>
    <w:rsid w:val="008C0C6E"/>
    <w:rsid w:val="008C1707"/>
    <w:rsid w:val="008C3103"/>
    <w:rsid w:val="008E02FC"/>
    <w:rsid w:val="008F5334"/>
    <w:rsid w:val="009451CF"/>
    <w:rsid w:val="009A249D"/>
    <w:rsid w:val="009A4786"/>
    <w:rsid w:val="009A7F64"/>
    <w:rsid w:val="009B6606"/>
    <w:rsid w:val="009E3A27"/>
    <w:rsid w:val="009E5A89"/>
    <w:rsid w:val="009F1586"/>
    <w:rsid w:val="009F4509"/>
    <w:rsid w:val="00A052E7"/>
    <w:rsid w:val="00A23EF1"/>
    <w:rsid w:val="00A24067"/>
    <w:rsid w:val="00A25E2E"/>
    <w:rsid w:val="00A2632B"/>
    <w:rsid w:val="00A3185E"/>
    <w:rsid w:val="00A41399"/>
    <w:rsid w:val="00A444FA"/>
    <w:rsid w:val="00A4514E"/>
    <w:rsid w:val="00A635E1"/>
    <w:rsid w:val="00A66359"/>
    <w:rsid w:val="00A767EF"/>
    <w:rsid w:val="00A9160B"/>
    <w:rsid w:val="00AA401C"/>
    <w:rsid w:val="00AC7606"/>
    <w:rsid w:val="00AD762D"/>
    <w:rsid w:val="00AE071B"/>
    <w:rsid w:val="00AF2333"/>
    <w:rsid w:val="00B022E2"/>
    <w:rsid w:val="00B223AB"/>
    <w:rsid w:val="00B420D8"/>
    <w:rsid w:val="00B43A1C"/>
    <w:rsid w:val="00B6460E"/>
    <w:rsid w:val="00B8551E"/>
    <w:rsid w:val="00B9623D"/>
    <w:rsid w:val="00B96B86"/>
    <w:rsid w:val="00B971B6"/>
    <w:rsid w:val="00BA0616"/>
    <w:rsid w:val="00BA5C91"/>
    <w:rsid w:val="00BC4B68"/>
    <w:rsid w:val="00BE05B5"/>
    <w:rsid w:val="00BE0CF5"/>
    <w:rsid w:val="00BE4B0D"/>
    <w:rsid w:val="00BE7653"/>
    <w:rsid w:val="00C0026B"/>
    <w:rsid w:val="00C148FF"/>
    <w:rsid w:val="00C340AE"/>
    <w:rsid w:val="00C44FEE"/>
    <w:rsid w:val="00C62350"/>
    <w:rsid w:val="00C76833"/>
    <w:rsid w:val="00CA3711"/>
    <w:rsid w:val="00CA49F5"/>
    <w:rsid w:val="00CB37E4"/>
    <w:rsid w:val="00CC1D72"/>
    <w:rsid w:val="00CC4695"/>
    <w:rsid w:val="00CE4E1F"/>
    <w:rsid w:val="00CF31B5"/>
    <w:rsid w:val="00D04856"/>
    <w:rsid w:val="00D3177C"/>
    <w:rsid w:val="00D341CF"/>
    <w:rsid w:val="00D378FE"/>
    <w:rsid w:val="00D6142E"/>
    <w:rsid w:val="00D62CD3"/>
    <w:rsid w:val="00D71361"/>
    <w:rsid w:val="00DA2349"/>
    <w:rsid w:val="00DB2224"/>
    <w:rsid w:val="00DE38E2"/>
    <w:rsid w:val="00DF1DD0"/>
    <w:rsid w:val="00E01F65"/>
    <w:rsid w:val="00E02F20"/>
    <w:rsid w:val="00E14984"/>
    <w:rsid w:val="00E15518"/>
    <w:rsid w:val="00E27CEE"/>
    <w:rsid w:val="00E337B8"/>
    <w:rsid w:val="00E37699"/>
    <w:rsid w:val="00E6521A"/>
    <w:rsid w:val="00E764EF"/>
    <w:rsid w:val="00E94A83"/>
    <w:rsid w:val="00EC7A7A"/>
    <w:rsid w:val="00ED1DDF"/>
    <w:rsid w:val="00F149EF"/>
    <w:rsid w:val="00F248F4"/>
    <w:rsid w:val="00F25C6E"/>
    <w:rsid w:val="00F26FCC"/>
    <w:rsid w:val="00F87E14"/>
    <w:rsid w:val="00F90FE2"/>
    <w:rsid w:val="00FB4991"/>
    <w:rsid w:val="00FC6E29"/>
    <w:rsid w:val="00FC74F5"/>
    <w:rsid w:val="00FD1679"/>
    <w:rsid w:val="00FD1F92"/>
    <w:rsid w:val="00FD5CC6"/>
    <w:rsid w:val="00FE6A4F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BB190-90A9-43F9-A347-5DFAF994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10044"/>
    <w:rPr>
      <w:sz w:val="24"/>
    </w:rPr>
  </w:style>
  <w:style w:type="paragraph" w:styleId="1">
    <w:name w:val="heading 1"/>
    <w:rsid w:val="00110044"/>
    <w:pPr>
      <w:spacing w:before="100" w:after="100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rsid w:val="00110044"/>
    <w:rPr>
      <w:rFonts w:ascii="Courier New" w:hAnsi="Courier New"/>
    </w:rPr>
  </w:style>
  <w:style w:type="paragraph" w:styleId="a3">
    <w:name w:val="No Spacing"/>
    <w:link w:val="a4"/>
    <w:uiPriority w:val="1"/>
    <w:qFormat/>
    <w:rsid w:val="00110044"/>
    <w:rPr>
      <w:rFonts w:ascii="Calibri" w:hAnsi="Calibri"/>
      <w:sz w:val="22"/>
    </w:rPr>
  </w:style>
  <w:style w:type="paragraph" w:styleId="a5">
    <w:name w:val="Normal (Web)"/>
    <w:rsid w:val="00110044"/>
    <w:pPr>
      <w:spacing w:before="30" w:after="30"/>
    </w:pPr>
    <w:rPr>
      <w:rFonts w:ascii="Arial" w:hAnsi="Arial"/>
      <w:color w:val="332E2D"/>
      <w:sz w:val="24"/>
    </w:rPr>
  </w:style>
  <w:style w:type="paragraph" w:styleId="a6">
    <w:name w:val="footer"/>
    <w:rsid w:val="00110044"/>
    <w:rPr>
      <w:sz w:val="24"/>
    </w:rPr>
  </w:style>
  <w:style w:type="paragraph" w:styleId="a7">
    <w:name w:val="Body Text Indent"/>
    <w:rsid w:val="00110044"/>
    <w:pPr>
      <w:spacing w:line="320" w:lineRule="atLeast"/>
      <w:ind w:left="320" w:hanging="320"/>
    </w:pPr>
    <w:rPr>
      <w:sz w:val="24"/>
    </w:rPr>
  </w:style>
  <w:style w:type="paragraph" w:styleId="a8">
    <w:name w:val="header"/>
    <w:rsid w:val="00110044"/>
    <w:rPr>
      <w:sz w:val="24"/>
    </w:rPr>
  </w:style>
  <w:style w:type="paragraph" w:customStyle="1" w:styleId="ConsPlusNormal">
    <w:name w:val="ConsPlusNormal"/>
    <w:rsid w:val="00110044"/>
    <w:pPr>
      <w:ind w:firstLine="720"/>
    </w:pPr>
    <w:rPr>
      <w:rFonts w:ascii="Arial" w:hAnsi="Arial"/>
    </w:rPr>
  </w:style>
  <w:style w:type="paragraph" w:customStyle="1" w:styleId="10">
    <w:name w:val="заголовок 1"/>
    <w:rsid w:val="00110044"/>
    <w:pPr>
      <w:jc w:val="center"/>
    </w:pPr>
    <w:rPr>
      <w:b/>
      <w:color w:val="000000"/>
      <w:sz w:val="48"/>
    </w:rPr>
  </w:style>
  <w:style w:type="paragraph" w:styleId="a9">
    <w:name w:val="List Paragraph"/>
    <w:rsid w:val="00110044"/>
    <w:pPr>
      <w:ind w:left="708"/>
    </w:pPr>
    <w:rPr>
      <w:sz w:val="24"/>
    </w:rPr>
  </w:style>
  <w:style w:type="paragraph" w:styleId="2">
    <w:name w:val="Body Text 2"/>
    <w:link w:val="20"/>
    <w:rsid w:val="00110044"/>
    <w:pPr>
      <w:spacing w:after="120" w:line="480" w:lineRule="auto"/>
    </w:pPr>
    <w:rPr>
      <w:sz w:val="24"/>
    </w:rPr>
  </w:style>
  <w:style w:type="paragraph" w:styleId="aa">
    <w:name w:val="Document Map"/>
    <w:rsid w:val="00110044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link w:val="ac"/>
    <w:uiPriority w:val="99"/>
    <w:semiHidden/>
    <w:unhideWhenUsed/>
    <w:rsid w:val="000434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3481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472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472BBD"/>
    <w:rPr>
      <w:color w:val="0000FF"/>
      <w:u w:val="single"/>
    </w:rPr>
  </w:style>
  <w:style w:type="character" w:customStyle="1" w:styleId="20">
    <w:name w:val="Основной текст 2 Знак"/>
    <w:basedOn w:val="a0"/>
    <w:link w:val="2"/>
    <w:rsid w:val="007A422E"/>
    <w:rPr>
      <w:sz w:val="24"/>
    </w:rPr>
  </w:style>
  <w:style w:type="character" w:customStyle="1" w:styleId="a4">
    <w:name w:val="Без интервала Знак"/>
    <w:basedOn w:val="a0"/>
    <w:link w:val="a3"/>
    <w:uiPriority w:val="1"/>
    <w:rsid w:val="00BA5C91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astet_aka89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ashilov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s-fishing42@mail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vk.com/club1182260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1B051-35C6-4A30-9F15-B41D1071C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3491</Words>
  <Characters>19901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Кузбасс-Карп 2015 (1) (копия 1).docx</vt:lpstr>
    </vt:vector>
  </TitlesOfParts>
  <Company>SPecialiST RePack</Company>
  <LinksUpToDate>false</LinksUpToDate>
  <CharactersWithSpaces>23346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Кузбасс-Карп 2015 (1) (копия 1).docx</dc:title>
  <dc:creator>Пользователь</dc:creator>
  <cp:lastModifiedBy>Учетная запись Майкрософт</cp:lastModifiedBy>
  <cp:revision>5</cp:revision>
  <cp:lastPrinted>2020-06-22T06:30:00Z</cp:lastPrinted>
  <dcterms:created xsi:type="dcterms:W3CDTF">2024-04-24T05:52:00Z</dcterms:created>
  <dcterms:modified xsi:type="dcterms:W3CDTF">2024-08-05T05:00:00Z</dcterms:modified>
</cp:coreProperties>
</file>