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1F" w:rsidRPr="009979D1" w:rsidRDefault="00903B1F" w:rsidP="002F4342">
      <w:pPr>
        <w:pStyle w:val="1"/>
        <w:rPr>
          <w:sz w:val="22"/>
          <w:szCs w:val="22"/>
        </w:rPr>
      </w:pPr>
    </w:p>
    <w:p w:rsidR="00903B1F" w:rsidRPr="009979D1" w:rsidRDefault="00903B1F" w:rsidP="002F4342">
      <w:pPr>
        <w:pStyle w:val="2"/>
        <w:ind w:firstLine="426"/>
        <w:rPr>
          <w:sz w:val="22"/>
          <w:szCs w:val="22"/>
        </w:rPr>
      </w:pPr>
      <w:r>
        <w:rPr>
          <w:sz w:val="22"/>
          <w:szCs w:val="22"/>
        </w:rPr>
        <w:t>Регламент</w:t>
      </w:r>
    </w:p>
    <w:p w:rsidR="00903B1F" w:rsidRPr="009979D1" w:rsidRDefault="00903B1F" w:rsidP="002F4342">
      <w:pPr>
        <w:pStyle w:val="1"/>
        <w:ind w:firstLine="426"/>
        <w:jc w:val="center"/>
        <w:rPr>
          <w:b w:val="0"/>
          <w:sz w:val="22"/>
          <w:szCs w:val="22"/>
        </w:rPr>
      </w:pPr>
      <w:r w:rsidRPr="009979D1">
        <w:rPr>
          <w:b w:val="0"/>
          <w:sz w:val="22"/>
          <w:szCs w:val="22"/>
        </w:rPr>
        <w:t>о</w:t>
      </w:r>
      <w:r>
        <w:rPr>
          <w:b w:val="0"/>
          <w:sz w:val="22"/>
          <w:szCs w:val="22"/>
        </w:rPr>
        <w:t xml:space="preserve"> проведении открытого Чемпионата</w:t>
      </w:r>
      <w:r w:rsidRPr="009979D1">
        <w:rPr>
          <w:b w:val="0"/>
          <w:sz w:val="22"/>
          <w:szCs w:val="22"/>
        </w:rPr>
        <w:t xml:space="preserve"> Смоленской области </w:t>
      </w:r>
    </w:p>
    <w:p w:rsidR="00903B1F" w:rsidRPr="009979D1" w:rsidRDefault="00903B1F" w:rsidP="002F4342">
      <w:pPr>
        <w:pStyle w:val="1"/>
        <w:ind w:firstLine="426"/>
        <w:jc w:val="center"/>
        <w:rPr>
          <w:b w:val="0"/>
          <w:sz w:val="22"/>
          <w:szCs w:val="22"/>
        </w:rPr>
      </w:pPr>
      <w:r>
        <w:rPr>
          <w:b w:val="0"/>
          <w:sz w:val="22"/>
          <w:szCs w:val="22"/>
        </w:rPr>
        <w:t xml:space="preserve">по ловле спиннингом с лодок </w:t>
      </w:r>
      <w:r w:rsidRPr="009979D1">
        <w:rPr>
          <w:sz w:val="22"/>
          <w:szCs w:val="22"/>
        </w:rPr>
        <w:t xml:space="preserve">«Смоленский </w:t>
      </w:r>
      <w:r>
        <w:rPr>
          <w:sz w:val="22"/>
          <w:szCs w:val="22"/>
        </w:rPr>
        <w:t>осенний</w:t>
      </w:r>
      <w:r w:rsidRPr="009979D1">
        <w:rPr>
          <w:sz w:val="22"/>
          <w:szCs w:val="22"/>
        </w:rPr>
        <w:t xml:space="preserve"> хищник 20</w:t>
      </w:r>
      <w:r>
        <w:rPr>
          <w:sz w:val="22"/>
          <w:szCs w:val="22"/>
        </w:rPr>
        <w:t>24</w:t>
      </w:r>
      <w:r w:rsidRPr="009979D1">
        <w:rPr>
          <w:sz w:val="22"/>
          <w:szCs w:val="22"/>
        </w:rPr>
        <w:t>»</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jc w:val="center"/>
        <w:rPr>
          <w:b w:val="0"/>
          <w:sz w:val="22"/>
          <w:szCs w:val="22"/>
        </w:rPr>
      </w:pPr>
      <w:r w:rsidRPr="009979D1">
        <w:rPr>
          <w:b w:val="0"/>
          <w:sz w:val="22"/>
          <w:szCs w:val="22"/>
        </w:rPr>
        <w:t>ЦЕЛИ И ЗАДАЧИ.</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rPr>
          <w:b w:val="0"/>
          <w:sz w:val="22"/>
          <w:szCs w:val="22"/>
        </w:rPr>
      </w:pPr>
      <w:r w:rsidRPr="009979D1">
        <w:rPr>
          <w:b w:val="0"/>
          <w:sz w:val="22"/>
          <w:szCs w:val="22"/>
        </w:rPr>
        <w:t>Соревнования проводится с целью:</w:t>
      </w:r>
    </w:p>
    <w:p w:rsidR="00903B1F" w:rsidRPr="009979D1" w:rsidRDefault="00903B1F" w:rsidP="002F4342">
      <w:pPr>
        <w:pStyle w:val="1"/>
        <w:numPr>
          <w:ilvl w:val="0"/>
          <w:numId w:val="1"/>
        </w:numPr>
        <w:ind w:left="0" w:firstLine="426"/>
        <w:rPr>
          <w:b w:val="0"/>
          <w:sz w:val="22"/>
          <w:szCs w:val="22"/>
        </w:rPr>
      </w:pPr>
      <w:r w:rsidRPr="009979D1">
        <w:rPr>
          <w:b w:val="0"/>
          <w:sz w:val="22"/>
          <w:szCs w:val="22"/>
        </w:rPr>
        <w:t>популяризации рыболовного спорта;</w:t>
      </w:r>
    </w:p>
    <w:p w:rsidR="00903B1F" w:rsidRPr="009979D1" w:rsidRDefault="00903B1F" w:rsidP="002F4342">
      <w:pPr>
        <w:pStyle w:val="1"/>
        <w:numPr>
          <w:ilvl w:val="0"/>
          <w:numId w:val="1"/>
        </w:numPr>
        <w:ind w:left="0" w:firstLine="426"/>
        <w:rPr>
          <w:b w:val="0"/>
          <w:sz w:val="22"/>
          <w:szCs w:val="22"/>
        </w:rPr>
      </w:pPr>
      <w:r w:rsidRPr="009979D1">
        <w:rPr>
          <w:b w:val="0"/>
          <w:sz w:val="22"/>
          <w:szCs w:val="22"/>
        </w:rPr>
        <w:t>пропаганды активного отдыха и утверждения здорового образа жизни;</w:t>
      </w:r>
    </w:p>
    <w:p w:rsidR="00903B1F" w:rsidRPr="009979D1" w:rsidRDefault="00903B1F" w:rsidP="002F4342">
      <w:pPr>
        <w:pStyle w:val="1"/>
        <w:numPr>
          <w:ilvl w:val="0"/>
          <w:numId w:val="1"/>
        </w:numPr>
        <w:ind w:left="0" w:firstLine="426"/>
        <w:rPr>
          <w:b w:val="0"/>
          <w:sz w:val="22"/>
          <w:szCs w:val="22"/>
        </w:rPr>
      </w:pPr>
      <w:r w:rsidRPr="009979D1">
        <w:rPr>
          <w:b w:val="0"/>
          <w:sz w:val="22"/>
          <w:szCs w:val="22"/>
        </w:rPr>
        <w:t>повышения мастерства рыболовов-спортсменов;</w:t>
      </w:r>
    </w:p>
    <w:p w:rsidR="00903B1F" w:rsidRPr="009979D1" w:rsidRDefault="00903B1F" w:rsidP="002F4342">
      <w:pPr>
        <w:pStyle w:val="1"/>
        <w:numPr>
          <w:ilvl w:val="0"/>
          <w:numId w:val="1"/>
        </w:numPr>
        <w:ind w:left="0" w:firstLine="426"/>
        <w:rPr>
          <w:b w:val="0"/>
          <w:sz w:val="22"/>
          <w:szCs w:val="22"/>
        </w:rPr>
      </w:pPr>
      <w:r w:rsidRPr="009979D1">
        <w:rPr>
          <w:b w:val="0"/>
          <w:sz w:val="22"/>
          <w:szCs w:val="22"/>
        </w:rPr>
        <w:t>выявления сильнейших команд и спортсменов;</w:t>
      </w:r>
    </w:p>
    <w:p w:rsidR="00903B1F" w:rsidRPr="009979D1" w:rsidRDefault="00903B1F" w:rsidP="002F4342">
      <w:pPr>
        <w:pStyle w:val="1"/>
        <w:numPr>
          <w:ilvl w:val="0"/>
          <w:numId w:val="1"/>
        </w:numPr>
        <w:ind w:left="426" w:firstLine="0"/>
        <w:rPr>
          <w:b w:val="0"/>
          <w:sz w:val="22"/>
          <w:szCs w:val="22"/>
        </w:rPr>
      </w:pPr>
      <w:r w:rsidRPr="009979D1">
        <w:rPr>
          <w:b w:val="0"/>
          <w:sz w:val="22"/>
          <w:szCs w:val="22"/>
        </w:rPr>
        <w:t>обмена опытом в совершенствовании рыболовного снаряжения и спортивного мастерства;</w:t>
      </w:r>
    </w:p>
    <w:p w:rsidR="00903B1F" w:rsidRPr="009979D1" w:rsidRDefault="00903B1F" w:rsidP="002F4342">
      <w:pPr>
        <w:pStyle w:val="1"/>
        <w:numPr>
          <w:ilvl w:val="0"/>
          <w:numId w:val="1"/>
        </w:numPr>
        <w:ind w:left="0" w:firstLine="426"/>
        <w:rPr>
          <w:b w:val="0"/>
          <w:sz w:val="22"/>
          <w:szCs w:val="22"/>
        </w:rPr>
      </w:pPr>
      <w:r w:rsidRPr="009979D1">
        <w:rPr>
          <w:b w:val="0"/>
          <w:sz w:val="22"/>
          <w:szCs w:val="22"/>
        </w:rPr>
        <w:t>привлечения к спортивной ловле рыбы спиннингом молодежи;</w:t>
      </w:r>
    </w:p>
    <w:p w:rsidR="00903B1F" w:rsidRPr="009979D1" w:rsidRDefault="00903B1F" w:rsidP="002F4342">
      <w:pPr>
        <w:pStyle w:val="1"/>
        <w:tabs>
          <w:tab w:val="left" w:pos="426"/>
        </w:tabs>
        <w:ind w:firstLine="426"/>
        <w:rPr>
          <w:b w:val="0"/>
          <w:sz w:val="22"/>
          <w:szCs w:val="22"/>
        </w:rPr>
      </w:pPr>
    </w:p>
    <w:p w:rsidR="00903B1F" w:rsidRPr="009979D1" w:rsidRDefault="00903B1F" w:rsidP="002F4342">
      <w:pPr>
        <w:pStyle w:val="1"/>
        <w:numPr>
          <w:ilvl w:val="0"/>
          <w:numId w:val="4"/>
        </w:numPr>
        <w:tabs>
          <w:tab w:val="left" w:pos="426"/>
        </w:tabs>
        <w:ind w:left="0" w:firstLine="426"/>
        <w:jc w:val="center"/>
        <w:rPr>
          <w:b w:val="0"/>
          <w:sz w:val="22"/>
          <w:szCs w:val="22"/>
        </w:rPr>
      </w:pPr>
      <w:r w:rsidRPr="009979D1">
        <w:rPr>
          <w:b w:val="0"/>
          <w:sz w:val="22"/>
          <w:szCs w:val="22"/>
        </w:rPr>
        <w:t>ВРЕМЯ И МЕСТО ПРОВЕДЕНИЯ СОРЕВНОВАНИЯ.</w:t>
      </w:r>
    </w:p>
    <w:p w:rsidR="00903B1F" w:rsidRPr="009979D1" w:rsidRDefault="00903B1F" w:rsidP="002F4342">
      <w:pPr>
        <w:pStyle w:val="1"/>
        <w:tabs>
          <w:tab w:val="left" w:pos="426"/>
        </w:tabs>
        <w:ind w:firstLine="426"/>
        <w:rPr>
          <w:b w:val="0"/>
          <w:sz w:val="22"/>
          <w:szCs w:val="22"/>
        </w:rPr>
      </w:pPr>
    </w:p>
    <w:p w:rsidR="00903B1F" w:rsidRPr="009979D1" w:rsidRDefault="00903B1F" w:rsidP="002F4342">
      <w:pPr>
        <w:pStyle w:val="1"/>
        <w:tabs>
          <w:tab w:val="left" w:pos="426"/>
        </w:tabs>
        <w:ind w:firstLine="426"/>
        <w:rPr>
          <w:b w:val="0"/>
          <w:sz w:val="22"/>
          <w:szCs w:val="22"/>
        </w:rPr>
      </w:pPr>
      <w:r w:rsidRPr="009979D1">
        <w:rPr>
          <w:b w:val="0"/>
          <w:sz w:val="22"/>
          <w:szCs w:val="22"/>
        </w:rPr>
        <w:t xml:space="preserve">Соревнование проводится </w:t>
      </w:r>
      <w:r w:rsidR="00DB0C6B" w:rsidRPr="00DB0C6B">
        <w:rPr>
          <w:b w:val="0"/>
          <w:sz w:val="22"/>
          <w:szCs w:val="22"/>
        </w:rPr>
        <w:t>01-04 ноября</w:t>
      </w:r>
      <w:r w:rsidRPr="00DB0C6B">
        <w:rPr>
          <w:b w:val="0"/>
          <w:sz w:val="22"/>
          <w:szCs w:val="22"/>
        </w:rPr>
        <w:t xml:space="preserve"> 2024г</w:t>
      </w:r>
      <w:r w:rsidRPr="006A4657">
        <w:rPr>
          <w:b w:val="0"/>
          <w:color w:val="FF0000"/>
          <w:sz w:val="22"/>
          <w:szCs w:val="22"/>
        </w:rPr>
        <w:t>.</w:t>
      </w:r>
      <w:r w:rsidRPr="009979D1">
        <w:rPr>
          <w:b w:val="0"/>
          <w:sz w:val="22"/>
          <w:szCs w:val="22"/>
        </w:rPr>
        <w:t xml:space="preserve"> Для пр</w:t>
      </w:r>
      <w:r>
        <w:rPr>
          <w:b w:val="0"/>
          <w:sz w:val="22"/>
          <w:szCs w:val="22"/>
        </w:rPr>
        <w:t>оведения соревнований определен</w:t>
      </w:r>
      <w:r w:rsidRPr="009979D1">
        <w:rPr>
          <w:b w:val="0"/>
          <w:sz w:val="22"/>
          <w:szCs w:val="22"/>
        </w:rPr>
        <w:t xml:space="preserve"> участок </w:t>
      </w:r>
      <w:proofErr w:type="spellStart"/>
      <w:r w:rsidRPr="009979D1">
        <w:rPr>
          <w:b w:val="0"/>
          <w:sz w:val="22"/>
          <w:szCs w:val="22"/>
        </w:rPr>
        <w:t>Десно</w:t>
      </w:r>
      <w:r>
        <w:rPr>
          <w:b w:val="0"/>
          <w:sz w:val="22"/>
          <w:szCs w:val="22"/>
        </w:rPr>
        <w:t>горского</w:t>
      </w:r>
      <w:proofErr w:type="spellEnd"/>
      <w:r>
        <w:rPr>
          <w:b w:val="0"/>
          <w:sz w:val="22"/>
          <w:szCs w:val="22"/>
        </w:rPr>
        <w:t xml:space="preserve"> водохранилища в районе</w:t>
      </w:r>
      <w:r w:rsidRPr="009979D1">
        <w:rPr>
          <w:b w:val="0"/>
          <w:sz w:val="22"/>
          <w:szCs w:val="22"/>
        </w:rPr>
        <w:t xml:space="preserve"> п. Богданово, </w:t>
      </w:r>
      <w:proofErr w:type="spellStart"/>
      <w:r w:rsidRPr="009979D1">
        <w:rPr>
          <w:b w:val="0"/>
          <w:sz w:val="22"/>
          <w:szCs w:val="22"/>
        </w:rPr>
        <w:t>Рославльско</w:t>
      </w:r>
      <w:r>
        <w:rPr>
          <w:b w:val="0"/>
          <w:sz w:val="22"/>
          <w:szCs w:val="22"/>
        </w:rPr>
        <w:t>го</w:t>
      </w:r>
      <w:proofErr w:type="spellEnd"/>
      <w:r>
        <w:rPr>
          <w:b w:val="0"/>
          <w:sz w:val="22"/>
          <w:szCs w:val="22"/>
        </w:rPr>
        <w:t xml:space="preserve"> района.  Протяженность зоны лова </w:t>
      </w:r>
      <w:r w:rsidRPr="009979D1">
        <w:rPr>
          <w:b w:val="0"/>
          <w:sz w:val="22"/>
          <w:szCs w:val="22"/>
          <w:u w:val="single"/>
        </w:rPr>
        <w:t xml:space="preserve">около </w:t>
      </w:r>
      <w:smartTag w:uri="urn:schemas-microsoft-com:office:smarttags" w:element="metricconverter">
        <w:smartTagPr>
          <w:attr w:name="ProductID" w:val="20 км"/>
        </w:smartTagPr>
        <w:r w:rsidRPr="009979D1">
          <w:rPr>
            <w:b w:val="0"/>
            <w:sz w:val="22"/>
            <w:szCs w:val="22"/>
            <w:u w:val="single"/>
          </w:rPr>
          <w:t>20 км</w:t>
        </w:r>
      </w:smartTag>
      <w:r w:rsidRPr="009979D1">
        <w:rPr>
          <w:b w:val="0"/>
          <w:sz w:val="22"/>
          <w:szCs w:val="22"/>
        </w:rPr>
        <w:t xml:space="preserve">, с расширениями до </w:t>
      </w:r>
      <w:smartTag w:uri="urn:schemas-microsoft-com:office:smarttags" w:element="metricconverter">
        <w:smartTagPr>
          <w:attr w:name="ProductID" w:val="3,5 км"/>
        </w:smartTagPr>
        <w:r w:rsidRPr="009979D1">
          <w:rPr>
            <w:b w:val="0"/>
            <w:sz w:val="22"/>
            <w:szCs w:val="22"/>
          </w:rPr>
          <w:t>3,5 км</w:t>
        </w:r>
      </w:smartTag>
      <w:r w:rsidRPr="009979D1">
        <w:rPr>
          <w:b w:val="0"/>
          <w:sz w:val="22"/>
          <w:szCs w:val="22"/>
        </w:rPr>
        <w:t xml:space="preserve"> и глубинами до </w:t>
      </w:r>
      <w:smartTag w:uri="urn:schemas-microsoft-com:office:smarttags" w:element="metricconverter">
        <w:smartTagPr>
          <w:attr w:name="ProductID" w:val="18 м"/>
        </w:smartTagPr>
        <w:r w:rsidRPr="009979D1">
          <w:rPr>
            <w:b w:val="0"/>
            <w:sz w:val="22"/>
            <w:szCs w:val="22"/>
          </w:rPr>
          <w:t>18 м</w:t>
        </w:r>
      </w:smartTag>
      <w:r w:rsidRPr="009979D1">
        <w:rPr>
          <w:b w:val="0"/>
          <w:i/>
          <w:sz w:val="22"/>
          <w:szCs w:val="22"/>
        </w:rPr>
        <w:t xml:space="preserve">. </w:t>
      </w:r>
      <w:r>
        <w:rPr>
          <w:b w:val="0"/>
          <w:sz w:val="22"/>
          <w:szCs w:val="22"/>
        </w:rPr>
        <w:t xml:space="preserve">Дно </w:t>
      </w:r>
      <w:proofErr w:type="spellStart"/>
      <w:r>
        <w:rPr>
          <w:b w:val="0"/>
          <w:sz w:val="22"/>
          <w:szCs w:val="22"/>
        </w:rPr>
        <w:t>закоряжен</w:t>
      </w:r>
      <w:r w:rsidRPr="009979D1">
        <w:rPr>
          <w:b w:val="0"/>
          <w:sz w:val="22"/>
          <w:szCs w:val="22"/>
        </w:rPr>
        <w:t>ное</w:t>
      </w:r>
      <w:proofErr w:type="spellEnd"/>
      <w:r>
        <w:rPr>
          <w:b w:val="0"/>
          <w:sz w:val="22"/>
          <w:szCs w:val="22"/>
        </w:rPr>
        <w:t>,</w:t>
      </w:r>
      <w:r w:rsidRPr="009979D1">
        <w:rPr>
          <w:b w:val="0"/>
          <w:sz w:val="22"/>
          <w:szCs w:val="22"/>
        </w:rPr>
        <w:t xml:space="preserve"> песчано-илистое, местами поросшее водной растительностью.</w:t>
      </w:r>
    </w:p>
    <w:p w:rsidR="00903B1F" w:rsidRPr="009979D1" w:rsidRDefault="00903B1F" w:rsidP="002F4342">
      <w:pPr>
        <w:pStyle w:val="1"/>
        <w:ind w:firstLine="426"/>
        <w:jc w:val="left"/>
        <w:rPr>
          <w:b w:val="0"/>
          <w:sz w:val="22"/>
          <w:szCs w:val="22"/>
          <w:shd w:val="clear" w:color="auto" w:fill="FFFFFF"/>
        </w:rPr>
      </w:pPr>
      <w:r w:rsidRPr="009979D1">
        <w:rPr>
          <w:b w:val="0"/>
          <w:sz w:val="22"/>
          <w:szCs w:val="22"/>
          <w:shd w:val="clear" w:color="auto" w:fill="FFFFFF"/>
        </w:rPr>
        <w:t>Основные  виды  рыб  в  уловах: судак, щука и окунь.</w:t>
      </w:r>
      <w:r>
        <w:rPr>
          <w:b w:val="0"/>
          <w:sz w:val="22"/>
          <w:szCs w:val="22"/>
        </w:rPr>
        <w:br/>
        <w:t xml:space="preserve">Границы зоны </w:t>
      </w:r>
      <w:r w:rsidRPr="009979D1">
        <w:rPr>
          <w:b w:val="0"/>
          <w:sz w:val="22"/>
          <w:szCs w:val="22"/>
        </w:rPr>
        <w:t xml:space="preserve">-  приложение №2. </w:t>
      </w:r>
      <w:r w:rsidRPr="009979D1">
        <w:rPr>
          <w:sz w:val="22"/>
          <w:szCs w:val="22"/>
          <w:shd w:val="clear" w:color="auto" w:fill="FFFFFF"/>
        </w:rPr>
        <w:t xml:space="preserve"> </w:t>
      </w:r>
      <w:r>
        <w:rPr>
          <w:b w:val="0"/>
          <w:sz w:val="22"/>
          <w:szCs w:val="22"/>
          <w:shd w:val="clear" w:color="auto" w:fill="FFFFFF"/>
        </w:rPr>
        <w:t xml:space="preserve">Граница зоны соревнования </w:t>
      </w:r>
      <w:r w:rsidRPr="009979D1">
        <w:rPr>
          <w:b w:val="0"/>
          <w:sz w:val="22"/>
          <w:szCs w:val="22"/>
          <w:shd w:val="clear" w:color="auto" w:fill="FFFFFF"/>
        </w:rPr>
        <w:t>будет уточнена судейской коллегией и организаторами на месте проведения соревнования в зависимости от погодных условий.</w:t>
      </w:r>
    </w:p>
    <w:p w:rsidR="00903B1F" w:rsidRPr="009979D1" w:rsidRDefault="00903B1F" w:rsidP="002F4342">
      <w:pPr>
        <w:pStyle w:val="1"/>
        <w:ind w:firstLine="426"/>
        <w:rPr>
          <w:b w:val="0"/>
          <w:sz w:val="22"/>
          <w:szCs w:val="22"/>
        </w:rPr>
      </w:pPr>
      <w:r w:rsidRPr="009979D1">
        <w:rPr>
          <w:b w:val="0"/>
          <w:sz w:val="22"/>
          <w:szCs w:val="22"/>
        </w:rPr>
        <w:t xml:space="preserve">Регистрации участников и открытие соревнования состоится на берегу </w:t>
      </w:r>
      <w:proofErr w:type="spellStart"/>
      <w:r w:rsidRPr="009979D1">
        <w:rPr>
          <w:b w:val="0"/>
          <w:sz w:val="22"/>
          <w:szCs w:val="22"/>
        </w:rPr>
        <w:t>Десногорского</w:t>
      </w:r>
      <w:proofErr w:type="spellEnd"/>
      <w:r w:rsidRPr="009979D1">
        <w:rPr>
          <w:b w:val="0"/>
          <w:sz w:val="22"/>
          <w:szCs w:val="22"/>
        </w:rPr>
        <w:t xml:space="preserve"> </w:t>
      </w:r>
      <w:proofErr w:type="spellStart"/>
      <w:r w:rsidRPr="009979D1">
        <w:rPr>
          <w:b w:val="0"/>
          <w:sz w:val="22"/>
          <w:szCs w:val="22"/>
        </w:rPr>
        <w:t>вдх</w:t>
      </w:r>
      <w:proofErr w:type="spellEnd"/>
      <w:r w:rsidRPr="009979D1">
        <w:rPr>
          <w:b w:val="0"/>
          <w:sz w:val="22"/>
          <w:szCs w:val="22"/>
        </w:rPr>
        <w:t xml:space="preserve">. на базе отдыха «Береста». </w:t>
      </w:r>
    </w:p>
    <w:p w:rsidR="00903B1F" w:rsidRPr="009979D1" w:rsidRDefault="00903B1F" w:rsidP="002F4342">
      <w:pPr>
        <w:pStyle w:val="1"/>
        <w:ind w:firstLine="426"/>
        <w:rPr>
          <w:b w:val="0"/>
          <w:sz w:val="22"/>
          <w:szCs w:val="22"/>
        </w:rPr>
      </w:pPr>
      <w:r w:rsidRPr="009979D1">
        <w:rPr>
          <w:b w:val="0"/>
          <w:sz w:val="22"/>
          <w:szCs w:val="22"/>
        </w:rPr>
        <w:t>Размещение участников соревнования возможно на туристический базах: «Береста», «Дубрава», «Космос», «Богданово».</w:t>
      </w:r>
    </w:p>
    <w:p w:rsidR="00903B1F" w:rsidRPr="009979D1" w:rsidRDefault="00903B1F" w:rsidP="002F4342">
      <w:pPr>
        <w:pStyle w:val="1"/>
        <w:ind w:firstLine="0"/>
        <w:rPr>
          <w:b w:val="0"/>
          <w:sz w:val="22"/>
          <w:szCs w:val="22"/>
        </w:rPr>
      </w:pPr>
      <w:r w:rsidRPr="009979D1">
        <w:rPr>
          <w:b w:val="0"/>
          <w:sz w:val="22"/>
          <w:szCs w:val="22"/>
        </w:rPr>
        <w:t xml:space="preserve">      База «Береста»: стоимость проживание на базе в 2-х и 3-х м</w:t>
      </w:r>
      <w:r>
        <w:rPr>
          <w:b w:val="0"/>
          <w:sz w:val="22"/>
          <w:szCs w:val="22"/>
        </w:rPr>
        <w:t>естных комфортабельных номерах.</w:t>
      </w:r>
      <w:r w:rsidRPr="009979D1">
        <w:rPr>
          <w:b w:val="0"/>
          <w:sz w:val="22"/>
          <w:szCs w:val="22"/>
        </w:rPr>
        <w:t xml:space="preserve"> Кемпинг на берегу (электричество, освещение, вода). Бронирование мест для проживания: 8(910)119-89-85, сайт базы </w:t>
      </w:r>
      <w:proofErr w:type="spellStart"/>
      <w:r w:rsidRPr="009979D1">
        <w:rPr>
          <w:b w:val="0"/>
          <w:sz w:val="22"/>
          <w:szCs w:val="22"/>
          <w:lang w:val="en-US"/>
        </w:rPr>
        <w:t>baza</w:t>
      </w:r>
      <w:proofErr w:type="spellEnd"/>
      <w:r w:rsidRPr="009979D1">
        <w:rPr>
          <w:b w:val="0"/>
          <w:sz w:val="22"/>
          <w:szCs w:val="22"/>
        </w:rPr>
        <w:t>-</w:t>
      </w:r>
      <w:proofErr w:type="spellStart"/>
      <w:r w:rsidRPr="009979D1">
        <w:rPr>
          <w:b w:val="0"/>
          <w:sz w:val="22"/>
          <w:szCs w:val="22"/>
          <w:lang w:val="en-US"/>
        </w:rPr>
        <w:t>beresta</w:t>
      </w:r>
      <w:proofErr w:type="spellEnd"/>
      <w:r w:rsidRPr="009979D1">
        <w:rPr>
          <w:b w:val="0"/>
          <w:sz w:val="22"/>
          <w:szCs w:val="22"/>
        </w:rPr>
        <w:t>.</w:t>
      </w:r>
      <w:proofErr w:type="spellStart"/>
      <w:r w:rsidRPr="009979D1">
        <w:rPr>
          <w:b w:val="0"/>
          <w:sz w:val="22"/>
          <w:szCs w:val="22"/>
          <w:lang w:val="en-US"/>
        </w:rPr>
        <w:t>ru</w:t>
      </w:r>
      <w:proofErr w:type="spellEnd"/>
      <w:r w:rsidRPr="009979D1">
        <w:rPr>
          <w:b w:val="0"/>
          <w:sz w:val="22"/>
          <w:szCs w:val="22"/>
        </w:rPr>
        <w:t xml:space="preserve">  </w:t>
      </w:r>
    </w:p>
    <w:p w:rsidR="00903B1F" w:rsidRPr="009979D1" w:rsidRDefault="00903B1F" w:rsidP="002F4342">
      <w:pPr>
        <w:pStyle w:val="1"/>
        <w:ind w:firstLine="0"/>
        <w:rPr>
          <w:b w:val="0"/>
          <w:sz w:val="22"/>
          <w:szCs w:val="22"/>
        </w:rPr>
      </w:pPr>
      <w:r w:rsidRPr="009979D1">
        <w:rPr>
          <w:b w:val="0"/>
          <w:sz w:val="22"/>
          <w:szCs w:val="22"/>
        </w:rPr>
        <w:t xml:space="preserve">       База «Дубрава»: стоимость проживание на базе в 2-х и 3-х м</w:t>
      </w:r>
      <w:r>
        <w:rPr>
          <w:b w:val="0"/>
          <w:sz w:val="22"/>
          <w:szCs w:val="22"/>
        </w:rPr>
        <w:t>естных комфортабельных номерах</w:t>
      </w:r>
      <w:r w:rsidRPr="009979D1">
        <w:rPr>
          <w:b w:val="0"/>
          <w:sz w:val="22"/>
          <w:szCs w:val="22"/>
        </w:rPr>
        <w:t xml:space="preserve">. Возможна организация комплексного питание. Бронирование мест для проживания 8-910-522-12-90, сайт базы </w:t>
      </w:r>
      <w:proofErr w:type="spellStart"/>
      <w:r w:rsidRPr="009979D1">
        <w:rPr>
          <w:b w:val="0"/>
          <w:sz w:val="22"/>
          <w:szCs w:val="22"/>
          <w:lang w:val="en-US"/>
        </w:rPr>
        <w:t>bazadubrava</w:t>
      </w:r>
      <w:proofErr w:type="spellEnd"/>
      <w:r w:rsidRPr="009979D1">
        <w:rPr>
          <w:b w:val="0"/>
          <w:sz w:val="22"/>
          <w:szCs w:val="22"/>
        </w:rPr>
        <w:t>.</w:t>
      </w:r>
      <w:r w:rsidRPr="009979D1">
        <w:rPr>
          <w:b w:val="0"/>
          <w:sz w:val="22"/>
          <w:szCs w:val="22"/>
          <w:lang w:val="en-US"/>
        </w:rPr>
        <w:t>com</w:t>
      </w:r>
    </w:p>
    <w:p w:rsidR="00903B1F" w:rsidRPr="009979D1" w:rsidRDefault="00903B1F" w:rsidP="002F4342">
      <w:pPr>
        <w:pStyle w:val="1"/>
        <w:ind w:firstLine="0"/>
        <w:rPr>
          <w:b w:val="0"/>
          <w:sz w:val="22"/>
          <w:szCs w:val="22"/>
        </w:rPr>
      </w:pPr>
      <w:r w:rsidRPr="009979D1">
        <w:rPr>
          <w:b w:val="0"/>
          <w:sz w:val="22"/>
          <w:szCs w:val="22"/>
        </w:rPr>
        <w:t xml:space="preserve">     База «Богданово»: стоимость проживание на базе в 2-х и 3-х </w:t>
      </w:r>
      <w:r>
        <w:rPr>
          <w:b w:val="0"/>
          <w:sz w:val="22"/>
          <w:szCs w:val="22"/>
        </w:rPr>
        <w:t xml:space="preserve">местных комфортабельных номерах </w:t>
      </w:r>
      <w:proofErr w:type="spellStart"/>
      <w:r>
        <w:rPr>
          <w:b w:val="0"/>
          <w:sz w:val="22"/>
          <w:szCs w:val="22"/>
        </w:rPr>
        <w:t>согласно</w:t>
      </w:r>
      <w:r w:rsidRPr="009979D1">
        <w:rPr>
          <w:b w:val="0"/>
          <w:sz w:val="22"/>
          <w:szCs w:val="22"/>
        </w:rPr>
        <w:t>цен</w:t>
      </w:r>
      <w:proofErr w:type="spellEnd"/>
      <w:r w:rsidRPr="009979D1">
        <w:rPr>
          <w:b w:val="0"/>
          <w:sz w:val="22"/>
          <w:szCs w:val="22"/>
        </w:rPr>
        <w:t xml:space="preserve"> указанных на сайте базы. Бронирование мест для проживания: 8(910)716-60-65, сайт базы </w:t>
      </w:r>
      <w:proofErr w:type="spellStart"/>
      <w:r w:rsidRPr="009979D1">
        <w:rPr>
          <w:b w:val="0"/>
          <w:sz w:val="22"/>
          <w:szCs w:val="22"/>
          <w:lang w:val="en-US"/>
        </w:rPr>
        <w:t>bogdanovo</w:t>
      </w:r>
      <w:proofErr w:type="spellEnd"/>
      <w:r w:rsidRPr="009979D1">
        <w:rPr>
          <w:b w:val="0"/>
          <w:sz w:val="22"/>
          <w:szCs w:val="22"/>
        </w:rPr>
        <w:t>.</w:t>
      </w:r>
      <w:proofErr w:type="spellStart"/>
      <w:r w:rsidRPr="009979D1">
        <w:rPr>
          <w:b w:val="0"/>
          <w:sz w:val="22"/>
          <w:szCs w:val="22"/>
          <w:lang w:val="en-US"/>
        </w:rPr>
        <w:t>ru</w:t>
      </w:r>
      <w:proofErr w:type="spellEnd"/>
    </w:p>
    <w:p w:rsidR="00903B1F" w:rsidRPr="009979D1" w:rsidRDefault="00903B1F" w:rsidP="002F4342">
      <w:pPr>
        <w:pStyle w:val="1"/>
        <w:ind w:firstLine="720"/>
        <w:rPr>
          <w:b w:val="0"/>
          <w:sz w:val="22"/>
          <w:szCs w:val="22"/>
        </w:rPr>
      </w:pPr>
      <w:r w:rsidRPr="009979D1">
        <w:rPr>
          <w:b w:val="0"/>
          <w:sz w:val="22"/>
          <w:szCs w:val="22"/>
        </w:rPr>
        <w:t xml:space="preserve">     База «Космос»: стоимость проживание на базе в 2-х и 3-х </w:t>
      </w:r>
      <w:r>
        <w:rPr>
          <w:b w:val="0"/>
          <w:sz w:val="22"/>
          <w:szCs w:val="22"/>
        </w:rPr>
        <w:t xml:space="preserve">местных комфортабельных номерах согласно цен, </w:t>
      </w:r>
      <w:r w:rsidRPr="009979D1">
        <w:rPr>
          <w:b w:val="0"/>
          <w:sz w:val="22"/>
          <w:szCs w:val="22"/>
        </w:rPr>
        <w:t xml:space="preserve">указанных на сайте базы. Бронирование мест для проживания: 8(910)764-80-34, сайт базы </w:t>
      </w:r>
      <w:proofErr w:type="spellStart"/>
      <w:r w:rsidRPr="009979D1">
        <w:rPr>
          <w:b w:val="0"/>
          <w:sz w:val="22"/>
          <w:szCs w:val="22"/>
          <w:lang w:val="en-US"/>
        </w:rPr>
        <w:t>kosmos</w:t>
      </w:r>
      <w:proofErr w:type="spellEnd"/>
      <w:r w:rsidRPr="009979D1">
        <w:rPr>
          <w:b w:val="0"/>
          <w:sz w:val="22"/>
          <w:szCs w:val="22"/>
        </w:rPr>
        <w:t>67.</w:t>
      </w:r>
      <w:proofErr w:type="spellStart"/>
      <w:r w:rsidRPr="009979D1">
        <w:rPr>
          <w:b w:val="0"/>
          <w:sz w:val="22"/>
          <w:szCs w:val="22"/>
          <w:lang w:val="en-US"/>
        </w:rPr>
        <w:t>ru</w:t>
      </w:r>
      <w:proofErr w:type="spellEnd"/>
    </w:p>
    <w:p w:rsidR="00903B1F" w:rsidRPr="009979D1" w:rsidRDefault="00903B1F" w:rsidP="002F4342">
      <w:pPr>
        <w:pStyle w:val="1"/>
        <w:ind w:firstLine="426"/>
        <w:rPr>
          <w:b w:val="0"/>
          <w:sz w:val="22"/>
          <w:szCs w:val="22"/>
        </w:rPr>
      </w:pPr>
      <w:r>
        <w:rPr>
          <w:b w:val="0"/>
          <w:sz w:val="22"/>
          <w:szCs w:val="22"/>
        </w:rPr>
        <w:t>При размещении</w:t>
      </w:r>
      <w:r w:rsidRPr="009979D1">
        <w:rPr>
          <w:b w:val="0"/>
          <w:sz w:val="22"/>
          <w:szCs w:val="22"/>
        </w:rPr>
        <w:t xml:space="preserve"> участников соревнования вне мест</w:t>
      </w:r>
      <w:r>
        <w:rPr>
          <w:b w:val="0"/>
          <w:sz w:val="22"/>
          <w:szCs w:val="22"/>
        </w:rPr>
        <w:t>,</w:t>
      </w:r>
      <w:r w:rsidRPr="009979D1">
        <w:rPr>
          <w:b w:val="0"/>
          <w:sz w:val="22"/>
          <w:szCs w:val="22"/>
        </w:rPr>
        <w:t xml:space="preserve"> предусмотренных организаторами, ответственность за свою безопасность и жизнь участники соревнования несут сами. </w:t>
      </w:r>
    </w:p>
    <w:p w:rsidR="00903B1F" w:rsidRPr="009979D1" w:rsidRDefault="00903B1F" w:rsidP="002F4342">
      <w:pPr>
        <w:pStyle w:val="1"/>
        <w:ind w:firstLine="426"/>
        <w:rPr>
          <w:b w:val="0"/>
          <w:sz w:val="22"/>
          <w:szCs w:val="22"/>
        </w:rPr>
      </w:pPr>
      <w:r w:rsidRPr="009979D1">
        <w:rPr>
          <w:b w:val="0"/>
          <w:sz w:val="22"/>
          <w:szCs w:val="22"/>
        </w:rPr>
        <w:t>Схема проезда к месту проведения соревнования приведена в приложении №1.</w:t>
      </w:r>
    </w:p>
    <w:p w:rsidR="00903B1F" w:rsidRPr="009979D1" w:rsidRDefault="00903B1F" w:rsidP="002F4342">
      <w:pPr>
        <w:pStyle w:val="1"/>
        <w:ind w:firstLine="426"/>
        <w:rPr>
          <w:b w:val="0"/>
          <w:sz w:val="22"/>
          <w:szCs w:val="22"/>
        </w:rPr>
      </w:pPr>
      <w:r w:rsidRPr="009979D1">
        <w:rPr>
          <w:b w:val="0"/>
          <w:sz w:val="22"/>
          <w:szCs w:val="22"/>
        </w:rPr>
        <w:t xml:space="preserve">Место старта и финиша располагается вблизи места сбора участников соревнования. </w:t>
      </w:r>
    </w:p>
    <w:p w:rsidR="00903B1F" w:rsidRDefault="00903B1F" w:rsidP="00426203">
      <w:pPr>
        <w:pStyle w:val="210"/>
        <w:tabs>
          <w:tab w:val="clear" w:pos="426"/>
          <w:tab w:val="left" w:pos="0"/>
        </w:tabs>
        <w:ind w:left="0" w:firstLine="426"/>
        <w:rPr>
          <w:b w:val="0"/>
          <w:sz w:val="22"/>
          <w:szCs w:val="22"/>
        </w:rPr>
      </w:pPr>
      <w:r w:rsidRPr="009979D1">
        <w:rPr>
          <w:b w:val="0"/>
          <w:sz w:val="22"/>
          <w:szCs w:val="22"/>
        </w:rPr>
        <w:t xml:space="preserve">Самостоятельная тренировка спортсменов, в месте проведения соревнования разрешена </w:t>
      </w:r>
      <w:r>
        <w:rPr>
          <w:b w:val="0"/>
          <w:sz w:val="22"/>
          <w:szCs w:val="22"/>
        </w:rPr>
        <w:t>31 октября</w:t>
      </w:r>
      <w:r w:rsidRPr="009979D1">
        <w:rPr>
          <w:b w:val="0"/>
          <w:sz w:val="22"/>
          <w:szCs w:val="22"/>
        </w:rPr>
        <w:t xml:space="preserve"> 20</w:t>
      </w:r>
      <w:r>
        <w:rPr>
          <w:b w:val="0"/>
          <w:sz w:val="22"/>
          <w:szCs w:val="22"/>
        </w:rPr>
        <w:t>24</w:t>
      </w:r>
      <w:r w:rsidRPr="009979D1">
        <w:rPr>
          <w:b w:val="0"/>
          <w:sz w:val="22"/>
          <w:szCs w:val="22"/>
        </w:rPr>
        <w:t>г. с 9</w:t>
      </w:r>
      <w:r w:rsidRPr="009979D1">
        <w:rPr>
          <w:b w:val="0"/>
          <w:sz w:val="22"/>
          <w:szCs w:val="22"/>
          <w:u w:val="single"/>
          <w:vertAlign w:val="superscript"/>
        </w:rPr>
        <w:t>00</w:t>
      </w:r>
      <w:r w:rsidRPr="009979D1">
        <w:rPr>
          <w:b w:val="0"/>
          <w:sz w:val="22"/>
          <w:szCs w:val="22"/>
        </w:rPr>
        <w:t xml:space="preserve"> до 18</w:t>
      </w:r>
      <w:r w:rsidRPr="009979D1">
        <w:rPr>
          <w:b w:val="0"/>
          <w:sz w:val="22"/>
          <w:szCs w:val="22"/>
          <w:u w:val="single"/>
          <w:vertAlign w:val="superscript"/>
        </w:rPr>
        <w:t>00</w:t>
      </w:r>
      <w:r w:rsidRPr="009979D1">
        <w:rPr>
          <w:b w:val="0"/>
          <w:sz w:val="22"/>
          <w:szCs w:val="22"/>
        </w:rPr>
        <w:t xml:space="preserve">. Официальная тренировка разрешена </w:t>
      </w:r>
      <w:r>
        <w:rPr>
          <w:b w:val="0"/>
          <w:sz w:val="22"/>
          <w:szCs w:val="22"/>
        </w:rPr>
        <w:t>01 ноября</w:t>
      </w:r>
      <w:r w:rsidRPr="009979D1">
        <w:rPr>
          <w:b w:val="0"/>
          <w:sz w:val="22"/>
          <w:szCs w:val="22"/>
        </w:rPr>
        <w:t xml:space="preserve"> 20</w:t>
      </w:r>
      <w:r>
        <w:rPr>
          <w:b w:val="0"/>
          <w:sz w:val="22"/>
          <w:szCs w:val="22"/>
        </w:rPr>
        <w:t>24</w:t>
      </w:r>
      <w:r w:rsidRPr="009979D1">
        <w:rPr>
          <w:b w:val="0"/>
          <w:sz w:val="22"/>
          <w:szCs w:val="22"/>
        </w:rPr>
        <w:t>г. с 9</w:t>
      </w:r>
      <w:r w:rsidRPr="009979D1">
        <w:rPr>
          <w:b w:val="0"/>
          <w:sz w:val="22"/>
          <w:szCs w:val="22"/>
          <w:u w:val="single"/>
          <w:vertAlign w:val="superscript"/>
        </w:rPr>
        <w:t>00</w:t>
      </w:r>
      <w:r w:rsidRPr="009979D1">
        <w:rPr>
          <w:b w:val="0"/>
          <w:sz w:val="22"/>
          <w:szCs w:val="22"/>
        </w:rPr>
        <w:t xml:space="preserve"> до 1</w:t>
      </w:r>
      <w:r>
        <w:rPr>
          <w:b w:val="0"/>
          <w:sz w:val="22"/>
          <w:szCs w:val="22"/>
        </w:rPr>
        <w:t>8</w:t>
      </w:r>
      <w:r w:rsidRPr="009979D1">
        <w:rPr>
          <w:b w:val="0"/>
          <w:sz w:val="22"/>
          <w:szCs w:val="22"/>
          <w:u w:val="single"/>
          <w:vertAlign w:val="superscript"/>
        </w:rPr>
        <w:t>00</w:t>
      </w:r>
      <w:r w:rsidRPr="009979D1">
        <w:rPr>
          <w:b w:val="0"/>
          <w:sz w:val="22"/>
          <w:szCs w:val="22"/>
        </w:rPr>
        <w:t>. Рыба, пойманная в процессе тренировки, выпускается в водоем.</w:t>
      </w:r>
    </w:p>
    <w:p w:rsidR="00903B1F" w:rsidRDefault="00903B1F" w:rsidP="002F4342">
      <w:pPr>
        <w:pStyle w:val="1"/>
        <w:ind w:left="426" w:firstLine="0"/>
        <w:rPr>
          <w:b w:val="0"/>
          <w:sz w:val="22"/>
          <w:szCs w:val="22"/>
        </w:rPr>
      </w:pPr>
    </w:p>
    <w:p w:rsidR="00903B1F" w:rsidRPr="009979D1" w:rsidRDefault="00903B1F" w:rsidP="002F4342">
      <w:pPr>
        <w:pStyle w:val="1"/>
        <w:numPr>
          <w:ilvl w:val="0"/>
          <w:numId w:val="4"/>
        </w:numPr>
        <w:ind w:left="0" w:firstLine="426"/>
        <w:jc w:val="center"/>
        <w:rPr>
          <w:b w:val="0"/>
          <w:sz w:val="22"/>
          <w:szCs w:val="22"/>
        </w:rPr>
      </w:pPr>
      <w:r w:rsidRPr="009979D1">
        <w:rPr>
          <w:b w:val="0"/>
          <w:sz w:val="22"/>
          <w:szCs w:val="22"/>
        </w:rPr>
        <w:t>ОРГАНИЗАТОРЫ СОРЕВНОВАНИЯ.</w:t>
      </w:r>
    </w:p>
    <w:p w:rsidR="00903B1F" w:rsidRPr="009979D1" w:rsidRDefault="00903B1F" w:rsidP="002F4342">
      <w:pPr>
        <w:pStyle w:val="1"/>
        <w:ind w:firstLine="426"/>
        <w:rPr>
          <w:b w:val="0"/>
          <w:sz w:val="22"/>
          <w:szCs w:val="22"/>
        </w:rPr>
      </w:pPr>
    </w:p>
    <w:p w:rsidR="00903B1F" w:rsidRPr="009979D1" w:rsidRDefault="00903B1F" w:rsidP="002F4342">
      <w:pPr>
        <w:tabs>
          <w:tab w:val="left" w:pos="0"/>
        </w:tabs>
        <w:ind w:left="426"/>
        <w:rPr>
          <w:b/>
          <w:sz w:val="22"/>
          <w:szCs w:val="22"/>
        </w:rPr>
      </w:pPr>
      <w:r w:rsidRPr="009979D1">
        <w:rPr>
          <w:b/>
          <w:sz w:val="22"/>
          <w:szCs w:val="22"/>
        </w:rPr>
        <w:t xml:space="preserve">Общую организацию и проведение соревнования осуществляет </w:t>
      </w:r>
      <w:r w:rsidRPr="008370B9">
        <w:rPr>
          <w:b/>
          <w:sz w:val="22"/>
          <w:szCs w:val="22"/>
        </w:rPr>
        <w:t>РФСОО «Федерация рыболовного</w:t>
      </w:r>
      <w:r>
        <w:rPr>
          <w:b/>
          <w:sz w:val="22"/>
          <w:szCs w:val="22"/>
        </w:rPr>
        <w:t xml:space="preserve"> </w:t>
      </w:r>
      <w:r w:rsidRPr="008370B9">
        <w:rPr>
          <w:b/>
          <w:sz w:val="22"/>
          <w:szCs w:val="22"/>
        </w:rPr>
        <w:t>спорта Смоленской области»</w:t>
      </w:r>
      <w:r w:rsidRPr="009979D1">
        <w:rPr>
          <w:b/>
          <w:sz w:val="22"/>
          <w:szCs w:val="22"/>
        </w:rPr>
        <w:t xml:space="preserve"> Непосредственное проведение соревнования возлагается на оргкомитет, утвержденный </w:t>
      </w:r>
      <w:r w:rsidRPr="008370B9">
        <w:rPr>
          <w:b/>
          <w:sz w:val="22"/>
          <w:szCs w:val="22"/>
        </w:rPr>
        <w:t>РФСОО «Федерация рыболовного</w:t>
      </w:r>
      <w:r>
        <w:rPr>
          <w:b/>
          <w:sz w:val="22"/>
          <w:szCs w:val="22"/>
        </w:rPr>
        <w:t xml:space="preserve"> </w:t>
      </w:r>
      <w:r w:rsidRPr="008370B9">
        <w:rPr>
          <w:b/>
          <w:sz w:val="22"/>
          <w:szCs w:val="22"/>
        </w:rPr>
        <w:t>спорта Смоленской области»</w:t>
      </w:r>
      <w:r w:rsidRPr="009979D1">
        <w:rPr>
          <w:b/>
          <w:sz w:val="22"/>
          <w:szCs w:val="22"/>
        </w:rPr>
        <w:t>.</w:t>
      </w:r>
    </w:p>
    <w:p w:rsidR="00903B1F" w:rsidRPr="009979D1" w:rsidRDefault="00903B1F" w:rsidP="002F4342">
      <w:pPr>
        <w:tabs>
          <w:tab w:val="left" w:pos="0"/>
          <w:tab w:val="left" w:pos="720"/>
        </w:tabs>
        <w:ind w:left="426"/>
        <w:rPr>
          <w:b/>
          <w:sz w:val="22"/>
          <w:szCs w:val="22"/>
        </w:rPr>
      </w:pPr>
      <w:r w:rsidRPr="009979D1">
        <w:rPr>
          <w:b/>
          <w:sz w:val="22"/>
          <w:szCs w:val="22"/>
        </w:rPr>
        <w:t>Организационный комитет соревнований:</w:t>
      </w:r>
    </w:p>
    <w:p w:rsidR="00903B1F" w:rsidRPr="009979D1" w:rsidRDefault="00903B1F" w:rsidP="002F4342">
      <w:pPr>
        <w:ind w:firstLine="426"/>
        <w:rPr>
          <w:b/>
          <w:sz w:val="22"/>
          <w:szCs w:val="22"/>
        </w:rPr>
      </w:pPr>
      <w:r w:rsidRPr="009979D1">
        <w:rPr>
          <w:b/>
          <w:sz w:val="22"/>
          <w:szCs w:val="22"/>
        </w:rPr>
        <w:t xml:space="preserve">председатель организационного комитета – </w:t>
      </w:r>
      <w:r>
        <w:rPr>
          <w:b/>
          <w:sz w:val="22"/>
          <w:szCs w:val="22"/>
        </w:rPr>
        <w:t xml:space="preserve">Виталий Васильевич </w:t>
      </w:r>
      <w:proofErr w:type="spellStart"/>
      <w:r>
        <w:rPr>
          <w:b/>
          <w:sz w:val="22"/>
          <w:szCs w:val="22"/>
        </w:rPr>
        <w:t>Коломацкий</w:t>
      </w:r>
      <w:proofErr w:type="spellEnd"/>
      <w:r>
        <w:rPr>
          <w:b/>
          <w:sz w:val="22"/>
          <w:szCs w:val="22"/>
        </w:rPr>
        <w:t xml:space="preserve">  +7</w:t>
      </w:r>
      <w:r w:rsidRPr="009979D1">
        <w:rPr>
          <w:b/>
          <w:sz w:val="22"/>
          <w:szCs w:val="22"/>
        </w:rPr>
        <w:t xml:space="preserve">-903-891-41-31 </w:t>
      </w:r>
    </w:p>
    <w:p w:rsidR="00903B1F" w:rsidRPr="009979D1" w:rsidRDefault="00903B1F" w:rsidP="002F4342">
      <w:pPr>
        <w:tabs>
          <w:tab w:val="num" w:pos="-180"/>
        </w:tabs>
        <w:ind w:firstLine="426"/>
        <w:rPr>
          <w:b/>
          <w:sz w:val="22"/>
          <w:szCs w:val="22"/>
        </w:rPr>
      </w:pPr>
      <w:r w:rsidRPr="009979D1">
        <w:rPr>
          <w:b/>
          <w:sz w:val="22"/>
          <w:szCs w:val="22"/>
        </w:rPr>
        <w:t>член организационного комитета –</w:t>
      </w:r>
      <w:r>
        <w:rPr>
          <w:b/>
          <w:sz w:val="22"/>
          <w:szCs w:val="22"/>
        </w:rPr>
        <w:t xml:space="preserve"> Юлия Юрьевна</w:t>
      </w:r>
      <w:r w:rsidRPr="009979D1">
        <w:rPr>
          <w:b/>
          <w:sz w:val="22"/>
          <w:szCs w:val="22"/>
        </w:rPr>
        <w:t xml:space="preserve"> </w:t>
      </w:r>
      <w:r w:rsidRPr="003259B4">
        <w:rPr>
          <w:b/>
          <w:sz w:val="22"/>
          <w:szCs w:val="22"/>
        </w:rPr>
        <w:t>Юдина  +7-915-044-62-87</w:t>
      </w:r>
    </w:p>
    <w:p w:rsidR="00903B1F" w:rsidRPr="009979D1" w:rsidRDefault="00903B1F" w:rsidP="002F4342">
      <w:pPr>
        <w:tabs>
          <w:tab w:val="num" w:pos="-180"/>
          <w:tab w:val="left" w:pos="0"/>
          <w:tab w:val="left" w:pos="720"/>
        </w:tabs>
        <w:rPr>
          <w:b/>
          <w:sz w:val="22"/>
          <w:szCs w:val="22"/>
        </w:rPr>
      </w:pPr>
      <w:r w:rsidRPr="009979D1">
        <w:rPr>
          <w:b/>
          <w:sz w:val="22"/>
          <w:szCs w:val="22"/>
        </w:rPr>
        <w:t>Информационная поддержка:</w:t>
      </w:r>
    </w:p>
    <w:p w:rsidR="00903B1F" w:rsidRDefault="00903B1F" w:rsidP="002F4342">
      <w:r>
        <w:rPr>
          <w:b/>
          <w:sz w:val="22"/>
          <w:szCs w:val="22"/>
        </w:rPr>
        <w:t xml:space="preserve">- рыболовная группа </w:t>
      </w:r>
      <w:r w:rsidRPr="009979D1">
        <w:rPr>
          <w:b/>
          <w:sz w:val="22"/>
          <w:szCs w:val="22"/>
        </w:rPr>
        <w:t xml:space="preserve"> </w:t>
      </w:r>
      <w:r>
        <w:rPr>
          <w:color w:val="FF0000"/>
          <w:sz w:val="22"/>
          <w:szCs w:val="22"/>
        </w:rPr>
        <w:t xml:space="preserve"> </w:t>
      </w:r>
      <w:hyperlink r:id="rId5" w:tgtFrame="_blank" w:history="1">
        <w:r w:rsidRPr="00942E28">
          <w:rPr>
            <w:rFonts w:ascii="Arial" w:hAnsi="Arial" w:cs="Arial"/>
            <w:color w:val="0000FF"/>
            <w:sz w:val="20"/>
            <w:szCs w:val="20"/>
            <w:u w:val="single"/>
            <w:shd w:val="clear" w:color="auto" w:fill="F0F2F5"/>
          </w:rPr>
          <w:t>https://vk.com/club220061537</w:t>
        </w:r>
      </w:hyperlink>
    </w:p>
    <w:p w:rsidR="00903B1F" w:rsidRDefault="00903B1F" w:rsidP="002F4342">
      <w:pPr>
        <w:rPr>
          <w:color w:val="FF0000"/>
          <w:sz w:val="22"/>
          <w:szCs w:val="22"/>
        </w:rPr>
      </w:pPr>
    </w:p>
    <w:p w:rsidR="00903B1F" w:rsidRDefault="00903B1F" w:rsidP="002F4342">
      <w:pPr>
        <w:rPr>
          <w:color w:val="FF0000"/>
          <w:sz w:val="22"/>
          <w:szCs w:val="22"/>
        </w:rPr>
      </w:pPr>
    </w:p>
    <w:p w:rsidR="00903B1F" w:rsidRDefault="00903B1F" w:rsidP="002F4342">
      <w:pPr>
        <w:rPr>
          <w:color w:val="FF0000"/>
          <w:sz w:val="22"/>
          <w:szCs w:val="22"/>
        </w:rPr>
      </w:pPr>
    </w:p>
    <w:p w:rsidR="00903B1F" w:rsidRDefault="00903B1F" w:rsidP="002F4342">
      <w:pPr>
        <w:rPr>
          <w:color w:val="FF0000"/>
          <w:sz w:val="22"/>
          <w:szCs w:val="22"/>
        </w:rPr>
      </w:pPr>
    </w:p>
    <w:p w:rsidR="00903B1F" w:rsidRPr="00644BFE" w:rsidRDefault="00903B1F" w:rsidP="002F4342">
      <w:pPr>
        <w:rPr>
          <w:color w:val="FF0000"/>
          <w:sz w:val="22"/>
          <w:szCs w:val="22"/>
        </w:rPr>
      </w:pPr>
    </w:p>
    <w:p w:rsidR="00903B1F" w:rsidRPr="009979D1" w:rsidRDefault="00903B1F" w:rsidP="002F4342">
      <w:pPr>
        <w:pStyle w:val="1"/>
        <w:tabs>
          <w:tab w:val="left" w:pos="426"/>
        </w:tabs>
        <w:ind w:firstLine="426"/>
        <w:rPr>
          <w:b w:val="0"/>
          <w:sz w:val="22"/>
          <w:szCs w:val="22"/>
        </w:rPr>
      </w:pPr>
    </w:p>
    <w:p w:rsidR="00903B1F" w:rsidRPr="009979D1" w:rsidRDefault="00903B1F" w:rsidP="002F4342">
      <w:pPr>
        <w:pStyle w:val="1"/>
        <w:numPr>
          <w:ilvl w:val="0"/>
          <w:numId w:val="4"/>
        </w:numPr>
        <w:tabs>
          <w:tab w:val="left" w:pos="426"/>
        </w:tabs>
        <w:ind w:left="0" w:firstLine="426"/>
        <w:jc w:val="center"/>
        <w:rPr>
          <w:b w:val="0"/>
          <w:sz w:val="22"/>
          <w:szCs w:val="22"/>
        </w:rPr>
      </w:pPr>
      <w:r w:rsidRPr="009979D1">
        <w:rPr>
          <w:b w:val="0"/>
          <w:sz w:val="22"/>
          <w:szCs w:val="22"/>
        </w:rPr>
        <w:t>УСЛОВИЯ ПРОВЕДЕНИЯ СОРЕВНОВАНИЯ.</w:t>
      </w:r>
    </w:p>
    <w:p w:rsidR="00903B1F" w:rsidRPr="009979D1" w:rsidRDefault="00903B1F" w:rsidP="002F4342">
      <w:pPr>
        <w:pStyle w:val="1"/>
        <w:tabs>
          <w:tab w:val="left" w:pos="426"/>
        </w:tabs>
        <w:rPr>
          <w:b w:val="0"/>
          <w:sz w:val="22"/>
          <w:szCs w:val="22"/>
        </w:rPr>
      </w:pPr>
    </w:p>
    <w:p w:rsidR="00903B1F" w:rsidRPr="009979D1" w:rsidRDefault="00903B1F" w:rsidP="002F4342">
      <w:pPr>
        <w:ind w:firstLine="426"/>
        <w:rPr>
          <w:b/>
          <w:sz w:val="22"/>
          <w:szCs w:val="22"/>
        </w:rPr>
      </w:pPr>
      <w:r w:rsidRPr="009979D1">
        <w:rPr>
          <w:b/>
          <w:sz w:val="22"/>
          <w:szCs w:val="22"/>
        </w:rPr>
        <w:t xml:space="preserve">К участию допускаются все желающие, имеющие возраст полные 16 лет. Участникам до 18 лет необходимо иметь письменное согласие от родителей на участие в соревновании, заверенное нотариально, которое предъявляется </w:t>
      </w:r>
      <w:r>
        <w:rPr>
          <w:b/>
          <w:sz w:val="22"/>
          <w:szCs w:val="22"/>
        </w:rPr>
        <w:t>в</w:t>
      </w:r>
      <w:r w:rsidRPr="009979D1">
        <w:rPr>
          <w:b/>
          <w:sz w:val="22"/>
          <w:szCs w:val="22"/>
        </w:rPr>
        <w:t xml:space="preserve"> комиссию по допуску спортсменов при регистрации. </w:t>
      </w:r>
    </w:p>
    <w:p w:rsidR="00903B1F" w:rsidRPr="009979D1" w:rsidRDefault="00903B1F" w:rsidP="002F4342">
      <w:pPr>
        <w:ind w:firstLine="426"/>
        <w:rPr>
          <w:b/>
          <w:sz w:val="22"/>
          <w:szCs w:val="22"/>
        </w:rPr>
      </w:pPr>
      <w:r w:rsidRPr="009979D1">
        <w:rPr>
          <w:b/>
          <w:sz w:val="22"/>
          <w:szCs w:val="22"/>
        </w:rPr>
        <w:t>Все участники соревнования должны иметь при себе:</w:t>
      </w:r>
    </w:p>
    <w:p w:rsidR="00903B1F" w:rsidRPr="009979D1" w:rsidRDefault="00903B1F" w:rsidP="002F4342">
      <w:pPr>
        <w:rPr>
          <w:b/>
          <w:sz w:val="22"/>
          <w:szCs w:val="22"/>
        </w:rPr>
      </w:pPr>
      <w:r w:rsidRPr="009979D1">
        <w:rPr>
          <w:b/>
          <w:sz w:val="22"/>
          <w:szCs w:val="22"/>
        </w:rPr>
        <w:t>- документ, удостоверяющий личность;</w:t>
      </w:r>
    </w:p>
    <w:p w:rsidR="00903B1F" w:rsidRPr="009979D1" w:rsidRDefault="00903B1F" w:rsidP="002F4342">
      <w:pPr>
        <w:ind w:firstLine="426"/>
        <w:rPr>
          <w:b/>
          <w:sz w:val="22"/>
          <w:szCs w:val="22"/>
        </w:rPr>
      </w:pPr>
      <w:r w:rsidRPr="009979D1">
        <w:rPr>
          <w:sz w:val="22"/>
          <w:szCs w:val="22"/>
        </w:rPr>
        <w:t xml:space="preserve">Соревнования проводятся в формате: - Ловля спиннингом с лодок - командные соревнования (парами) - 092 018 1811Л (два спортсмена в одной лодке). Команда состоит из двух пар. Представителем является капитан команды из числа участников. </w:t>
      </w:r>
    </w:p>
    <w:p w:rsidR="00903B1F" w:rsidRPr="009979D1" w:rsidRDefault="00903B1F" w:rsidP="002F4342">
      <w:pPr>
        <w:pStyle w:val="21"/>
        <w:spacing w:after="0" w:line="240" w:lineRule="auto"/>
        <w:ind w:left="0" w:firstLine="426"/>
        <w:rPr>
          <w:b/>
          <w:sz w:val="22"/>
          <w:szCs w:val="22"/>
        </w:rPr>
      </w:pPr>
      <w:r w:rsidRPr="009979D1">
        <w:rPr>
          <w:b/>
          <w:sz w:val="22"/>
          <w:szCs w:val="22"/>
        </w:rPr>
        <w:t>- Ловля спиннингом с лодок — парные соревнования - 092 019 1811Л</w:t>
      </w:r>
    </w:p>
    <w:p w:rsidR="00903B1F" w:rsidRPr="009979D1" w:rsidRDefault="00903B1F" w:rsidP="002F4342">
      <w:pPr>
        <w:pStyle w:val="21"/>
        <w:spacing w:after="0" w:line="240" w:lineRule="auto"/>
        <w:ind w:left="0" w:firstLine="426"/>
        <w:rPr>
          <w:b/>
          <w:sz w:val="22"/>
          <w:szCs w:val="22"/>
        </w:rPr>
      </w:pPr>
      <w:r w:rsidRPr="009979D1">
        <w:rPr>
          <w:b/>
          <w:sz w:val="22"/>
          <w:szCs w:val="22"/>
        </w:rPr>
        <w:t>Участники соревнования обязаны при регистрации заполнить и подать заявку на участие в соревновании в соответствии с указанной формой:</w:t>
      </w:r>
    </w:p>
    <w:p w:rsidR="00903B1F" w:rsidRPr="009979D1" w:rsidRDefault="00903B1F" w:rsidP="002F4342">
      <w:pPr>
        <w:pStyle w:val="1"/>
        <w:ind w:firstLine="426"/>
        <w:rPr>
          <w:b w:val="0"/>
          <w:sz w:val="22"/>
          <w:szCs w:val="22"/>
        </w:rPr>
      </w:pPr>
    </w:p>
    <w:p w:rsidR="00903B1F" w:rsidRPr="009979D1" w:rsidRDefault="00903B1F" w:rsidP="002F4342">
      <w:pPr>
        <w:pStyle w:val="1"/>
        <w:ind w:firstLine="284"/>
        <w:jc w:val="center"/>
        <w:rPr>
          <w:b w:val="0"/>
          <w:sz w:val="22"/>
          <w:szCs w:val="22"/>
        </w:rPr>
      </w:pPr>
      <w:r w:rsidRPr="009979D1">
        <w:rPr>
          <w:b w:val="0"/>
          <w:sz w:val="22"/>
          <w:szCs w:val="22"/>
        </w:rPr>
        <w:t>В оргкомитет открытого парно-командного чемпионата Смоленской области</w:t>
      </w:r>
    </w:p>
    <w:p w:rsidR="00903B1F" w:rsidRPr="009979D1" w:rsidRDefault="00903B1F" w:rsidP="002F4342">
      <w:pPr>
        <w:pStyle w:val="1"/>
        <w:ind w:firstLine="426"/>
        <w:jc w:val="center"/>
        <w:rPr>
          <w:b w:val="0"/>
          <w:sz w:val="22"/>
          <w:szCs w:val="22"/>
        </w:rPr>
      </w:pPr>
      <w:r w:rsidRPr="009979D1">
        <w:rPr>
          <w:b w:val="0"/>
          <w:sz w:val="22"/>
          <w:szCs w:val="22"/>
        </w:rPr>
        <w:t xml:space="preserve">по ловле спиннингом с лодок «Смоленский </w:t>
      </w:r>
      <w:r w:rsidR="00DB0C6B" w:rsidRPr="00DB0C6B">
        <w:rPr>
          <w:b w:val="0"/>
          <w:sz w:val="22"/>
          <w:szCs w:val="22"/>
        </w:rPr>
        <w:t>осенний</w:t>
      </w:r>
      <w:r w:rsidRPr="009979D1">
        <w:rPr>
          <w:b w:val="0"/>
          <w:sz w:val="22"/>
          <w:szCs w:val="22"/>
        </w:rPr>
        <w:t xml:space="preserve"> хищник 20</w:t>
      </w:r>
      <w:r>
        <w:rPr>
          <w:b w:val="0"/>
          <w:sz w:val="22"/>
          <w:szCs w:val="22"/>
        </w:rPr>
        <w:t>24</w:t>
      </w:r>
      <w:r w:rsidRPr="009979D1">
        <w:rPr>
          <w:b w:val="0"/>
          <w:sz w:val="22"/>
          <w:szCs w:val="22"/>
        </w:rPr>
        <w:t xml:space="preserve">» </w:t>
      </w:r>
      <w:r>
        <w:rPr>
          <w:b w:val="0"/>
          <w:sz w:val="22"/>
          <w:szCs w:val="22"/>
        </w:rPr>
        <w:t>01</w:t>
      </w:r>
      <w:r w:rsidRPr="009979D1">
        <w:rPr>
          <w:b w:val="0"/>
          <w:sz w:val="22"/>
          <w:szCs w:val="22"/>
        </w:rPr>
        <w:t>-</w:t>
      </w:r>
      <w:r>
        <w:rPr>
          <w:b w:val="0"/>
          <w:sz w:val="22"/>
          <w:szCs w:val="22"/>
        </w:rPr>
        <w:t>04</w:t>
      </w:r>
      <w:r w:rsidRPr="009979D1">
        <w:rPr>
          <w:b w:val="0"/>
          <w:sz w:val="22"/>
          <w:szCs w:val="22"/>
        </w:rPr>
        <w:t xml:space="preserve"> </w:t>
      </w:r>
      <w:r>
        <w:rPr>
          <w:b w:val="0"/>
          <w:sz w:val="22"/>
          <w:szCs w:val="22"/>
        </w:rPr>
        <w:t>ноября</w:t>
      </w:r>
      <w:r w:rsidRPr="009979D1">
        <w:rPr>
          <w:b w:val="0"/>
          <w:sz w:val="22"/>
          <w:szCs w:val="22"/>
        </w:rPr>
        <w:t xml:space="preserve"> </w:t>
      </w:r>
      <w:smartTag w:uri="urn:schemas-microsoft-com:office:smarttags" w:element="metricconverter">
        <w:smartTagPr>
          <w:attr w:name="ProductID" w:val="2024 г"/>
        </w:smartTagPr>
        <w:r w:rsidRPr="009979D1">
          <w:rPr>
            <w:b w:val="0"/>
            <w:sz w:val="22"/>
            <w:szCs w:val="22"/>
          </w:rPr>
          <w:t>20</w:t>
        </w:r>
        <w:r>
          <w:rPr>
            <w:b w:val="0"/>
            <w:sz w:val="22"/>
            <w:szCs w:val="22"/>
          </w:rPr>
          <w:t>24</w:t>
        </w:r>
        <w:r w:rsidRPr="009979D1">
          <w:rPr>
            <w:b w:val="0"/>
            <w:sz w:val="22"/>
            <w:szCs w:val="22"/>
          </w:rPr>
          <w:t xml:space="preserve"> г</w:t>
        </w:r>
      </w:smartTag>
      <w:r w:rsidRPr="009979D1">
        <w:rPr>
          <w:b w:val="0"/>
          <w:sz w:val="22"/>
          <w:szCs w:val="22"/>
        </w:rPr>
        <w:t>.</w:t>
      </w:r>
    </w:p>
    <w:p w:rsidR="00903B1F" w:rsidRPr="009979D1" w:rsidRDefault="00903B1F" w:rsidP="002F4342">
      <w:pPr>
        <w:pStyle w:val="1"/>
        <w:ind w:firstLine="426"/>
        <w:jc w:val="center"/>
        <w:rPr>
          <w:b w:val="0"/>
          <w:sz w:val="22"/>
          <w:szCs w:val="22"/>
        </w:rPr>
      </w:pPr>
      <w:r w:rsidRPr="009979D1">
        <w:rPr>
          <w:b w:val="0"/>
          <w:sz w:val="22"/>
          <w:szCs w:val="22"/>
        </w:rPr>
        <w:t>Заявка на участие от пары спортсменов в составе:</w:t>
      </w:r>
    </w:p>
    <w:p w:rsidR="00903B1F" w:rsidRPr="009979D1" w:rsidRDefault="00903B1F" w:rsidP="002F4342">
      <w:pPr>
        <w:pStyle w:val="1"/>
        <w:ind w:firstLine="426"/>
        <w:rPr>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573"/>
        <w:gridCol w:w="1528"/>
        <w:gridCol w:w="2165"/>
        <w:gridCol w:w="1659"/>
        <w:gridCol w:w="1718"/>
        <w:gridCol w:w="1076"/>
      </w:tblGrid>
      <w:tr w:rsidR="00903B1F" w:rsidRPr="009979D1" w:rsidTr="003E42EE">
        <w:trPr>
          <w:jc w:val="center"/>
        </w:trPr>
        <w:tc>
          <w:tcPr>
            <w:tcW w:w="0" w:type="auto"/>
            <w:vAlign w:val="center"/>
          </w:tcPr>
          <w:p w:rsidR="00903B1F" w:rsidRPr="009979D1" w:rsidRDefault="00903B1F" w:rsidP="003E42EE">
            <w:pPr>
              <w:ind w:firstLine="102"/>
              <w:rPr>
                <w:b/>
              </w:rPr>
            </w:pPr>
            <w:r w:rsidRPr="009979D1">
              <w:rPr>
                <w:b/>
                <w:sz w:val="22"/>
                <w:szCs w:val="22"/>
              </w:rPr>
              <w:t xml:space="preserve">№ п/п  </w:t>
            </w:r>
          </w:p>
        </w:tc>
        <w:tc>
          <w:tcPr>
            <w:tcW w:w="0" w:type="auto"/>
            <w:vAlign w:val="center"/>
          </w:tcPr>
          <w:p w:rsidR="00903B1F" w:rsidRPr="009979D1" w:rsidRDefault="00903B1F" w:rsidP="003E42EE">
            <w:pPr>
              <w:jc w:val="center"/>
              <w:rPr>
                <w:b/>
              </w:rPr>
            </w:pPr>
            <w:r w:rsidRPr="009979D1">
              <w:rPr>
                <w:b/>
                <w:sz w:val="22"/>
                <w:szCs w:val="22"/>
              </w:rPr>
              <w:t>Фамилия, Имя,</w:t>
            </w:r>
          </w:p>
          <w:p w:rsidR="00903B1F" w:rsidRPr="009979D1" w:rsidRDefault="00903B1F" w:rsidP="003E42EE">
            <w:pPr>
              <w:ind w:firstLine="135"/>
              <w:jc w:val="center"/>
              <w:rPr>
                <w:b/>
              </w:rPr>
            </w:pPr>
            <w:r w:rsidRPr="009979D1">
              <w:rPr>
                <w:b/>
                <w:sz w:val="22"/>
                <w:szCs w:val="22"/>
              </w:rPr>
              <w:t>Отчество</w:t>
            </w:r>
          </w:p>
        </w:tc>
        <w:tc>
          <w:tcPr>
            <w:tcW w:w="0" w:type="auto"/>
            <w:vAlign w:val="center"/>
          </w:tcPr>
          <w:p w:rsidR="00903B1F" w:rsidRPr="009979D1" w:rsidRDefault="00903B1F" w:rsidP="003E42EE">
            <w:pPr>
              <w:ind w:firstLine="32"/>
              <w:jc w:val="center"/>
              <w:rPr>
                <w:b/>
              </w:rPr>
            </w:pPr>
            <w:r w:rsidRPr="009979D1">
              <w:rPr>
                <w:b/>
                <w:sz w:val="22"/>
                <w:szCs w:val="22"/>
              </w:rPr>
              <w:t>Дата рождения</w:t>
            </w:r>
          </w:p>
        </w:tc>
        <w:tc>
          <w:tcPr>
            <w:tcW w:w="0" w:type="auto"/>
            <w:vAlign w:val="center"/>
          </w:tcPr>
          <w:p w:rsidR="00903B1F" w:rsidRPr="009979D1" w:rsidRDefault="00903B1F" w:rsidP="003E42EE">
            <w:pPr>
              <w:ind w:firstLine="217"/>
              <w:jc w:val="center"/>
              <w:rPr>
                <w:b/>
              </w:rPr>
            </w:pPr>
            <w:r w:rsidRPr="009979D1">
              <w:rPr>
                <w:b/>
                <w:sz w:val="22"/>
                <w:szCs w:val="22"/>
              </w:rPr>
              <w:t>Спортивный разряд</w:t>
            </w:r>
          </w:p>
        </w:tc>
        <w:tc>
          <w:tcPr>
            <w:tcW w:w="0" w:type="auto"/>
            <w:vAlign w:val="center"/>
          </w:tcPr>
          <w:p w:rsidR="00903B1F" w:rsidRPr="009979D1" w:rsidRDefault="00903B1F" w:rsidP="003E42EE">
            <w:pPr>
              <w:ind w:firstLine="181"/>
              <w:rPr>
                <w:b/>
              </w:rPr>
            </w:pPr>
            <w:r w:rsidRPr="009979D1">
              <w:rPr>
                <w:b/>
                <w:sz w:val="22"/>
                <w:szCs w:val="22"/>
              </w:rPr>
              <w:t xml:space="preserve">  Телефон</w:t>
            </w:r>
          </w:p>
          <w:p w:rsidR="00903B1F" w:rsidRPr="009979D1" w:rsidRDefault="00903B1F" w:rsidP="003E42EE">
            <w:pPr>
              <w:jc w:val="center"/>
              <w:rPr>
                <w:b/>
              </w:rPr>
            </w:pPr>
            <w:r w:rsidRPr="009979D1">
              <w:rPr>
                <w:b/>
                <w:sz w:val="22"/>
                <w:szCs w:val="22"/>
              </w:rPr>
              <w:t>Домашний адрес</w:t>
            </w:r>
          </w:p>
        </w:tc>
        <w:tc>
          <w:tcPr>
            <w:tcW w:w="0" w:type="auto"/>
            <w:vAlign w:val="center"/>
          </w:tcPr>
          <w:p w:rsidR="00903B1F" w:rsidRPr="009979D1" w:rsidRDefault="00903B1F" w:rsidP="003E42EE">
            <w:pPr>
              <w:ind w:firstLine="82"/>
              <w:jc w:val="center"/>
              <w:rPr>
                <w:b/>
              </w:rPr>
            </w:pPr>
            <w:r w:rsidRPr="009979D1">
              <w:rPr>
                <w:b/>
                <w:sz w:val="22"/>
                <w:szCs w:val="22"/>
              </w:rPr>
              <w:t>Мощность ПЛМ</w:t>
            </w:r>
          </w:p>
        </w:tc>
        <w:tc>
          <w:tcPr>
            <w:tcW w:w="0" w:type="auto"/>
            <w:vAlign w:val="center"/>
          </w:tcPr>
          <w:p w:rsidR="00903B1F" w:rsidRPr="009979D1" w:rsidRDefault="00903B1F" w:rsidP="003E42EE">
            <w:pPr>
              <w:ind w:right="-19"/>
              <w:jc w:val="center"/>
              <w:rPr>
                <w:b/>
              </w:rPr>
            </w:pPr>
            <w:r w:rsidRPr="009979D1">
              <w:rPr>
                <w:b/>
                <w:sz w:val="22"/>
                <w:szCs w:val="22"/>
              </w:rPr>
              <w:t>Подпись</w:t>
            </w:r>
          </w:p>
        </w:tc>
      </w:tr>
      <w:tr w:rsidR="00903B1F" w:rsidRPr="009979D1" w:rsidTr="003E42EE">
        <w:trPr>
          <w:cantSplit/>
          <w:jc w:val="center"/>
        </w:trPr>
        <w:tc>
          <w:tcPr>
            <w:tcW w:w="0" w:type="auto"/>
            <w:vAlign w:val="center"/>
          </w:tcPr>
          <w:p w:rsidR="00903B1F" w:rsidRPr="009979D1" w:rsidRDefault="00903B1F" w:rsidP="003E42EE">
            <w:pPr>
              <w:ind w:left="-465"/>
              <w:rPr>
                <w:b/>
              </w:rPr>
            </w:pPr>
            <w:r w:rsidRPr="009979D1">
              <w:rPr>
                <w:b/>
                <w:sz w:val="22"/>
                <w:szCs w:val="22"/>
              </w:rPr>
              <w:t>1</w:t>
            </w:r>
          </w:p>
        </w:tc>
        <w:tc>
          <w:tcPr>
            <w:tcW w:w="0" w:type="auto"/>
          </w:tcPr>
          <w:p w:rsidR="00903B1F" w:rsidRPr="009979D1" w:rsidRDefault="00903B1F" w:rsidP="003E42EE">
            <w:pPr>
              <w:ind w:firstLine="426"/>
              <w:rPr>
                <w:b/>
              </w:rPr>
            </w:pPr>
          </w:p>
        </w:tc>
        <w:tc>
          <w:tcPr>
            <w:tcW w:w="0" w:type="auto"/>
          </w:tcPr>
          <w:p w:rsidR="00903B1F" w:rsidRPr="009979D1" w:rsidRDefault="00903B1F" w:rsidP="003E42EE">
            <w:pPr>
              <w:rPr>
                <w:b/>
              </w:rPr>
            </w:pPr>
          </w:p>
        </w:tc>
        <w:tc>
          <w:tcPr>
            <w:tcW w:w="0" w:type="auto"/>
          </w:tcPr>
          <w:p w:rsidR="00903B1F" w:rsidRPr="009979D1" w:rsidRDefault="00903B1F" w:rsidP="003E42EE">
            <w:pPr>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right="-19"/>
              <w:rPr>
                <w:b/>
              </w:rPr>
            </w:pPr>
          </w:p>
        </w:tc>
      </w:tr>
      <w:tr w:rsidR="00903B1F" w:rsidRPr="009979D1" w:rsidTr="003E42EE">
        <w:trPr>
          <w:cantSplit/>
          <w:jc w:val="center"/>
        </w:trPr>
        <w:tc>
          <w:tcPr>
            <w:tcW w:w="0" w:type="auto"/>
            <w:vAlign w:val="center"/>
          </w:tcPr>
          <w:p w:rsidR="00903B1F" w:rsidRPr="009979D1" w:rsidRDefault="00903B1F" w:rsidP="003E42EE">
            <w:pPr>
              <w:ind w:left="-465"/>
              <w:rPr>
                <w:b/>
              </w:rPr>
            </w:pPr>
            <w:r w:rsidRPr="009979D1">
              <w:rPr>
                <w:b/>
                <w:sz w:val="22"/>
                <w:szCs w:val="22"/>
              </w:rPr>
              <w:t>2</w:t>
            </w:r>
          </w:p>
        </w:tc>
        <w:tc>
          <w:tcPr>
            <w:tcW w:w="0" w:type="auto"/>
          </w:tcPr>
          <w:p w:rsidR="00903B1F" w:rsidRPr="009979D1" w:rsidRDefault="00903B1F" w:rsidP="003E42EE">
            <w:pPr>
              <w:ind w:firstLine="426"/>
              <w:rPr>
                <w:b/>
              </w:rPr>
            </w:pPr>
          </w:p>
        </w:tc>
        <w:tc>
          <w:tcPr>
            <w:tcW w:w="0" w:type="auto"/>
          </w:tcPr>
          <w:p w:rsidR="00903B1F" w:rsidRPr="009979D1" w:rsidRDefault="00903B1F" w:rsidP="003E42EE">
            <w:pPr>
              <w:rPr>
                <w:b/>
              </w:rPr>
            </w:pPr>
          </w:p>
        </w:tc>
        <w:tc>
          <w:tcPr>
            <w:tcW w:w="0" w:type="auto"/>
          </w:tcPr>
          <w:p w:rsidR="00903B1F" w:rsidRPr="009979D1" w:rsidRDefault="00903B1F" w:rsidP="003E42EE">
            <w:pPr>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right="-19"/>
              <w:rPr>
                <w:b/>
              </w:rPr>
            </w:pPr>
          </w:p>
        </w:tc>
      </w:tr>
    </w:tbl>
    <w:p w:rsidR="00903B1F" w:rsidRPr="009979D1" w:rsidRDefault="00903B1F" w:rsidP="002F4342">
      <w:pPr>
        <w:ind w:firstLine="426"/>
        <w:rPr>
          <w:b/>
          <w:sz w:val="22"/>
          <w:szCs w:val="22"/>
        </w:rPr>
      </w:pPr>
    </w:p>
    <w:p w:rsidR="00903B1F" w:rsidRPr="009979D1" w:rsidRDefault="00903B1F" w:rsidP="002F4342">
      <w:pPr>
        <w:ind w:firstLine="426"/>
        <w:rPr>
          <w:b/>
          <w:sz w:val="22"/>
          <w:szCs w:val="22"/>
        </w:rPr>
      </w:pPr>
      <w:r w:rsidRPr="009979D1">
        <w:rPr>
          <w:b/>
          <w:sz w:val="22"/>
          <w:szCs w:val="22"/>
        </w:rPr>
        <w:t>Все члены пары умеют плавать и имеют спасательные жилеты, ответственность за состояние здоровья и свою жизнь несем лично. Все члены пары знают правила и регламент проведения соревнований по рыболовному спорту и положение о настоящих соревнованиях.</w:t>
      </w:r>
    </w:p>
    <w:p w:rsidR="00903B1F" w:rsidRPr="009979D1" w:rsidRDefault="00903B1F" w:rsidP="002F4342">
      <w:pPr>
        <w:ind w:firstLine="708"/>
        <w:rPr>
          <w:b/>
          <w:sz w:val="22"/>
          <w:szCs w:val="22"/>
        </w:rPr>
      </w:pPr>
    </w:p>
    <w:p w:rsidR="00903B1F" w:rsidRPr="009979D1" w:rsidRDefault="00903B1F" w:rsidP="002F4342">
      <w:pPr>
        <w:ind w:firstLine="708"/>
        <w:rPr>
          <w:b/>
          <w:sz w:val="22"/>
          <w:szCs w:val="22"/>
        </w:rPr>
      </w:pPr>
      <w:r w:rsidRPr="009979D1">
        <w:rPr>
          <w:b/>
          <w:sz w:val="22"/>
          <w:szCs w:val="22"/>
        </w:rPr>
        <w:t>Спортсмен                      __________________                _________________________</w:t>
      </w:r>
    </w:p>
    <w:p w:rsidR="00903B1F" w:rsidRPr="009979D1" w:rsidRDefault="00903B1F" w:rsidP="002F4342">
      <w:pPr>
        <w:pStyle w:val="23"/>
        <w:rPr>
          <w:b w:val="0"/>
          <w:sz w:val="22"/>
          <w:szCs w:val="22"/>
        </w:rPr>
      </w:pPr>
      <w:r w:rsidRPr="009979D1">
        <w:rPr>
          <w:b w:val="0"/>
          <w:sz w:val="22"/>
          <w:szCs w:val="22"/>
        </w:rPr>
        <w:tab/>
        <w:t xml:space="preserve">                                                  (подпись)                                             (</w:t>
      </w:r>
      <w:proofErr w:type="spellStart"/>
      <w:r w:rsidRPr="009979D1">
        <w:rPr>
          <w:b w:val="0"/>
          <w:sz w:val="22"/>
          <w:szCs w:val="22"/>
        </w:rPr>
        <w:t>ф.и.о.</w:t>
      </w:r>
      <w:proofErr w:type="spellEnd"/>
      <w:r w:rsidRPr="009979D1">
        <w:rPr>
          <w:b w:val="0"/>
          <w:sz w:val="22"/>
          <w:szCs w:val="22"/>
        </w:rPr>
        <w:t>)</w:t>
      </w:r>
    </w:p>
    <w:p w:rsidR="00903B1F" w:rsidRPr="009979D1" w:rsidRDefault="00903B1F" w:rsidP="002F4342">
      <w:pPr>
        <w:rPr>
          <w:sz w:val="22"/>
          <w:szCs w:val="22"/>
        </w:rPr>
      </w:pPr>
    </w:p>
    <w:p w:rsidR="00903B1F" w:rsidRPr="009979D1" w:rsidRDefault="00903B1F" w:rsidP="002F4342">
      <w:pPr>
        <w:ind w:firstLine="708"/>
        <w:rPr>
          <w:b/>
          <w:sz w:val="22"/>
          <w:szCs w:val="22"/>
        </w:rPr>
      </w:pPr>
      <w:r w:rsidRPr="009979D1">
        <w:rPr>
          <w:b/>
          <w:sz w:val="22"/>
          <w:szCs w:val="22"/>
        </w:rPr>
        <w:t>Капитан пары                __________________                _________________________</w:t>
      </w:r>
    </w:p>
    <w:p w:rsidR="00903B1F" w:rsidRPr="009979D1" w:rsidRDefault="00903B1F" w:rsidP="002F4342">
      <w:pPr>
        <w:pStyle w:val="23"/>
        <w:rPr>
          <w:b w:val="0"/>
          <w:sz w:val="22"/>
          <w:szCs w:val="22"/>
        </w:rPr>
      </w:pPr>
      <w:r w:rsidRPr="009979D1">
        <w:rPr>
          <w:b w:val="0"/>
          <w:sz w:val="22"/>
          <w:szCs w:val="22"/>
        </w:rPr>
        <w:tab/>
        <w:t xml:space="preserve">                                                  (подпись)                                             (</w:t>
      </w:r>
      <w:proofErr w:type="spellStart"/>
      <w:r w:rsidRPr="009979D1">
        <w:rPr>
          <w:b w:val="0"/>
          <w:sz w:val="22"/>
          <w:szCs w:val="22"/>
        </w:rPr>
        <w:t>ф.и.о.</w:t>
      </w:r>
      <w:proofErr w:type="spellEnd"/>
      <w:r w:rsidRPr="009979D1">
        <w:rPr>
          <w:b w:val="0"/>
          <w:sz w:val="22"/>
          <w:szCs w:val="22"/>
        </w:rPr>
        <w:t>)</w:t>
      </w:r>
    </w:p>
    <w:p w:rsidR="00903B1F" w:rsidRPr="009979D1" w:rsidRDefault="00903B1F" w:rsidP="002F4342">
      <w:pPr>
        <w:rPr>
          <w:b/>
          <w:sz w:val="22"/>
          <w:szCs w:val="22"/>
        </w:rPr>
      </w:pPr>
    </w:p>
    <w:p w:rsidR="00903B1F" w:rsidRPr="009979D1" w:rsidRDefault="00903B1F" w:rsidP="002F4342">
      <w:pPr>
        <w:pStyle w:val="a3"/>
        <w:shd w:val="clear" w:color="auto" w:fill="FFFFFF"/>
        <w:jc w:val="both"/>
        <w:rPr>
          <w:color w:val="000000"/>
          <w:sz w:val="22"/>
          <w:szCs w:val="22"/>
        </w:rPr>
      </w:pPr>
      <w:r w:rsidRPr="009979D1">
        <w:rPr>
          <w:color w:val="000000"/>
          <w:sz w:val="22"/>
          <w:szCs w:val="22"/>
        </w:rPr>
        <w:t xml:space="preserve">    Пары, не предоставившие заявки, к соревнованиям не допускаются.</w:t>
      </w:r>
    </w:p>
    <w:p w:rsidR="00903B1F" w:rsidRPr="009979D1" w:rsidRDefault="00903B1F" w:rsidP="002F4342">
      <w:pPr>
        <w:pStyle w:val="a3"/>
        <w:shd w:val="clear" w:color="auto" w:fill="FFFFFF"/>
        <w:jc w:val="both"/>
        <w:rPr>
          <w:color w:val="000000"/>
          <w:sz w:val="22"/>
          <w:szCs w:val="22"/>
        </w:rPr>
      </w:pPr>
      <w:r w:rsidRPr="009979D1">
        <w:rPr>
          <w:color w:val="000000"/>
          <w:sz w:val="22"/>
          <w:szCs w:val="22"/>
        </w:rPr>
        <w:t xml:space="preserve">    Для участия в соревнованиях экипажам необходимо пройти обязательную предварительную регистрацию. Заявки на предварительную регистрацию должны включать следующие данные:</w:t>
      </w:r>
    </w:p>
    <w:p w:rsidR="00903B1F" w:rsidRPr="009979D1" w:rsidRDefault="00903B1F" w:rsidP="002F4342">
      <w:pPr>
        <w:pStyle w:val="a3"/>
        <w:shd w:val="clear" w:color="auto" w:fill="FFFFFF"/>
        <w:jc w:val="both"/>
        <w:rPr>
          <w:color w:val="000000"/>
          <w:sz w:val="22"/>
          <w:szCs w:val="22"/>
        </w:rPr>
      </w:pPr>
      <w:r w:rsidRPr="009979D1">
        <w:rPr>
          <w:color w:val="000000"/>
          <w:sz w:val="22"/>
          <w:szCs w:val="22"/>
        </w:rPr>
        <w:t>- состав экипажа (Ф.И.О полностью., год рождения, спортивная квалификация);</w:t>
      </w:r>
    </w:p>
    <w:p w:rsidR="00903B1F" w:rsidRPr="009979D1" w:rsidRDefault="00903B1F" w:rsidP="002F4342">
      <w:pPr>
        <w:pStyle w:val="a3"/>
        <w:shd w:val="clear" w:color="auto" w:fill="FFFFFF"/>
        <w:jc w:val="both"/>
        <w:rPr>
          <w:color w:val="000000"/>
          <w:sz w:val="22"/>
          <w:szCs w:val="22"/>
        </w:rPr>
      </w:pPr>
      <w:r w:rsidRPr="009979D1">
        <w:rPr>
          <w:color w:val="000000"/>
          <w:sz w:val="22"/>
          <w:szCs w:val="22"/>
        </w:rPr>
        <w:t>- название муниципального образования, который представляет экипаж;</w:t>
      </w:r>
    </w:p>
    <w:p w:rsidR="00903B1F" w:rsidRPr="009979D1" w:rsidRDefault="00903B1F" w:rsidP="002F4342">
      <w:pPr>
        <w:pStyle w:val="a3"/>
        <w:shd w:val="clear" w:color="auto" w:fill="FFFFFF"/>
        <w:jc w:val="both"/>
        <w:rPr>
          <w:color w:val="000000"/>
          <w:sz w:val="22"/>
          <w:szCs w:val="22"/>
        </w:rPr>
      </w:pPr>
      <w:r w:rsidRPr="009979D1">
        <w:rPr>
          <w:color w:val="000000"/>
          <w:sz w:val="22"/>
          <w:szCs w:val="22"/>
        </w:rPr>
        <w:t>- характеристика предполагаемого маломерного судна (марка и длина лодки, марка и мощность ПЛМ).</w:t>
      </w:r>
    </w:p>
    <w:p w:rsidR="00903B1F" w:rsidRDefault="00903B1F" w:rsidP="002F4342">
      <w:pPr>
        <w:rPr>
          <w:b/>
          <w:sz w:val="22"/>
          <w:szCs w:val="22"/>
          <w:shd w:val="clear" w:color="auto" w:fill="FAFAFA"/>
        </w:rPr>
      </w:pPr>
      <w:r w:rsidRPr="009979D1">
        <w:rPr>
          <w:b/>
          <w:sz w:val="22"/>
          <w:szCs w:val="22"/>
          <w:shd w:val="clear" w:color="auto" w:fill="FAFAFA"/>
        </w:rPr>
        <w:t>Пред</w:t>
      </w:r>
      <w:r>
        <w:rPr>
          <w:b/>
          <w:sz w:val="22"/>
          <w:szCs w:val="22"/>
          <w:shd w:val="clear" w:color="auto" w:fill="FAFAFA"/>
        </w:rPr>
        <w:t>варительные заявки подаются до 25 октября</w:t>
      </w:r>
      <w:r w:rsidRPr="009979D1">
        <w:rPr>
          <w:b/>
          <w:sz w:val="22"/>
          <w:szCs w:val="22"/>
          <w:shd w:val="clear" w:color="auto" w:fill="FAFAFA"/>
        </w:rPr>
        <w:t xml:space="preserve"> </w:t>
      </w:r>
      <w:smartTag w:uri="urn:schemas-microsoft-com:office:smarttags" w:element="metricconverter">
        <w:smartTagPr>
          <w:attr w:name="ProductID" w:val="2024 г"/>
        </w:smartTagPr>
        <w:r w:rsidRPr="009979D1">
          <w:rPr>
            <w:b/>
            <w:sz w:val="22"/>
            <w:szCs w:val="22"/>
            <w:shd w:val="clear" w:color="auto" w:fill="FAFAFA"/>
          </w:rPr>
          <w:t>20</w:t>
        </w:r>
        <w:r>
          <w:rPr>
            <w:b/>
            <w:sz w:val="22"/>
            <w:szCs w:val="22"/>
            <w:shd w:val="clear" w:color="auto" w:fill="FAFAFA"/>
          </w:rPr>
          <w:t>24</w:t>
        </w:r>
        <w:r w:rsidRPr="009979D1">
          <w:rPr>
            <w:b/>
            <w:sz w:val="22"/>
            <w:szCs w:val="22"/>
            <w:shd w:val="clear" w:color="auto" w:fill="FAFAFA"/>
          </w:rPr>
          <w:t xml:space="preserve"> г</w:t>
        </w:r>
      </w:smartTag>
      <w:r w:rsidRPr="009979D1">
        <w:rPr>
          <w:b/>
          <w:sz w:val="22"/>
          <w:szCs w:val="22"/>
          <w:shd w:val="clear" w:color="auto" w:fill="FAFAFA"/>
        </w:rPr>
        <w:t>., на сайте</w:t>
      </w:r>
      <w:r w:rsidRPr="00942E28">
        <w:t xml:space="preserve"> </w:t>
      </w:r>
      <w:hyperlink r:id="rId6" w:tgtFrame="_blank" w:history="1">
        <w:r w:rsidRPr="00426203">
          <w:rPr>
            <w:rFonts w:ascii="Arial" w:hAnsi="Arial" w:cs="Arial"/>
            <w:color w:val="0000FF"/>
            <w:sz w:val="20"/>
            <w:szCs w:val="20"/>
            <w:u w:val="single"/>
            <w:shd w:val="clear" w:color="auto" w:fill="F0F2F5"/>
          </w:rPr>
          <w:t>https://vk.com/topic-220061537_50842597</w:t>
        </w:r>
      </w:hyperlink>
      <w:r w:rsidRPr="009979D1">
        <w:rPr>
          <w:b/>
          <w:sz w:val="22"/>
          <w:szCs w:val="22"/>
          <w:shd w:val="clear" w:color="auto" w:fill="FAFAFA"/>
        </w:rPr>
        <w:t xml:space="preserve">, </w:t>
      </w:r>
    </w:p>
    <w:p w:rsidR="00903B1F" w:rsidRDefault="00903B1F" w:rsidP="002F4342">
      <w:pPr>
        <w:rPr>
          <w:b/>
          <w:sz w:val="22"/>
          <w:szCs w:val="22"/>
          <w:shd w:val="clear" w:color="auto" w:fill="FAFAFA"/>
        </w:rPr>
      </w:pPr>
    </w:p>
    <w:p w:rsidR="00903B1F" w:rsidRPr="009979D1" w:rsidRDefault="00903B1F" w:rsidP="002F4342">
      <w:pPr>
        <w:rPr>
          <w:b/>
          <w:sz w:val="22"/>
          <w:szCs w:val="22"/>
          <w:shd w:val="clear" w:color="auto" w:fill="FAFAFA"/>
        </w:rPr>
      </w:pPr>
      <w:r>
        <w:rPr>
          <w:b/>
          <w:sz w:val="22"/>
          <w:szCs w:val="22"/>
          <w:shd w:val="clear" w:color="auto" w:fill="FAFAFA"/>
        </w:rPr>
        <w:t xml:space="preserve">  и отправлять на электронную почту  </w:t>
      </w:r>
      <w:hyperlink r:id="rId7" w:history="1">
        <w:r w:rsidRPr="002F2933">
          <w:rPr>
            <w:rStyle w:val="a7"/>
            <w:b/>
            <w:sz w:val="22"/>
            <w:szCs w:val="22"/>
            <w:shd w:val="clear" w:color="auto" w:fill="FAFAFA"/>
            <w:lang w:val="en-US"/>
          </w:rPr>
          <w:t>ribka</w:t>
        </w:r>
        <w:r w:rsidRPr="002F2933">
          <w:rPr>
            <w:rStyle w:val="a7"/>
            <w:b/>
            <w:sz w:val="22"/>
            <w:szCs w:val="22"/>
            <w:shd w:val="clear" w:color="auto" w:fill="FAFAFA"/>
          </w:rPr>
          <w:t>-</w:t>
        </w:r>
        <w:r w:rsidRPr="002F2933">
          <w:rPr>
            <w:rStyle w:val="a7"/>
            <w:b/>
            <w:sz w:val="22"/>
            <w:szCs w:val="22"/>
            <w:shd w:val="clear" w:color="auto" w:fill="FAFAFA"/>
            <w:lang w:val="en-US"/>
          </w:rPr>
          <w:t>frsso</w:t>
        </w:r>
        <w:r w:rsidRPr="002F2933">
          <w:rPr>
            <w:rStyle w:val="a7"/>
            <w:b/>
            <w:sz w:val="22"/>
            <w:szCs w:val="22"/>
            <w:shd w:val="clear" w:color="auto" w:fill="FAFAFA"/>
          </w:rPr>
          <w:t>@</w:t>
        </w:r>
        <w:r w:rsidRPr="002F2933">
          <w:rPr>
            <w:rStyle w:val="a7"/>
            <w:b/>
            <w:sz w:val="22"/>
            <w:szCs w:val="22"/>
            <w:shd w:val="clear" w:color="auto" w:fill="FAFAFA"/>
            <w:lang w:val="en-US"/>
          </w:rPr>
          <w:t>mail</w:t>
        </w:r>
        <w:r w:rsidRPr="00B646AD">
          <w:rPr>
            <w:rStyle w:val="a7"/>
            <w:b/>
            <w:sz w:val="22"/>
            <w:szCs w:val="22"/>
            <w:shd w:val="clear" w:color="auto" w:fill="FAFAFA"/>
          </w:rPr>
          <w:t>.</w:t>
        </w:r>
        <w:proofErr w:type="spellStart"/>
        <w:r w:rsidRPr="002F2933">
          <w:rPr>
            <w:rStyle w:val="a7"/>
            <w:b/>
            <w:sz w:val="22"/>
            <w:szCs w:val="22"/>
            <w:shd w:val="clear" w:color="auto" w:fill="FAFAFA"/>
            <w:lang w:val="en-US"/>
          </w:rPr>
          <w:t>ru</w:t>
        </w:r>
        <w:proofErr w:type="spellEnd"/>
      </w:hyperlink>
      <w:r>
        <w:rPr>
          <w:b/>
          <w:sz w:val="22"/>
          <w:szCs w:val="22"/>
          <w:shd w:val="clear" w:color="auto" w:fill="FAFAFA"/>
        </w:rPr>
        <w:t xml:space="preserve"> , </w:t>
      </w:r>
      <w:r w:rsidRPr="009979D1">
        <w:rPr>
          <w:b/>
          <w:sz w:val="22"/>
          <w:szCs w:val="22"/>
          <w:shd w:val="clear" w:color="auto" w:fill="FAFAFA"/>
        </w:rPr>
        <w:t>после публикации положения и дублируются в соответствующей теме.</w:t>
      </w:r>
    </w:p>
    <w:p w:rsidR="00903B1F" w:rsidRPr="009979D1" w:rsidRDefault="00903B1F" w:rsidP="002F4342">
      <w:pPr>
        <w:pStyle w:val="a3"/>
        <w:shd w:val="clear" w:color="auto" w:fill="FFFFFF"/>
        <w:jc w:val="both"/>
        <w:rPr>
          <w:color w:val="000000"/>
          <w:sz w:val="22"/>
          <w:szCs w:val="22"/>
        </w:rPr>
      </w:pPr>
      <w:r w:rsidRPr="009979D1">
        <w:rPr>
          <w:color w:val="000000"/>
          <w:sz w:val="22"/>
          <w:szCs w:val="22"/>
        </w:rPr>
        <w:t xml:space="preserve">Предварительная регистрация участников начинается с момента публикации настоящего Положения и заканчивается </w:t>
      </w:r>
      <w:r>
        <w:rPr>
          <w:color w:val="000000"/>
          <w:sz w:val="22"/>
          <w:szCs w:val="22"/>
        </w:rPr>
        <w:t>25</w:t>
      </w:r>
      <w:r w:rsidRPr="009979D1">
        <w:rPr>
          <w:color w:val="000000"/>
          <w:sz w:val="22"/>
          <w:szCs w:val="22"/>
        </w:rPr>
        <w:t xml:space="preserve"> </w:t>
      </w:r>
      <w:r>
        <w:rPr>
          <w:color w:val="000000"/>
          <w:sz w:val="22"/>
          <w:szCs w:val="22"/>
        </w:rPr>
        <w:t>октября 2024 года в 24</w:t>
      </w:r>
      <w:r w:rsidRPr="009979D1">
        <w:rPr>
          <w:color w:val="000000"/>
          <w:sz w:val="22"/>
          <w:szCs w:val="22"/>
        </w:rPr>
        <w:t xml:space="preserve"> ч 00 мин. по московскому времени. Окончательная регистрация участников производится на</w:t>
      </w:r>
      <w:r>
        <w:rPr>
          <w:color w:val="000000"/>
          <w:sz w:val="22"/>
          <w:szCs w:val="22"/>
        </w:rPr>
        <w:t xml:space="preserve"> месте проведения соревнований </w:t>
      </w:r>
      <w:r w:rsidRPr="009979D1">
        <w:rPr>
          <w:color w:val="000000"/>
          <w:sz w:val="22"/>
          <w:szCs w:val="22"/>
        </w:rPr>
        <w:t xml:space="preserve">с 16.00. до 21.00 </w:t>
      </w:r>
      <w:r>
        <w:rPr>
          <w:color w:val="000000"/>
          <w:sz w:val="22"/>
          <w:szCs w:val="22"/>
        </w:rPr>
        <w:t>01</w:t>
      </w:r>
      <w:r w:rsidRPr="009979D1">
        <w:rPr>
          <w:color w:val="000000"/>
          <w:sz w:val="22"/>
          <w:szCs w:val="22"/>
        </w:rPr>
        <w:t xml:space="preserve"> </w:t>
      </w:r>
      <w:r>
        <w:rPr>
          <w:color w:val="000000"/>
          <w:sz w:val="22"/>
          <w:szCs w:val="22"/>
        </w:rPr>
        <w:t xml:space="preserve">ноября 2024 года согласно </w:t>
      </w:r>
      <w:r w:rsidRPr="009979D1">
        <w:rPr>
          <w:color w:val="000000"/>
          <w:sz w:val="22"/>
          <w:szCs w:val="22"/>
        </w:rPr>
        <w:t>регламента. При окончательной регистрации на месте соревнований допускается внесение изменений в состав экипажа (замена одного из спортсменов), а также смена маломерного судна.</w:t>
      </w:r>
    </w:p>
    <w:p w:rsidR="00903B1F" w:rsidRPr="009979D1" w:rsidRDefault="00903B1F" w:rsidP="002F4342">
      <w:pPr>
        <w:pStyle w:val="1"/>
        <w:numPr>
          <w:ilvl w:val="0"/>
          <w:numId w:val="4"/>
        </w:numPr>
        <w:ind w:left="0" w:firstLine="426"/>
        <w:jc w:val="center"/>
        <w:rPr>
          <w:b w:val="0"/>
          <w:sz w:val="22"/>
          <w:szCs w:val="22"/>
        </w:rPr>
      </w:pPr>
      <w:r w:rsidRPr="009979D1">
        <w:rPr>
          <w:b w:val="0"/>
          <w:sz w:val="22"/>
          <w:szCs w:val="22"/>
        </w:rPr>
        <w:t>ПРАВИЛА ПРОВЕДЕНИЯ СОРЕВНОВАНИЯ.</w:t>
      </w:r>
    </w:p>
    <w:p w:rsidR="00903B1F" w:rsidRPr="009979D1" w:rsidRDefault="00903B1F" w:rsidP="002F4342">
      <w:pPr>
        <w:pStyle w:val="1"/>
        <w:ind w:firstLine="426"/>
        <w:rPr>
          <w:b w:val="0"/>
          <w:sz w:val="22"/>
          <w:szCs w:val="22"/>
        </w:rPr>
      </w:pPr>
    </w:p>
    <w:p w:rsidR="00903B1F" w:rsidRDefault="00903B1F" w:rsidP="002F4342">
      <w:pPr>
        <w:pStyle w:val="1"/>
        <w:ind w:firstLine="426"/>
        <w:rPr>
          <w:b w:val="0"/>
          <w:sz w:val="22"/>
          <w:szCs w:val="22"/>
        </w:rPr>
      </w:pPr>
      <w:r>
        <w:rPr>
          <w:b w:val="0"/>
          <w:sz w:val="22"/>
          <w:szCs w:val="22"/>
        </w:rPr>
        <w:lastRenderedPageBreak/>
        <w:t xml:space="preserve">Соревнования </w:t>
      </w:r>
      <w:r w:rsidRPr="009979D1">
        <w:rPr>
          <w:b w:val="0"/>
          <w:sz w:val="22"/>
          <w:szCs w:val="22"/>
        </w:rPr>
        <w:t xml:space="preserve">проводятся в соответствии с Правилами проведения соревнований по виду спорта «Рыболовный спорт», утвержденными приказом </w:t>
      </w:r>
      <w:r>
        <w:rPr>
          <w:b w:val="0"/>
          <w:sz w:val="22"/>
          <w:szCs w:val="22"/>
        </w:rPr>
        <w:t>Министерства спорта Российской Федерации от 28 июля 2020г. №572 с изменениями, внесенными приказом Министерства спорта Российской Федерации от 9 марта 2023г. (далее - Правила соревнований);</w:t>
      </w:r>
    </w:p>
    <w:p w:rsidR="00903B1F" w:rsidRDefault="00903B1F" w:rsidP="002F4342">
      <w:pPr>
        <w:pStyle w:val="1"/>
        <w:ind w:firstLine="426"/>
        <w:rPr>
          <w:b w:val="0"/>
          <w:sz w:val="22"/>
          <w:szCs w:val="22"/>
        </w:rPr>
      </w:pPr>
      <w:r>
        <w:rPr>
          <w:b w:val="0"/>
          <w:sz w:val="22"/>
          <w:szCs w:val="22"/>
        </w:rPr>
        <w:t>-    Дисциплинарным кодексом вида спорта</w:t>
      </w:r>
      <w:r w:rsidRPr="009979D1">
        <w:rPr>
          <w:b w:val="0"/>
          <w:sz w:val="22"/>
          <w:szCs w:val="22"/>
        </w:rPr>
        <w:t xml:space="preserve"> «Рыболовный спорт»</w:t>
      </w:r>
      <w:r>
        <w:rPr>
          <w:b w:val="0"/>
          <w:sz w:val="22"/>
          <w:szCs w:val="22"/>
        </w:rPr>
        <w:t>;</w:t>
      </w:r>
    </w:p>
    <w:p w:rsidR="00903B1F" w:rsidRDefault="00903B1F" w:rsidP="002F4342">
      <w:pPr>
        <w:pStyle w:val="1"/>
        <w:ind w:firstLine="426"/>
        <w:rPr>
          <w:b w:val="0"/>
          <w:sz w:val="22"/>
          <w:szCs w:val="22"/>
        </w:rPr>
      </w:pPr>
      <w:r>
        <w:rPr>
          <w:b w:val="0"/>
          <w:sz w:val="22"/>
          <w:szCs w:val="22"/>
        </w:rPr>
        <w:t>- Правилами любительского и спортивного рыболовства Московско-Окского бассейна Смоленской области;</w:t>
      </w:r>
    </w:p>
    <w:p w:rsidR="00903B1F" w:rsidRDefault="00903B1F" w:rsidP="002F4342">
      <w:pPr>
        <w:pStyle w:val="1"/>
        <w:ind w:firstLine="426"/>
        <w:jc w:val="left"/>
        <w:rPr>
          <w:b w:val="0"/>
          <w:sz w:val="22"/>
          <w:szCs w:val="22"/>
        </w:rPr>
      </w:pPr>
      <w:r>
        <w:rPr>
          <w:b w:val="0"/>
          <w:sz w:val="22"/>
          <w:szCs w:val="22"/>
        </w:rPr>
        <w:t xml:space="preserve">-   </w:t>
      </w:r>
      <w:proofErr w:type="gramStart"/>
      <w:r>
        <w:rPr>
          <w:b w:val="0"/>
          <w:sz w:val="22"/>
          <w:szCs w:val="22"/>
        </w:rPr>
        <w:t>Данным  Положением</w:t>
      </w:r>
      <w:proofErr w:type="gramEnd"/>
      <w:r>
        <w:rPr>
          <w:b w:val="0"/>
          <w:sz w:val="22"/>
          <w:szCs w:val="22"/>
        </w:rPr>
        <w:t xml:space="preserve"> </w:t>
      </w:r>
      <w:r w:rsidRPr="009979D1">
        <w:rPr>
          <w:b w:val="0"/>
          <w:sz w:val="22"/>
          <w:szCs w:val="22"/>
        </w:rPr>
        <w:t xml:space="preserve">о проведении открытого </w:t>
      </w:r>
      <w:r>
        <w:rPr>
          <w:b w:val="0"/>
          <w:sz w:val="22"/>
          <w:szCs w:val="22"/>
        </w:rPr>
        <w:t>ч</w:t>
      </w:r>
      <w:r w:rsidRPr="009979D1">
        <w:rPr>
          <w:b w:val="0"/>
          <w:sz w:val="22"/>
          <w:szCs w:val="22"/>
        </w:rPr>
        <w:t xml:space="preserve">емпионата Смоленской области </w:t>
      </w:r>
      <w:r>
        <w:rPr>
          <w:b w:val="0"/>
          <w:sz w:val="22"/>
          <w:szCs w:val="22"/>
        </w:rPr>
        <w:t xml:space="preserve"> </w:t>
      </w:r>
      <w:r w:rsidRPr="009979D1">
        <w:rPr>
          <w:b w:val="0"/>
          <w:sz w:val="22"/>
          <w:szCs w:val="22"/>
        </w:rPr>
        <w:t xml:space="preserve">по ловле спиннингом с лодок  </w:t>
      </w:r>
      <w:r w:rsidRPr="009979D1">
        <w:rPr>
          <w:sz w:val="22"/>
          <w:szCs w:val="22"/>
        </w:rPr>
        <w:t xml:space="preserve">«Смоленский </w:t>
      </w:r>
      <w:r w:rsidR="00DB0C6B" w:rsidRPr="00DB0C6B">
        <w:rPr>
          <w:sz w:val="22"/>
          <w:szCs w:val="22"/>
        </w:rPr>
        <w:t>осенний</w:t>
      </w:r>
      <w:r>
        <w:rPr>
          <w:sz w:val="22"/>
          <w:szCs w:val="22"/>
        </w:rPr>
        <w:t xml:space="preserve"> </w:t>
      </w:r>
      <w:r w:rsidRPr="009979D1">
        <w:rPr>
          <w:sz w:val="22"/>
          <w:szCs w:val="22"/>
        </w:rPr>
        <w:t xml:space="preserve"> хищник 20</w:t>
      </w:r>
      <w:r>
        <w:rPr>
          <w:sz w:val="22"/>
          <w:szCs w:val="22"/>
        </w:rPr>
        <w:t>24</w:t>
      </w:r>
      <w:r w:rsidRPr="009979D1">
        <w:rPr>
          <w:sz w:val="22"/>
          <w:szCs w:val="22"/>
        </w:rPr>
        <w:t>»</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rPr>
          <w:b w:val="0"/>
          <w:sz w:val="22"/>
          <w:szCs w:val="22"/>
        </w:rPr>
      </w:pPr>
      <w:r w:rsidRPr="009979D1">
        <w:rPr>
          <w:b w:val="0"/>
          <w:sz w:val="22"/>
          <w:szCs w:val="22"/>
        </w:rPr>
        <w:t xml:space="preserve">В период проведения соревнования запрещается употребление </w:t>
      </w:r>
      <w:r w:rsidRPr="00DB0C6B">
        <w:rPr>
          <w:b w:val="0"/>
          <w:sz w:val="22"/>
          <w:szCs w:val="22"/>
        </w:rPr>
        <w:t>напитков, содержащих алкоголь.</w:t>
      </w:r>
    </w:p>
    <w:p w:rsidR="00903B1F" w:rsidRPr="009979D1" w:rsidRDefault="00903B1F" w:rsidP="002F4342">
      <w:pPr>
        <w:pStyle w:val="1"/>
        <w:ind w:firstLine="426"/>
        <w:rPr>
          <w:b w:val="0"/>
          <w:sz w:val="22"/>
          <w:szCs w:val="22"/>
        </w:rPr>
      </w:pPr>
      <w:r w:rsidRPr="009979D1">
        <w:rPr>
          <w:b w:val="0"/>
          <w:sz w:val="22"/>
          <w:szCs w:val="22"/>
        </w:rPr>
        <w:t>Маломерное судно должно быть укомплектовано в соответствии с нормами комплектации, указанными в судовом билете, в том числе спасательными средствами (спасательный жилет). Все участники соревнований должны уметь плавать. Подтверждение об умении плавать делается лично каждым участником соревнования в официальной письменной заявке.</w:t>
      </w:r>
    </w:p>
    <w:p w:rsidR="00903B1F" w:rsidRPr="009979D1" w:rsidRDefault="00903B1F" w:rsidP="002F4342">
      <w:pPr>
        <w:pStyle w:val="a4"/>
        <w:ind w:firstLine="426"/>
        <w:rPr>
          <w:sz w:val="22"/>
          <w:szCs w:val="22"/>
        </w:rPr>
      </w:pPr>
      <w:r w:rsidRPr="009979D1">
        <w:rPr>
          <w:sz w:val="22"/>
          <w:szCs w:val="22"/>
        </w:rPr>
        <w:t xml:space="preserve">Спортсмен, выступающий на лодке, обязан до выхода на тренировку или на тур соревнований проверить её состояние и оборудование. В случае выявления неисправности лодки или некомплекта спасательных средств, незамедлительно сообщить об этом представителю судейской коллегии соревнований. Лодки, принадлежащие спортсменам, подлежат контролю со стороны судейской коллегии. </w:t>
      </w:r>
    </w:p>
    <w:p w:rsidR="00903B1F" w:rsidRPr="009979D1" w:rsidRDefault="00903B1F" w:rsidP="002F4342">
      <w:pPr>
        <w:pStyle w:val="1"/>
        <w:ind w:firstLine="426"/>
        <w:rPr>
          <w:b w:val="0"/>
          <w:sz w:val="22"/>
          <w:szCs w:val="22"/>
        </w:rPr>
      </w:pPr>
      <w:r w:rsidRPr="009979D1">
        <w:rPr>
          <w:b w:val="0"/>
          <w:sz w:val="22"/>
          <w:szCs w:val="22"/>
        </w:rPr>
        <w:t>Соре</w:t>
      </w:r>
      <w:r>
        <w:rPr>
          <w:b w:val="0"/>
          <w:sz w:val="22"/>
          <w:szCs w:val="22"/>
        </w:rPr>
        <w:t xml:space="preserve">внования проводятся в два дня, </w:t>
      </w:r>
      <w:r w:rsidRPr="009979D1">
        <w:rPr>
          <w:b w:val="0"/>
          <w:sz w:val="22"/>
          <w:szCs w:val="22"/>
        </w:rPr>
        <w:t>продолжительность соревнований  6 часов.</w:t>
      </w:r>
    </w:p>
    <w:p w:rsidR="00903B1F" w:rsidRPr="009979D1" w:rsidRDefault="00903B1F" w:rsidP="002F4342">
      <w:pPr>
        <w:pStyle w:val="a4"/>
        <w:tabs>
          <w:tab w:val="left" w:pos="1260"/>
        </w:tabs>
        <w:ind w:firstLine="426"/>
        <w:rPr>
          <w:sz w:val="22"/>
          <w:szCs w:val="22"/>
        </w:rPr>
      </w:pPr>
      <w:r w:rsidRPr="009979D1">
        <w:rPr>
          <w:sz w:val="22"/>
          <w:szCs w:val="22"/>
        </w:rPr>
        <w:t>На соревнованиях разрешается использовать моторные лодки:</w:t>
      </w:r>
    </w:p>
    <w:p w:rsidR="00903B1F" w:rsidRPr="009979D1" w:rsidRDefault="00903B1F" w:rsidP="002F4342">
      <w:pPr>
        <w:pStyle w:val="a4"/>
        <w:tabs>
          <w:tab w:val="left" w:pos="1260"/>
        </w:tabs>
        <w:ind w:firstLine="426"/>
        <w:rPr>
          <w:sz w:val="22"/>
          <w:szCs w:val="22"/>
        </w:rPr>
      </w:pPr>
      <w:r w:rsidRPr="009979D1">
        <w:rPr>
          <w:sz w:val="22"/>
          <w:szCs w:val="22"/>
        </w:rPr>
        <w:t xml:space="preserve">- при ловле парой с одной лодки, длина лодки без ограничения, мощность двигателя не более </w:t>
      </w:r>
      <w:smartTag w:uri="urn:schemas-microsoft-com:office:smarttags" w:element="metricconverter">
        <w:smartTagPr>
          <w:attr w:name="ProductID" w:val="250 л"/>
        </w:smartTagPr>
        <w:r>
          <w:rPr>
            <w:sz w:val="22"/>
            <w:szCs w:val="22"/>
          </w:rPr>
          <w:t>250</w:t>
        </w:r>
        <w:r w:rsidRPr="009979D1">
          <w:rPr>
            <w:sz w:val="22"/>
            <w:szCs w:val="22"/>
          </w:rPr>
          <w:t xml:space="preserve"> </w:t>
        </w:r>
        <w:proofErr w:type="spellStart"/>
        <w:r w:rsidRPr="009979D1">
          <w:rPr>
            <w:sz w:val="22"/>
            <w:szCs w:val="22"/>
          </w:rPr>
          <w:t>л</w:t>
        </w:r>
      </w:smartTag>
      <w:r w:rsidRPr="009979D1">
        <w:rPr>
          <w:sz w:val="22"/>
          <w:szCs w:val="22"/>
        </w:rPr>
        <w:t>.с</w:t>
      </w:r>
      <w:proofErr w:type="spellEnd"/>
      <w:r w:rsidRPr="009979D1">
        <w:rPr>
          <w:sz w:val="22"/>
          <w:szCs w:val="22"/>
        </w:rPr>
        <w:t>.;</w:t>
      </w:r>
    </w:p>
    <w:p w:rsidR="00903B1F" w:rsidRPr="009979D1" w:rsidRDefault="00903B1F" w:rsidP="002F4342">
      <w:pPr>
        <w:pStyle w:val="1"/>
        <w:ind w:firstLine="426"/>
        <w:rPr>
          <w:b w:val="0"/>
          <w:sz w:val="22"/>
          <w:szCs w:val="22"/>
        </w:rPr>
      </w:pPr>
      <w:r w:rsidRPr="009979D1">
        <w:rPr>
          <w:b w:val="0"/>
          <w:sz w:val="22"/>
          <w:szCs w:val="22"/>
        </w:rPr>
        <w:t>В пределах установленного судейской коллегией участка водоема спортсменам разрешается менять места ловли неограниченное количество раз, однако так, чтобы находиться друг от друга не ближе чем на 50 метров.</w:t>
      </w:r>
    </w:p>
    <w:p w:rsidR="00903B1F" w:rsidRPr="009979D1" w:rsidRDefault="00903B1F" w:rsidP="002F4342">
      <w:pPr>
        <w:pStyle w:val="1"/>
        <w:ind w:firstLine="426"/>
        <w:rPr>
          <w:b w:val="0"/>
          <w:sz w:val="22"/>
          <w:szCs w:val="22"/>
        </w:rPr>
      </w:pPr>
      <w:r w:rsidRPr="009979D1">
        <w:rPr>
          <w:b w:val="0"/>
          <w:sz w:val="22"/>
          <w:szCs w:val="22"/>
        </w:rPr>
        <w:t>Передача снастей, приманок, рыбы между участниками соревнования запрещена.</w:t>
      </w:r>
    </w:p>
    <w:p w:rsidR="00903B1F" w:rsidRPr="009979D1" w:rsidRDefault="00903B1F" w:rsidP="002F4342">
      <w:pPr>
        <w:pStyle w:val="1"/>
        <w:ind w:firstLine="426"/>
        <w:rPr>
          <w:b w:val="0"/>
          <w:sz w:val="22"/>
          <w:szCs w:val="22"/>
        </w:rPr>
      </w:pPr>
      <w:r w:rsidRPr="009979D1">
        <w:rPr>
          <w:b w:val="0"/>
          <w:sz w:val="22"/>
          <w:szCs w:val="22"/>
        </w:rPr>
        <w:t xml:space="preserve">Участникам соревнования разрешается использовать средства </w:t>
      </w:r>
      <w:r>
        <w:rPr>
          <w:b w:val="0"/>
          <w:sz w:val="22"/>
          <w:szCs w:val="22"/>
        </w:rPr>
        <w:t xml:space="preserve">любой </w:t>
      </w:r>
      <w:proofErr w:type="spellStart"/>
      <w:r w:rsidRPr="009979D1">
        <w:rPr>
          <w:b w:val="0"/>
          <w:sz w:val="22"/>
          <w:szCs w:val="22"/>
        </w:rPr>
        <w:t>эхолокации</w:t>
      </w:r>
      <w:proofErr w:type="spellEnd"/>
      <w:r w:rsidRPr="009979D1">
        <w:rPr>
          <w:b w:val="0"/>
          <w:sz w:val="22"/>
          <w:szCs w:val="22"/>
        </w:rPr>
        <w:t xml:space="preserve">, связи и навигации. </w:t>
      </w:r>
    </w:p>
    <w:p w:rsidR="00903B1F" w:rsidRPr="009979D1" w:rsidRDefault="00903B1F" w:rsidP="002F4342">
      <w:pPr>
        <w:pStyle w:val="a4"/>
        <w:tabs>
          <w:tab w:val="left" w:pos="1260"/>
        </w:tabs>
        <w:ind w:firstLine="426"/>
        <w:rPr>
          <w:sz w:val="22"/>
          <w:szCs w:val="22"/>
        </w:rPr>
      </w:pPr>
      <w:r w:rsidRPr="009979D1">
        <w:rPr>
          <w:sz w:val="22"/>
          <w:szCs w:val="22"/>
        </w:rPr>
        <w:t>На участке соревнования, при приближении одного участника соревнования к лодке другого участника соревнования на 50 м и менее, скорость хода должна быть уменьшена до малого хода (до скорости движения весельной лодки.)</w:t>
      </w:r>
    </w:p>
    <w:p w:rsidR="00903B1F" w:rsidRPr="009979D1" w:rsidRDefault="00903B1F" w:rsidP="002F4342">
      <w:pPr>
        <w:pStyle w:val="a4"/>
        <w:tabs>
          <w:tab w:val="left" w:pos="2010"/>
        </w:tabs>
        <w:ind w:firstLine="426"/>
        <w:rPr>
          <w:sz w:val="22"/>
          <w:szCs w:val="22"/>
        </w:rPr>
      </w:pPr>
      <w:r w:rsidRPr="009979D1">
        <w:rPr>
          <w:sz w:val="22"/>
          <w:szCs w:val="22"/>
        </w:rPr>
        <w:t>На участке соревнования в проходах, соединяющих разные аква</w:t>
      </w:r>
      <w:r>
        <w:rPr>
          <w:sz w:val="22"/>
          <w:szCs w:val="22"/>
        </w:rPr>
        <w:t xml:space="preserve">тории ловли, </w:t>
      </w:r>
      <w:r w:rsidRPr="009979D1">
        <w:rPr>
          <w:sz w:val="22"/>
          <w:szCs w:val="22"/>
        </w:rPr>
        <w:t>шириной 50 м и менее, спортсмены, ловящие рыбу в проходе, обязаны при приближении спортсменов, направляющихся в соседнюю акваторию, прекратить ловлю и пропустить лодку, после чего могут продолжить ловлю. Спортсмены, двигающиеся в данном проходе на моторной лодке, в районе ловящих спортсменов должны совершать движение на малом ходу (на скорости движения весельной лодки).</w:t>
      </w:r>
    </w:p>
    <w:p w:rsidR="00903B1F" w:rsidRPr="009979D1" w:rsidRDefault="00903B1F" w:rsidP="002F4342">
      <w:pPr>
        <w:pStyle w:val="a4"/>
        <w:tabs>
          <w:tab w:val="left" w:pos="567"/>
          <w:tab w:val="left" w:pos="2180"/>
        </w:tabs>
        <w:ind w:firstLine="426"/>
        <w:rPr>
          <w:sz w:val="22"/>
          <w:szCs w:val="22"/>
        </w:rPr>
      </w:pPr>
      <w:r w:rsidRPr="009979D1">
        <w:rPr>
          <w:sz w:val="22"/>
          <w:szCs w:val="22"/>
        </w:rPr>
        <w:t>Началом ловли в данном месте для спортсмена является момент заброса приманки в воду. Преимуществом при занятии места ловли пользуется спортсмен, который первым зафиксировал лодку якорем или забросил приманку в воду при остановке лодки и начал ловлю в данном месте. Место спортсмена в зоне лова в момент заброса им приманки в воду считается местом ловли данного спортсмена. Спортсмен может фиксировать якорем свою лодку в месте ловли или не фиксировать.</w:t>
      </w:r>
    </w:p>
    <w:p w:rsidR="00903B1F" w:rsidRPr="009979D1" w:rsidRDefault="00903B1F" w:rsidP="002F4342">
      <w:pPr>
        <w:pStyle w:val="a4"/>
        <w:tabs>
          <w:tab w:val="left" w:pos="567"/>
        </w:tabs>
        <w:ind w:firstLine="426"/>
        <w:rPr>
          <w:sz w:val="22"/>
          <w:szCs w:val="22"/>
        </w:rPr>
      </w:pPr>
      <w:r w:rsidRPr="009979D1">
        <w:rPr>
          <w:sz w:val="22"/>
          <w:szCs w:val="22"/>
        </w:rPr>
        <w:t>В установленное распорядком дня время (не менее чем за 30 минут до старта)  главный судья соревнования даёт сигнал («сбор участников соревнования») на построение участников соревнования, проверяет по стартовому протоколу наличие спортсменов, участвующих в туре соревнования, сверяет показание часов, объявляет место старта моторных лодок,  рекомендует для моторных лодок путь к месту лова и обратно, участок и порядок взвешивания,  разрешает спортсменам занять свои лодки и выдвигаться в зону перед линией старта.</w:t>
      </w:r>
    </w:p>
    <w:p w:rsidR="00903B1F" w:rsidRPr="009979D1" w:rsidRDefault="00903B1F" w:rsidP="002F4342">
      <w:pPr>
        <w:pStyle w:val="a4"/>
        <w:tabs>
          <w:tab w:val="left" w:pos="567"/>
        </w:tabs>
        <w:ind w:firstLine="426"/>
        <w:rPr>
          <w:sz w:val="22"/>
          <w:szCs w:val="22"/>
        </w:rPr>
      </w:pPr>
      <w:r w:rsidRPr="009979D1">
        <w:rPr>
          <w:sz w:val="22"/>
          <w:szCs w:val="22"/>
        </w:rPr>
        <w:t xml:space="preserve">По сигналу («приготовиться») за 15 минут до </w:t>
      </w:r>
      <w:r>
        <w:rPr>
          <w:sz w:val="22"/>
          <w:szCs w:val="22"/>
        </w:rPr>
        <w:t xml:space="preserve">начала соревнования спортсмены </w:t>
      </w:r>
      <w:r w:rsidRPr="009979D1">
        <w:rPr>
          <w:sz w:val="22"/>
          <w:szCs w:val="22"/>
        </w:rPr>
        <w:t>на лодках выстраиваются, по возможности, в один или несколько рядов на линии старта.</w:t>
      </w:r>
    </w:p>
    <w:p w:rsidR="00903B1F" w:rsidRPr="009979D1" w:rsidRDefault="00903B1F" w:rsidP="002F4342">
      <w:pPr>
        <w:pStyle w:val="a4"/>
        <w:tabs>
          <w:tab w:val="left" w:pos="567"/>
        </w:tabs>
        <w:ind w:firstLine="426"/>
        <w:rPr>
          <w:sz w:val="22"/>
          <w:szCs w:val="22"/>
        </w:rPr>
      </w:pPr>
      <w:r w:rsidRPr="009979D1">
        <w:rPr>
          <w:sz w:val="22"/>
          <w:szCs w:val="22"/>
        </w:rPr>
        <w:t xml:space="preserve">За 5 минут до финиша </w:t>
      </w:r>
      <w:r>
        <w:rPr>
          <w:sz w:val="22"/>
          <w:szCs w:val="22"/>
        </w:rPr>
        <w:t xml:space="preserve">даётся световой и звуковой </w:t>
      </w:r>
      <w:r w:rsidRPr="009979D1">
        <w:rPr>
          <w:sz w:val="22"/>
          <w:szCs w:val="22"/>
        </w:rPr>
        <w:t>сигнал - до финиша осталось 5 минут.</w:t>
      </w:r>
    </w:p>
    <w:p w:rsidR="00903B1F" w:rsidRPr="009979D1" w:rsidRDefault="00903B1F" w:rsidP="002F4342">
      <w:pPr>
        <w:pStyle w:val="a4"/>
        <w:tabs>
          <w:tab w:val="left" w:pos="567"/>
        </w:tabs>
        <w:ind w:firstLine="426"/>
        <w:rPr>
          <w:sz w:val="22"/>
          <w:szCs w:val="22"/>
        </w:rPr>
      </w:pPr>
      <w:r w:rsidRPr="009979D1">
        <w:rPr>
          <w:sz w:val="22"/>
          <w:szCs w:val="22"/>
        </w:rPr>
        <w:t>По сигналу («финиш») лодки спортсменов должны быть в зоне финиша.</w:t>
      </w:r>
    </w:p>
    <w:p w:rsidR="00903B1F" w:rsidRPr="009979D1" w:rsidRDefault="00903B1F" w:rsidP="002F4342">
      <w:pPr>
        <w:pStyle w:val="a4"/>
        <w:tabs>
          <w:tab w:val="left" w:pos="567"/>
        </w:tabs>
        <w:ind w:firstLine="426"/>
        <w:rPr>
          <w:sz w:val="22"/>
          <w:szCs w:val="22"/>
        </w:rPr>
      </w:pPr>
      <w:r w:rsidRPr="009979D1">
        <w:rPr>
          <w:sz w:val="22"/>
          <w:szCs w:val="22"/>
        </w:rPr>
        <w:t>Место и время финиша устанавливается судейской коллегией и объявляется на построении при открытии соревнования.</w:t>
      </w:r>
    </w:p>
    <w:p w:rsidR="00903B1F" w:rsidRPr="009979D1" w:rsidRDefault="00903B1F" w:rsidP="002F4342">
      <w:pPr>
        <w:pStyle w:val="1"/>
        <w:tabs>
          <w:tab w:val="left" w:pos="567"/>
        </w:tabs>
        <w:ind w:firstLine="426"/>
        <w:rPr>
          <w:b w:val="0"/>
          <w:sz w:val="22"/>
          <w:szCs w:val="22"/>
        </w:rPr>
      </w:pPr>
      <w:r w:rsidRPr="009979D1">
        <w:rPr>
          <w:b w:val="0"/>
          <w:sz w:val="22"/>
          <w:szCs w:val="22"/>
        </w:rPr>
        <w:t>Опоздавшей к финишу паре присваивается в данном этапе последнее место плюс три.</w:t>
      </w:r>
    </w:p>
    <w:p w:rsidR="00903B1F" w:rsidRPr="009979D1" w:rsidRDefault="00903B1F" w:rsidP="002F4342">
      <w:pPr>
        <w:pStyle w:val="1"/>
        <w:tabs>
          <w:tab w:val="left" w:pos="567"/>
        </w:tabs>
        <w:ind w:firstLine="426"/>
        <w:rPr>
          <w:b w:val="0"/>
          <w:sz w:val="22"/>
          <w:szCs w:val="22"/>
        </w:rPr>
      </w:pPr>
      <w:r w:rsidRPr="009979D1">
        <w:rPr>
          <w:b w:val="0"/>
          <w:sz w:val="22"/>
          <w:szCs w:val="22"/>
        </w:rPr>
        <w:t>Снасти для ловли (удилища, катушки, лески, искусственные приманки) разрешаются любые. Количество запасных снастей и принадлежностей не ограничивается.</w:t>
      </w:r>
    </w:p>
    <w:p w:rsidR="00903B1F" w:rsidRPr="009979D1" w:rsidRDefault="00903B1F" w:rsidP="002F4342">
      <w:pPr>
        <w:pStyle w:val="1"/>
        <w:tabs>
          <w:tab w:val="left" w:pos="567"/>
        </w:tabs>
        <w:ind w:firstLine="426"/>
        <w:rPr>
          <w:b w:val="0"/>
          <w:sz w:val="22"/>
          <w:szCs w:val="22"/>
        </w:rPr>
      </w:pPr>
    </w:p>
    <w:p w:rsidR="00903B1F" w:rsidRPr="009979D1" w:rsidRDefault="00903B1F" w:rsidP="002F4342">
      <w:pPr>
        <w:pStyle w:val="1"/>
        <w:ind w:firstLine="426"/>
        <w:jc w:val="center"/>
        <w:rPr>
          <w:sz w:val="22"/>
          <w:szCs w:val="22"/>
        </w:rPr>
      </w:pPr>
      <w:r>
        <w:rPr>
          <w:sz w:val="22"/>
          <w:szCs w:val="22"/>
        </w:rPr>
        <w:t xml:space="preserve">Спортсменам </w:t>
      </w:r>
      <w:r w:rsidRPr="009979D1">
        <w:rPr>
          <w:sz w:val="22"/>
          <w:szCs w:val="22"/>
        </w:rPr>
        <w:t>на соревнованиях не разрешается:</w:t>
      </w:r>
    </w:p>
    <w:p w:rsidR="00903B1F" w:rsidRPr="009979D1" w:rsidRDefault="00903B1F" w:rsidP="002F4342">
      <w:pPr>
        <w:pStyle w:val="1"/>
        <w:ind w:firstLine="426"/>
        <w:jc w:val="center"/>
        <w:rPr>
          <w:b w:val="0"/>
          <w:sz w:val="22"/>
          <w:szCs w:val="22"/>
        </w:rPr>
      </w:pPr>
    </w:p>
    <w:p w:rsidR="00903B1F" w:rsidRPr="009979D1" w:rsidRDefault="00903B1F" w:rsidP="002F4342">
      <w:pPr>
        <w:pStyle w:val="a4"/>
        <w:tabs>
          <w:tab w:val="left" w:pos="2210"/>
        </w:tabs>
        <w:ind w:firstLine="426"/>
        <w:rPr>
          <w:sz w:val="22"/>
          <w:szCs w:val="22"/>
        </w:rPr>
      </w:pPr>
      <w:r w:rsidRPr="009979D1">
        <w:rPr>
          <w:sz w:val="22"/>
          <w:szCs w:val="22"/>
        </w:rPr>
        <w:t xml:space="preserve">- использование </w:t>
      </w:r>
      <w:proofErr w:type="spellStart"/>
      <w:r w:rsidRPr="009979D1">
        <w:rPr>
          <w:sz w:val="22"/>
          <w:szCs w:val="22"/>
        </w:rPr>
        <w:t>плавсредств</w:t>
      </w:r>
      <w:proofErr w:type="spellEnd"/>
      <w:r w:rsidRPr="009979D1">
        <w:rPr>
          <w:sz w:val="22"/>
          <w:szCs w:val="22"/>
        </w:rPr>
        <w:t xml:space="preserve">, не зарегистрированных, когда регистрация предусмотрена Государственной инспекцией по маломерным судам, а также </w:t>
      </w:r>
      <w:proofErr w:type="spellStart"/>
      <w:r w:rsidRPr="009979D1">
        <w:rPr>
          <w:sz w:val="22"/>
          <w:szCs w:val="22"/>
        </w:rPr>
        <w:t>плавсредств</w:t>
      </w:r>
      <w:proofErr w:type="spellEnd"/>
      <w:r w:rsidRPr="009979D1">
        <w:rPr>
          <w:sz w:val="22"/>
          <w:szCs w:val="22"/>
        </w:rPr>
        <w:t>, не оборудованных средс</w:t>
      </w:r>
      <w:r>
        <w:rPr>
          <w:sz w:val="22"/>
          <w:szCs w:val="22"/>
        </w:rPr>
        <w:t xml:space="preserve">твами обеспечения безопасности </w:t>
      </w:r>
      <w:r w:rsidRPr="009979D1">
        <w:rPr>
          <w:sz w:val="22"/>
          <w:szCs w:val="22"/>
        </w:rPr>
        <w:t>на воде;</w:t>
      </w:r>
    </w:p>
    <w:p w:rsidR="00903B1F" w:rsidRPr="009979D1" w:rsidRDefault="00903B1F" w:rsidP="002F4342">
      <w:pPr>
        <w:pStyle w:val="a4"/>
        <w:ind w:firstLine="426"/>
        <w:rPr>
          <w:sz w:val="22"/>
          <w:szCs w:val="22"/>
        </w:rPr>
      </w:pPr>
      <w:r w:rsidRPr="009979D1">
        <w:rPr>
          <w:sz w:val="22"/>
          <w:szCs w:val="22"/>
        </w:rPr>
        <w:t>- применять в качестве приманки или на</w:t>
      </w:r>
      <w:r>
        <w:rPr>
          <w:sz w:val="22"/>
          <w:szCs w:val="22"/>
        </w:rPr>
        <w:t>садки на крючки живых и мертвых</w:t>
      </w:r>
      <w:r w:rsidRPr="009979D1">
        <w:rPr>
          <w:sz w:val="22"/>
          <w:szCs w:val="22"/>
        </w:rPr>
        <w:t xml:space="preserve"> рыб, животных, червей, насекомых; </w:t>
      </w:r>
    </w:p>
    <w:p w:rsidR="00903B1F" w:rsidRPr="009979D1" w:rsidRDefault="00903B1F" w:rsidP="002F4342">
      <w:pPr>
        <w:pStyle w:val="a4"/>
        <w:ind w:firstLine="426"/>
        <w:rPr>
          <w:sz w:val="22"/>
          <w:szCs w:val="22"/>
        </w:rPr>
      </w:pPr>
      <w:r>
        <w:rPr>
          <w:sz w:val="22"/>
          <w:szCs w:val="22"/>
        </w:rPr>
        <w:t xml:space="preserve">- применять </w:t>
      </w:r>
      <w:r w:rsidRPr="009979D1">
        <w:rPr>
          <w:sz w:val="22"/>
          <w:szCs w:val="22"/>
        </w:rPr>
        <w:t>более одной, оснащенной крючками приманки;</w:t>
      </w:r>
    </w:p>
    <w:p w:rsidR="00903B1F" w:rsidRPr="009979D1" w:rsidRDefault="00903B1F" w:rsidP="002F4342">
      <w:pPr>
        <w:pStyle w:val="a4"/>
        <w:ind w:firstLine="426"/>
        <w:rPr>
          <w:sz w:val="22"/>
          <w:szCs w:val="22"/>
        </w:rPr>
      </w:pPr>
      <w:r w:rsidRPr="009979D1">
        <w:rPr>
          <w:sz w:val="22"/>
          <w:szCs w:val="22"/>
        </w:rPr>
        <w:t>- применять для ловли одновременно более одной снасти;</w:t>
      </w:r>
    </w:p>
    <w:p w:rsidR="00903B1F" w:rsidRPr="009979D1" w:rsidRDefault="00903B1F" w:rsidP="002F4342">
      <w:pPr>
        <w:pStyle w:val="a4"/>
        <w:ind w:firstLine="426"/>
        <w:rPr>
          <w:sz w:val="22"/>
          <w:szCs w:val="22"/>
        </w:rPr>
      </w:pPr>
      <w:r w:rsidRPr="009979D1">
        <w:rPr>
          <w:sz w:val="22"/>
          <w:szCs w:val="22"/>
        </w:rPr>
        <w:t>-</w:t>
      </w:r>
      <w:r w:rsidRPr="009979D1">
        <w:rPr>
          <w:kern w:val="18"/>
          <w:sz w:val="22"/>
          <w:szCs w:val="22"/>
        </w:rPr>
        <w:t xml:space="preserve"> </w:t>
      </w:r>
      <w:r w:rsidRPr="009979D1">
        <w:rPr>
          <w:sz w:val="22"/>
          <w:szCs w:val="22"/>
        </w:rPr>
        <w:t>нарушать границу зоны ловли,</w:t>
      </w:r>
      <w:r w:rsidRPr="009979D1">
        <w:rPr>
          <w:b/>
          <w:i/>
          <w:sz w:val="22"/>
          <w:szCs w:val="22"/>
        </w:rPr>
        <w:t xml:space="preserve"> </w:t>
      </w:r>
      <w:r w:rsidRPr="009979D1">
        <w:rPr>
          <w:sz w:val="22"/>
          <w:szCs w:val="22"/>
        </w:rPr>
        <w:t>пересекая её либо забрасывая приманку за границу зоны;</w:t>
      </w:r>
    </w:p>
    <w:p w:rsidR="00903B1F" w:rsidRPr="009979D1" w:rsidRDefault="00903B1F" w:rsidP="002F4342">
      <w:pPr>
        <w:pStyle w:val="a4"/>
        <w:ind w:firstLine="426"/>
        <w:rPr>
          <w:sz w:val="22"/>
          <w:szCs w:val="22"/>
        </w:rPr>
      </w:pPr>
      <w:r w:rsidRPr="009979D1">
        <w:rPr>
          <w:sz w:val="22"/>
          <w:szCs w:val="22"/>
        </w:rPr>
        <w:t xml:space="preserve">- применять способ отвесного </w:t>
      </w:r>
      <w:proofErr w:type="spellStart"/>
      <w:r w:rsidRPr="009979D1">
        <w:rPr>
          <w:sz w:val="22"/>
          <w:szCs w:val="22"/>
        </w:rPr>
        <w:t>блеснения</w:t>
      </w:r>
      <w:proofErr w:type="spellEnd"/>
      <w:r w:rsidRPr="009979D1">
        <w:rPr>
          <w:sz w:val="22"/>
          <w:szCs w:val="22"/>
        </w:rPr>
        <w:t>;</w:t>
      </w:r>
    </w:p>
    <w:p w:rsidR="00903B1F" w:rsidRPr="009979D1" w:rsidRDefault="00903B1F" w:rsidP="002F4342">
      <w:pPr>
        <w:pStyle w:val="a4"/>
        <w:ind w:firstLine="426"/>
        <w:rPr>
          <w:sz w:val="22"/>
          <w:szCs w:val="22"/>
        </w:rPr>
      </w:pPr>
      <w:r w:rsidRPr="009979D1">
        <w:rPr>
          <w:sz w:val="22"/>
          <w:szCs w:val="22"/>
        </w:rPr>
        <w:t>- применять буксировку лодок (за исключением случаев, связанных с угрозой здоровью и жизни людей);</w:t>
      </w:r>
    </w:p>
    <w:p w:rsidR="00903B1F" w:rsidRPr="009979D1" w:rsidRDefault="00903B1F" w:rsidP="002F4342">
      <w:pPr>
        <w:pStyle w:val="a4"/>
        <w:ind w:firstLine="426"/>
        <w:rPr>
          <w:sz w:val="22"/>
          <w:szCs w:val="22"/>
        </w:rPr>
      </w:pPr>
      <w:r>
        <w:rPr>
          <w:sz w:val="22"/>
          <w:szCs w:val="22"/>
        </w:rPr>
        <w:t>- ловить рыбу</w:t>
      </w:r>
      <w:r w:rsidRPr="009979D1">
        <w:rPr>
          <w:sz w:val="22"/>
          <w:szCs w:val="22"/>
        </w:rPr>
        <w:t xml:space="preserve"> методом </w:t>
      </w:r>
      <w:proofErr w:type="spellStart"/>
      <w:r w:rsidRPr="009979D1">
        <w:rPr>
          <w:sz w:val="22"/>
          <w:szCs w:val="22"/>
        </w:rPr>
        <w:t>троллинга</w:t>
      </w:r>
      <w:proofErr w:type="spellEnd"/>
      <w:r w:rsidRPr="009979D1">
        <w:rPr>
          <w:sz w:val="22"/>
          <w:szCs w:val="22"/>
        </w:rPr>
        <w:t xml:space="preserve"> (дорожкой);</w:t>
      </w:r>
    </w:p>
    <w:p w:rsidR="00903B1F" w:rsidRPr="009979D1" w:rsidRDefault="00903B1F" w:rsidP="002F4342">
      <w:pPr>
        <w:pStyle w:val="a4"/>
        <w:ind w:firstLine="426"/>
        <w:rPr>
          <w:sz w:val="22"/>
          <w:szCs w:val="22"/>
        </w:rPr>
      </w:pPr>
      <w:r w:rsidRPr="009979D1">
        <w:rPr>
          <w:sz w:val="22"/>
          <w:szCs w:val="22"/>
        </w:rPr>
        <w:t>- оставлять приманку в воде, если удилище положено в лодку;</w:t>
      </w:r>
    </w:p>
    <w:p w:rsidR="00903B1F" w:rsidRPr="009979D1" w:rsidRDefault="00903B1F" w:rsidP="002F4342">
      <w:pPr>
        <w:pStyle w:val="a4"/>
        <w:ind w:firstLine="426"/>
        <w:rPr>
          <w:sz w:val="22"/>
          <w:szCs w:val="22"/>
        </w:rPr>
      </w:pPr>
      <w:r w:rsidRPr="009979D1">
        <w:rPr>
          <w:sz w:val="22"/>
          <w:szCs w:val="22"/>
        </w:rPr>
        <w:t>- испо</w:t>
      </w:r>
      <w:r>
        <w:rPr>
          <w:sz w:val="22"/>
          <w:szCs w:val="22"/>
        </w:rPr>
        <w:t xml:space="preserve">льзовать </w:t>
      </w:r>
      <w:proofErr w:type="spellStart"/>
      <w:r>
        <w:rPr>
          <w:sz w:val="22"/>
          <w:szCs w:val="22"/>
        </w:rPr>
        <w:t>багорик</w:t>
      </w:r>
      <w:proofErr w:type="spellEnd"/>
      <w:r>
        <w:rPr>
          <w:sz w:val="22"/>
          <w:szCs w:val="22"/>
        </w:rPr>
        <w:t xml:space="preserve"> при извлечении,</w:t>
      </w:r>
      <w:r w:rsidRPr="009979D1">
        <w:rPr>
          <w:sz w:val="22"/>
          <w:szCs w:val="22"/>
        </w:rPr>
        <w:t xml:space="preserve"> пойманной рыбы из воды; </w:t>
      </w:r>
    </w:p>
    <w:p w:rsidR="00903B1F" w:rsidRPr="009979D1" w:rsidRDefault="00903B1F" w:rsidP="002F4342">
      <w:pPr>
        <w:pStyle w:val="a4"/>
        <w:ind w:firstLine="426"/>
        <w:rPr>
          <w:sz w:val="22"/>
          <w:szCs w:val="22"/>
        </w:rPr>
      </w:pPr>
      <w:r w:rsidRPr="009979D1">
        <w:rPr>
          <w:sz w:val="22"/>
          <w:szCs w:val="22"/>
        </w:rPr>
        <w:t>- выходить на берег из лодки без разрешения судьи;</w:t>
      </w:r>
    </w:p>
    <w:p w:rsidR="00903B1F" w:rsidRPr="009979D1" w:rsidRDefault="00903B1F" w:rsidP="002F4342">
      <w:pPr>
        <w:pStyle w:val="a4"/>
        <w:ind w:firstLine="426"/>
        <w:rPr>
          <w:b/>
          <w:sz w:val="22"/>
          <w:szCs w:val="22"/>
        </w:rPr>
      </w:pPr>
      <w:r w:rsidRPr="009979D1">
        <w:rPr>
          <w:sz w:val="22"/>
          <w:szCs w:val="22"/>
        </w:rPr>
        <w:t>- прикармливать рыбу,</w:t>
      </w:r>
      <w:r w:rsidRPr="009979D1">
        <w:rPr>
          <w:b/>
          <w:sz w:val="22"/>
          <w:szCs w:val="22"/>
        </w:rPr>
        <w:t xml:space="preserve"> </w:t>
      </w:r>
      <w:r w:rsidRPr="009979D1">
        <w:rPr>
          <w:sz w:val="22"/>
          <w:szCs w:val="22"/>
        </w:rPr>
        <w:t>в том числе с использованием</w:t>
      </w:r>
      <w:r w:rsidRPr="009979D1">
        <w:rPr>
          <w:b/>
          <w:sz w:val="22"/>
          <w:szCs w:val="22"/>
        </w:rPr>
        <w:t xml:space="preserve"> </w:t>
      </w:r>
      <w:r w:rsidRPr="009979D1">
        <w:rPr>
          <w:sz w:val="22"/>
          <w:szCs w:val="22"/>
        </w:rPr>
        <w:t>кормушек;</w:t>
      </w:r>
    </w:p>
    <w:p w:rsidR="00903B1F" w:rsidRPr="009979D1" w:rsidRDefault="00903B1F" w:rsidP="002F4342">
      <w:pPr>
        <w:pStyle w:val="a4"/>
        <w:ind w:firstLine="426"/>
        <w:rPr>
          <w:sz w:val="22"/>
          <w:szCs w:val="22"/>
        </w:rPr>
      </w:pPr>
      <w:r w:rsidRPr="009979D1">
        <w:rPr>
          <w:sz w:val="22"/>
          <w:szCs w:val="22"/>
        </w:rPr>
        <w:t>- оснащать грузила крючками;</w:t>
      </w:r>
    </w:p>
    <w:p w:rsidR="00903B1F" w:rsidRPr="009979D1" w:rsidRDefault="00903B1F" w:rsidP="002F4342">
      <w:pPr>
        <w:rPr>
          <w:b/>
          <w:sz w:val="22"/>
          <w:szCs w:val="22"/>
        </w:rPr>
      </w:pPr>
      <w:r w:rsidRPr="009979D1">
        <w:rPr>
          <w:b/>
          <w:sz w:val="22"/>
          <w:szCs w:val="22"/>
        </w:rPr>
        <w:t xml:space="preserve">- принимать от спортсменов и других лиц практическую помощь в </w:t>
      </w:r>
      <w:proofErr w:type="spellStart"/>
      <w:r w:rsidRPr="009979D1">
        <w:rPr>
          <w:b/>
          <w:sz w:val="22"/>
          <w:szCs w:val="22"/>
        </w:rPr>
        <w:t>вываживании</w:t>
      </w:r>
      <w:proofErr w:type="spellEnd"/>
      <w:r w:rsidRPr="009979D1">
        <w:rPr>
          <w:b/>
          <w:sz w:val="22"/>
          <w:szCs w:val="22"/>
        </w:rPr>
        <w:t xml:space="preserve"> рыбы и оказывать помощь другим спортсменам;</w:t>
      </w:r>
    </w:p>
    <w:p w:rsidR="00903B1F" w:rsidRPr="009979D1" w:rsidRDefault="00903B1F" w:rsidP="002F4342">
      <w:pPr>
        <w:pStyle w:val="1"/>
        <w:ind w:firstLine="426"/>
        <w:rPr>
          <w:b w:val="0"/>
          <w:sz w:val="22"/>
          <w:szCs w:val="22"/>
        </w:rPr>
      </w:pPr>
      <w:r w:rsidRPr="009979D1">
        <w:rPr>
          <w:b w:val="0"/>
          <w:sz w:val="22"/>
          <w:szCs w:val="22"/>
        </w:rPr>
        <w:t>- применять куканы и металлические садки;</w:t>
      </w:r>
    </w:p>
    <w:p w:rsidR="00903B1F" w:rsidRPr="009979D1" w:rsidRDefault="00903B1F" w:rsidP="002F4342">
      <w:pPr>
        <w:pStyle w:val="1"/>
        <w:ind w:firstLine="426"/>
        <w:rPr>
          <w:b w:val="0"/>
          <w:sz w:val="22"/>
          <w:szCs w:val="22"/>
        </w:rPr>
      </w:pPr>
      <w:r w:rsidRPr="009979D1">
        <w:rPr>
          <w:b w:val="0"/>
          <w:sz w:val="22"/>
          <w:szCs w:val="22"/>
        </w:rPr>
        <w:t>- в процессе соревнований спортсмены хранят свой улов в чистом виде. К взвешиванию не принимается загрязненная рыба. Рыба взвешивается россыпью в однотипной таре, выдаваемой организаторами.</w:t>
      </w:r>
    </w:p>
    <w:p w:rsidR="00903B1F" w:rsidRPr="009979D1" w:rsidRDefault="00903B1F" w:rsidP="002F4342">
      <w:pPr>
        <w:pStyle w:val="1"/>
        <w:ind w:firstLine="426"/>
        <w:rPr>
          <w:b w:val="0"/>
          <w:sz w:val="22"/>
          <w:szCs w:val="22"/>
        </w:rPr>
      </w:pPr>
    </w:p>
    <w:p w:rsidR="00903B1F" w:rsidRPr="009979D1" w:rsidRDefault="00903B1F" w:rsidP="002F4342">
      <w:pPr>
        <w:pStyle w:val="1"/>
        <w:numPr>
          <w:ilvl w:val="0"/>
          <w:numId w:val="4"/>
        </w:numPr>
        <w:ind w:left="0" w:firstLine="426"/>
        <w:jc w:val="center"/>
        <w:rPr>
          <w:b w:val="0"/>
          <w:sz w:val="22"/>
          <w:szCs w:val="22"/>
        </w:rPr>
      </w:pPr>
      <w:r w:rsidRPr="009979D1">
        <w:rPr>
          <w:b w:val="0"/>
          <w:sz w:val="22"/>
          <w:szCs w:val="22"/>
        </w:rPr>
        <w:t>РАСПОРЯДОК СОРЕВНОВАНИЯ.</w:t>
      </w:r>
    </w:p>
    <w:p w:rsidR="00903B1F" w:rsidRPr="009979D1" w:rsidRDefault="00903B1F" w:rsidP="002F4342">
      <w:pPr>
        <w:pStyle w:val="1"/>
        <w:ind w:firstLine="426"/>
        <w:rPr>
          <w:sz w:val="22"/>
          <w:szCs w:val="22"/>
        </w:rPr>
      </w:pPr>
    </w:p>
    <w:p w:rsidR="00903B1F" w:rsidRPr="009979D1" w:rsidRDefault="00903B1F" w:rsidP="002F4342">
      <w:pPr>
        <w:pStyle w:val="1"/>
        <w:ind w:firstLine="426"/>
        <w:rPr>
          <w:sz w:val="22"/>
          <w:szCs w:val="22"/>
        </w:rPr>
      </w:pPr>
    </w:p>
    <w:p w:rsidR="00903B1F" w:rsidRPr="009979D1" w:rsidRDefault="00903B1F" w:rsidP="002F4342">
      <w:pPr>
        <w:pStyle w:val="1"/>
        <w:ind w:firstLine="426"/>
        <w:rPr>
          <w:sz w:val="22"/>
          <w:szCs w:val="22"/>
        </w:rPr>
      </w:pPr>
      <w:r>
        <w:rPr>
          <w:sz w:val="22"/>
          <w:szCs w:val="22"/>
        </w:rPr>
        <w:t>31 октября</w:t>
      </w:r>
      <w:r w:rsidRPr="009979D1">
        <w:rPr>
          <w:sz w:val="22"/>
          <w:szCs w:val="22"/>
        </w:rPr>
        <w:t>.</w:t>
      </w:r>
    </w:p>
    <w:p w:rsidR="00903B1F" w:rsidRPr="009979D1" w:rsidRDefault="00903B1F" w:rsidP="002F4342">
      <w:pPr>
        <w:pStyle w:val="1"/>
        <w:ind w:firstLine="426"/>
        <w:rPr>
          <w:b w:val="0"/>
          <w:sz w:val="22"/>
          <w:szCs w:val="22"/>
        </w:rPr>
      </w:pPr>
      <w:r w:rsidRPr="009979D1">
        <w:rPr>
          <w:b w:val="0"/>
          <w:sz w:val="22"/>
          <w:szCs w:val="22"/>
        </w:rPr>
        <w:t>9</w:t>
      </w:r>
      <w:r w:rsidRPr="009979D1">
        <w:rPr>
          <w:b w:val="0"/>
          <w:sz w:val="22"/>
          <w:szCs w:val="22"/>
          <w:u w:val="single"/>
          <w:vertAlign w:val="superscript"/>
        </w:rPr>
        <w:t>00</w:t>
      </w:r>
      <w:r w:rsidRPr="009979D1">
        <w:rPr>
          <w:b w:val="0"/>
          <w:sz w:val="22"/>
          <w:szCs w:val="22"/>
        </w:rPr>
        <w:t xml:space="preserve"> - 18</w:t>
      </w:r>
      <w:r w:rsidRPr="009979D1">
        <w:rPr>
          <w:b w:val="0"/>
          <w:sz w:val="22"/>
          <w:szCs w:val="22"/>
          <w:u w:val="single"/>
          <w:vertAlign w:val="superscript"/>
        </w:rPr>
        <w:t>00</w:t>
      </w:r>
      <w:r w:rsidRPr="009979D1">
        <w:rPr>
          <w:b w:val="0"/>
          <w:sz w:val="22"/>
          <w:szCs w:val="22"/>
          <w:vertAlign w:val="superscript"/>
        </w:rPr>
        <w:t xml:space="preserve"> </w:t>
      </w:r>
      <w:r w:rsidRPr="009979D1">
        <w:rPr>
          <w:b w:val="0"/>
          <w:sz w:val="22"/>
          <w:szCs w:val="22"/>
        </w:rPr>
        <w:t xml:space="preserve"> – Заезд участников. Размещение. Самостоятельная тренировка.</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rPr>
          <w:sz w:val="22"/>
          <w:szCs w:val="22"/>
        </w:rPr>
      </w:pPr>
      <w:r>
        <w:rPr>
          <w:sz w:val="22"/>
          <w:szCs w:val="22"/>
        </w:rPr>
        <w:t>01 ноября</w:t>
      </w:r>
      <w:r w:rsidRPr="009979D1">
        <w:rPr>
          <w:sz w:val="22"/>
          <w:szCs w:val="22"/>
        </w:rPr>
        <w:t>.</w:t>
      </w:r>
    </w:p>
    <w:p w:rsidR="00903B1F" w:rsidRPr="009979D1" w:rsidRDefault="00903B1F" w:rsidP="002F4342">
      <w:pPr>
        <w:pStyle w:val="1"/>
        <w:ind w:firstLine="426"/>
        <w:rPr>
          <w:b w:val="0"/>
          <w:sz w:val="22"/>
          <w:szCs w:val="22"/>
        </w:rPr>
      </w:pPr>
      <w:r w:rsidRPr="009979D1">
        <w:rPr>
          <w:b w:val="0"/>
          <w:sz w:val="22"/>
          <w:szCs w:val="22"/>
        </w:rPr>
        <w:t>9</w:t>
      </w:r>
      <w:r w:rsidRPr="009979D1">
        <w:rPr>
          <w:b w:val="0"/>
          <w:sz w:val="22"/>
          <w:szCs w:val="22"/>
          <w:u w:val="single"/>
          <w:vertAlign w:val="superscript"/>
        </w:rPr>
        <w:t>00</w:t>
      </w:r>
      <w:r w:rsidRPr="009979D1">
        <w:rPr>
          <w:b w:val="0"/>
          <w:sz w:val="22"/>
          <w:szCs w:val="22"/>
        </w:rPr>
        <w:t xml:space="preserve"> – 18</w:t>
      </w:r>
      <w:r w:rsidRPr="009979D1">
        <w:rPr>
          <w:b w:val="0"/>
          <w:sz w:val="22"/>
          <w:szCs w:val="22"/>
          <w:u w:val="single"/>
          <w:vertAlign w:val="superscript"/>
        </w:rPr>
        <w:t>00</w:t>
      </w:r>
      <w:r w:rsidRPr="009979D1">
        <w:rPr>
          <w:b w:val="0"/>
          <w:sz w:val="22"/>
          <w:szCs w:val="22"/>
          <w:vertAlign w:val="superscript"/>
        </w:rPr>
        <w:t xml:space="preserve"> </w:t>
      </w:r>
      <w:r w:rsidRPr="009979D1">
        <w:rPr>
          <w:b w:val="0"/>
          <w:sz w:val="22"/>
          <w:szCs w:val="22"/>
        </w:rPr>
        <w:t xml:space="preserve"> Официальная тренировка.</w:t>
      </w:r>
    </w:p>
    <w:p w:rsidR="00903B1F" w:rsidRPr="009979D1" w:rsidRDefault="00903B1F" w:rsidP="002F4342">
      <w:pPr>
        <w:pStyle w:val="1"/>
        <w:ind w:firstLine="426"/>
        <w:rPr>
          <w:b w:val="0"/>
          <w:sz w:val="22"/>
          <w:szCs w:val="22"/>
        </w:rPr>
      </w:pPr>
      <w:r w:rsidRPr="009979D1">
        <w:rPr>
          <w:b w:val="0"/>
          <w:sz w:val="22"/>
          <w:szCs w:val="22"/>
        </w:rPr>
        <w:t>16</w:t>
      </w:r>
      <w:r w:rsidRPr="009979D1">
        <w:rPr>
          <w:b w:val="0"/>
          <w:sz w:val="22"/>
          <w:szCs w:val="22"/>
          <w:u w:val="single"/>
          <w:vertAlign w:val="superscript"/>
        </w:rPr>
        <w:t>00</w:t>
      </w:r>
      <w:r w:rsidRPr="009979D1">
        <w:rPr>
          <w:b w:val="0"/>
          <w:sz w:val="22"/>
          <w:szCs w:val="22"/>
        </w:rPr>
        <w:t xml:space="preserve"> – 21</w:t>
      </w:r>
      <w:r w:rsidRPr="009979D1">
        <w:rPr>
          <w:b w:val="0"/>
          <w:sz w:val="22"/>
          <w:szCs w:val="22"/>
          <w:u w:val="single"/>
          <w:vertAlign w:val="superscript"/>
        </w:rPr>
        <w:t>00</w:t>
      </w:r>
      <w:r w:rsidRPr="009979D1">
        <w:rPr>
          <w:b w:val="0"/>
          <w:sz w:val="22"/>
          <w:szCs w:val="22"/>
          <w:vertAlign w:val="superscript"/>
        </w:rPr>
        <w:t xml:space="preserve"> </w:t>
      </w:r>
      <w:r w:rsidRPr="009979D1">
        <w:rPr>
          <w:b w:val="0"/>
          <w:sz w:val="22"/>
          <w:szCs w:val="22"/>
        </w:rPr>
        <w:t xml:space="preserve">  – Регистрация участников соревнования. </w:t>
      </w:r>
    </w:p>
    <w:p w:rsidR="00903B1F" w:rsidRPr="009979D1" w:rsidRDefault="00903B1F" w:rsidP="002F4342">
      <w:pPr>
        <w:pStyle w:val="1"/>
        <w:rPr>
          <w:b w:val="0"/>
          <w:sz w:val="22"/>
          <w:szCs w:val="22"/>
        </w:rPr>
      </w:pPr>
      <w:r w:rsidRPr="009979D1">
        <w:rPr>
          <w:b w:val="0"/>
          <w:sz w:val="22"/>
          <w:szCs w:val="22"/>
        </w:rPr>
        <w:t>21</w:t>
      </w:r>
      <w:r w:rsidRPr="009979D1">
        <w:rPr>
          <w:b w:val="0"/>
          <w:sz w:val="22"/>
          <w:szCs w:val="22"/>
          <w:u w:val="single"/>
          <w:vertAlign w:val="superscript"/>
        </w:rPr>
        <w:t>00</w:t>
      </w:r>
      <w:r w:rsidRPr="009979D1">
        <w:rPr>
          <w:b w:val="0"/>
          <w:sz w:val="22"/>
          <w:szCs w:val="22"/>
          <w:vertAlign w:val="superscript"/>
        </w:rPr>
        <w:t xml:space="preserve"> </w:t>
      </w:r>
      <w:r w:rsidRPr="009979D1">
        <w:rPr>
          <w:b w:val="0"/>
          <w:sz w:val="22"/>
          <w:szCs w:val="22"/>
        </w:rPr>
        <w:t xml:space="preserve"> – Совещание капитанов команд (жеребьевка стартов).</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rPr>
          <w:sz w:val="22"/>
          <w:szCs w:val="22"/>
        </w:rPr>
      </w:pPr>
      <w:r>
        <w:rPr>
          <w:sz w:val="22"/>
          <w:szCs w:val="22"/>
        </w:rPr>
        <w:t>02 ноября</w:t>
      </w:r>
      <w:r w:rsidRPr="009979D1">
        <w:rPr>
          <w:sz w:val="22"/>
          <w:szCs w:val="22"/>
        </w:rPr>
        <w:t>.</w:t>
      </w:r>
    </w:p>
    <w:p w:rsidR="00903B1F" w:rsidRPr="009979D1" w:rsidRDefault="00903B1F" w:rsidP="002F4342">
      <w:pPr>
        <w:pStyle w:val="1"/>
        <w:ind w:firstLine="426"/>
        <w:rPr>
          <w:b w:val="0"/>
          <w:sz w:val="22"/>
          <w:szCs w:val="22"/>
        </w:rPr>
      </w:pPr>
      <w:r w:rsidRPr="009979D1">
        <w:rPr>
          <w:b w:val="0"/>
          <w:sz w:val="22"/>
          <w:szCs w:val="22"/>
        </w:rPr>
        <w:t>8</w:t>
      </w:r>
      <w:r w:rsidRPr="009979D1">
        <w:rPr>
          <w:b w:val="0"/>
          <w:sz w:val="22"/>
          <w:szCs w:val="22"/>
          <w:u w:val="single"/>
          <w:vertAlign w:val="superscript"/>
        </w:rPr>
        <w:t>30</w:t>
      </w:r>
      <w:r w:rsidRPr="009979D1">
        <w:rPr>
          <w:b w:val="0"/>
          <w:sz w:val="22"/>
          <w:szCs w:val="22"/>
          <w:vertAlign w:val="superscript"/>
        </w:rPr>
        <w:t xml:space="preserve"> </w:t>
      </w:r>
      <w:r w:rsidRPr="009979D1">
        <w:rPr>
          <w:b w:val="0"/>
          <w:sz w:val="22"/>
          <w:szCs w:val="22"/>
        </w:rPr>
        <w:t>–  Построение. Торжественное открытие соревнования.</w:t>
      </w:r>
    </w:p>
    <w:p w:rsidR="00903B1F" w:rsidRPr="009979D1" w:rsidRDefault="00903B1F" w:rsidP="002F4342">
      <w:pPr>
        <w:pStyle w:val="1"/>
        <w:ind w:firstLine="426"/>
        <w:rPr>
          <w:b w:val="0"/>
          <w:sz w:val="22"/>
          <w:szCs w:val="22"/>
        </w:rPr>
      </w:pPr>
      <w:r w:rsidRPr="009979D1">
        <w:rPr>
          <w:b w:val="0"/>
          <w:sz w:val="22"/>
          <w:szCs w:val="22"/>
        </w:rPr>
        <w:t>8</w:t>
      </w:r>
      <w:r w:rsidRPr="009979D1">
        <w:rPr>
          <w:b w:val="0"/>
          <w:sz w:val="22"/>
          <w:szCs w:val="22"/>
          <w:u w:val="single"/>
          <w:vertAlign w:val="superscript"/>
        </w:rPr>
        <w:t>45</w:t>
      </w:r>
      <w:r w:rsidRPr="009979D1">
        <w:rPr>
          <w:b w:val="0"/>
          <w:sz w:val="22"/>
          <w:szCs w:val="22"/>
        </w:rPr>
        <w:t xml:space="preserve"> – Вход в зону старта на лодках.</w:t>
      </w:r>
    </w:p>
    <w:p w:rsidR="00903B1F" w:rsidRPr="009979D1" w:rsidRDefault="00903B1F" w:rsidP="002F4342">
      <w:pPr>
        <w:pStyle w:val="1"/>
        <w:ind w:firstLine="426"/>
        <w:rPr>
          <w:b w:val="0"/>
          <w:sz w:val="22"/>
          <w:szCs w:val="22"/>
        </w:rPr>
      </w:pPr>
      <w:r w:rsidRPr="009979D1">
        <w:rPr>
          <w:b w:val="0"/>
          <w:sz w:val="22"/>
          <w:szCs w:val="22"/>
        </w:rPr>
        <w:t>9</w:t>
      </w:r>
      <w:r w:rsidRPr="009979D1">
        <w:rPr>
          <w:b w:val="0"/>
          <w:sz w:val="22"/>
          <w:szCs w:val="22"/>
          <w:u w:val="single"/>
          <w:vertAlign w:val="superscript"/>
        </w:rPr>
        <w:t>00</w:t>
      </w:r>
      <w:r w:rsidRPr="009979D1">
        <w:rPr>
          <w:b w:val="0"/>
          <w:sz w:val="22"/>
          <w:szCs w:val="22"/>
        </w:rPr>
        <w:t xml:space="preserve"> –  Старт первого тура.</w:t>
      </w:r>
    </w:p>
    <w:p w:rsidR="00903B1F" w:rsidRPr="009979D1" w:rsidRDefault="00903B1F" w:rsidP="002F4342">
      <w:pPr>
        <w:pStyle w:val="1"/>
        <w:ind w:firstLine="426"/>
        <w:rPr>
          <w:b w:val="0"/>
          <w:sz w:val="22"/>
          <w:szCs w:val="22"/>
        </w:rPr>
      </w:pPr>
      <w:r w:rsidRPr="009979D1">
        <w:rPr>
          <w:b w:val="0"/>
          <w:sz w:val="22"/>
          <w:szCs w:val="22"/>
        </w:rPr>
        <w:t>14</w:t>
      </w:r>
      <w:r w:rsidRPr="009979D1">
        <w:rPr>
          <w:b w:val="0"/>
          <w:sz w:val="22"/>
          <w:szCs w:val="22"/>
          <w:u w:val="single"/>
          <w:vertAlign w:val="superscript"/>
        </w:rPr>
        <w:t>55</w:t>
      </w:r>
      <w:r w:rsidRPr="009979D1">
        <w:rPr>
          <w:b w:val="0"/>
          <w:sz w:val="22"/>
          <w:szCs w:val="22"/>
        </w:rPr>
        <w:t xml:space="preserve"> – Сигнал  - 5 минут до окончания первого тура.</w:t>
      </w:r>
    </w:p>
    <w:p w:rsidR="00903B1F" w:rsidRPr="009979D1" w:rsidRDefault="00903B1F" w:rsidP="002F4342">
      <w:pPr>
        <w:pStyle w:val="1"/>
        <w:ind w:firstLine="426"/>
        <w:rPr>
          <w:b w:val="0"/>
          <w:sz w:val="22"/>
          <w:szCs w:val="22"/>
        </w:rPr>
      </w:pPr>
      <w:r w:rsidRPr="009979D1">
        <w:rPr>
          <w:b w:val="0"/>
          <w:sz w:val="22"/>
          <w:szCs w:val="22"/>
        </w:rPr>
        <w:t>1</w:t>
      </w:r>
      <w:r>
        <w:rPr>
          <w:b w:val="0"/>
          <w:sz w:val="22"/>
          <w:szCs w:val="22"/>
        </w:rPr>
        <w:t>5</w:t>
      </w:r>
      <w:r w:rsidRPr="009979D1">
        <w:rPr>
          <w:b w:val="0"/>
          <w:sz w:val="22"/>
          <w:szCs w:val="22"/>
          <w:u w:val="single"/>
          <w:vertAlign w:val="superscript"/>
        </w:rPr>
        <w:t>00</w:t>
      </w:r>
      <w:r w:rsidRPr="009979D1">
        <w:rPr>
          <w:b w:val="0"/>
          <w:sz w:val="22"/>
          <w:szCs w:val="22"/>
        </w:rPr>
        <w:t xml:space="preserve"> – Окончание первого тура. Взвешивание. Подведение итогов первого тура. Отдых участников</w:t>
      </w:r>
    </w:p>
    <w:p w:rsidR="00903B1F" w:rsidRDefault="00903B1F" w:rsidP="002F4342">
      <w:pPr>
        <w:pStyle w:val="1"/>
        <w:ind w:firstLine="426"/>
        <w:rPr>
          <w:b w:val="0"/>
          <w:sz w:val="22"/>
          <w:szCs w:val="22"/>
        </w:rPr>
      </w:pPr>
    </w:p>
    <w:p w:rsidR="00903B1F" w:rsidRPr="00BE516C" w:rsidRDefault="00903B1F" w:rsidP="002F4342">
      <w:pPr>
        <w:pStyle w:val="1"/>
        <w:ind w:firstLine="426"/>
        <w:rPr>
          <w:b w:val="0"/>
          <w:sz w:val="22"/>
          <w:szCs w:val="22"/>
        </w:rPr>
      </w:pPr>
    </w:p>
    <w:p w:rsidR="00903B1F" w:rsidRPr="009979D1" w:rsidRDefault="00903B1F" w:rsidP="002F4342">
      <w:pPr>
        <w:pStyle w:val="1"/>
        <w:ind w:firstLine="426"/>
        <w:rPr>
          <w:sz w:val="22"/>
          <w:szCs w:val="22"/>
        </w:rPr>
      </w:pPr>
      <w:r>
        <w:rPr>
          <w:sz w:val="22"/>
          <w:szCs w:val="22"/>
        </w:rPr>
        <w:t>03 ноября</w:t>
      </w:r>
      <w:r w:rsidRPr="009979D1">
        <w:rPr>
          <w:sz w:val="22"/>
          <w:szCs w:val="22"/>
        </w:rPr>
        <w:t>.</w:t>
      </w:r>
    </w:p>
    <w:p w:rsidR="00903B1F" w:rsidRPr="009979D1" w:rsidRDefault="00903B1F" w:rsidP="002F4342">
      <w:pPr>
        <w:pStyle w:val="1"/>
        <w:ind w:firstLine="426"/>
        <w:rPr>
          <w:b w:val="0"/>
          <w:sz w:val="22"/>
          <w:szCs w:val="22"/>
        </w:rPr>
      </w:pPr>
      <w:r w:rsidRPr="009979D1">
        <w:rPr>
          <w:b w:val="0"/>
          <w:sz w:val="22"/>
          <w:szCs w:val="22"/>
        </w:rPr>
        <w:t>8</w:t>
      </w:r>
      <w:r w:rsidRPr="009979D1">
        <w:rPr>
          <w:b w:val="0"/>
          <w:sz w:val="22"/>
          <w:szCs w:val="22"/>
          <w:u w:val="single"/>
          <w:vertAlign w:val="superscript"/>
        </w:rPr>
        <w:t>30</w:t>
      </w:r>
      <w:r w:rsidRPr="009979D1">
        <w:rPr>
          <w:b w:val="0"/>
          <w:sz w:val="22"/>
          <w:szCs w:val="22"/>
          <w:vertAlign w:val="superscript"/>
        </w:rPr>
        <w:t xml:space="preserve">  </w:t>
      </w:r>
      <w:r w:rsidRPr="009979D1">
        <w:rPr>
          <w:b w:val="0"/>
          <w:sz w:val="22"/>
          <w:szCs w:val="22"/>
        </w:rPr>
        <w:t>–  Построение. Перекличка участников.</w:t>
      </w:r>
    </w:p>
    <w:p w:rsidR="00903B1F" w:rsidRPr="009979D1" w:rsidRDefault="00903B1F" w:rsidP="002F4342">
      <w:pPr>
        <w:pStyle w:val="1"/>
        <w:ind w:firstLine="426"/>
        <w:rPr>
          <w:b w:val="0"/>
          <w:sz w:val="22"/>
          <w:szCs w:val="22"/>
        </w:rPr>
      </w:pPr>
      <w:r>
        <w:rPr>
          <w:b w:val="0"/>
          <w:sz w:val="22"/>
          <w:szCs w:val="22"/>
        </w:rPr>
        <w:t>8</w:t>
      </w:r>
      <w:r w:rsidRPr="009979D1">
        <w:rPr>
          <w:b w:val="0"/>
          <w:sz w:val="22"/>
          <w:szCs w:val="22"/>
          <w:u w:val="single"/>
          <w:vertAlign w:val="superscript"/>
        </w:rPr>
        <w:t>45</w:t>
      </w:r>
      <w:r w:rsidRPr="009979D1">
        <w:rPr>
          <w:b w:val="0"/>
          <w:sz w:val="22"/>
          <w:szCs w:val="22"/>
        </w:rPr>
        <w:t xml:space="preserve"> – Вход в зону старта на лодках.</w:t>
      </w:r>
    </w:p>
    <w:p w:rsidR="00903B1F" w:rsidRPr="009979D1" w:rsidRDefault="00903B1F" w:rsidP="002F4342">
      <w:pPr>
        <w:pStyle w:val="1"/>
        <w:ind w:firstLine="426"/>
        <w:rPr>
          <w:b w:val="0"/>
          <w:sz w:val="22"/>
          <w:szCs w:val="22"/>
        </w:rPr>
      </w:pPr>
      <w:r w:rsidRPr="009979D1">
        <w:rPr>
          <w:b w:val="0"/>
          <w:sz w:val="22"/>
          <w:szCs w:val="22"/>
        </w:rPr>
        <w:t>9</w:t>
      </w:r>
      <w:r w:rsidRPr="009979D1">
        <w:rPr>
          <w:b w:val="0"/>
          <w:sz w:val="22"/>
          <w:szCs w:val="22"/>
          <w:u w:val="single"/>
          <w:vertAlign w:val="superscript"/>
        </w:rPr>
        <w:t>00</w:t>
      </w:r>
      <w:r w:rsidRPr="009979D1">
        <w:rPr>
          <w:b w:val="0"/>
          <w:sz w:val="22"/>
          <w:szCs w:val="22"/>
        </w:rPr>
        <w:t xml:space="preserve"> –  Старт второго тура.</w:t>
      </w:r>
    </w:p>
    <w:p w:rsidR="00903B1F" w:rsidRPr="009979D1" w:rsidRDefault="00903B1F" w:rsidP="002F4342">
      <w:pPr>
        <w:pStyle w:val="1"/>
        <w:ind w:firstLine="426"/>
        <w:rPr>
          <w:b w:val="0"/>
          <w:sz w:val="22"/>
          <w:szCs w:val="22"/>
        </w:rPr>
      </w:pPr>
      <w:r w:rsidRPr="009979D1">
        <w:rPr>
          <w:b w:val="0"/>
          <w:sz w:val="22"/>
          <w:szCs w:val="22"/>
        </w:rPr>
        <w:t>14</w:t>
      </w:r>
      <w:r w:rsidRPr="009979D1">
        <w:rPr>
          <w:b w:val="0"/>
          <w:sz w:val="22"/>
          <w:szCs w:val="22"/>
          <w:u w:val="single"/>
          <w:vertAlign w:val="superscript"/>
        </w:rPr>
        <w:t>55</w:t>
      </w:r>
      <w:r w:rsidRPr="009979D1">
        <w:rPr>
          <w:b w:val="0"/>
          <w:sz w:val="22"/>
          <w:szCs w:val="22"/>
        </w:rPr>
        <w:t xml:space="preserve"> – Сигнал - 5 минут до окончания второго тура.</w:t>
      </w:r>
    </w:p>
    <w:p w:rsidR="00903B1F" w:rsidRPr="009979D1" w:rsidRDefault="00903B1F" w:rsidP="002F4342">
      <w:pPr>
        <w:pStyle w:val="1"/>
        <w:ind w:firstLine="426"/>
        <w:rPr>
          <w:b w:val="0"/>
          <w:sz w:val="22"/>
          <w:szCs w:val="22"/>
        </w:rPr>
      </w:pPr>
      <w:r w:rsidRPr="009979D1">
        <w:rPr>
          <w:b w:val="0"/>
          <w:sz w:val="22"/>
          <w:szCs w:val="22"/>
        </w:rPr>
        <w:t>15</w:t>
      </w:r>
      <w:r w:rsidRPr="009979D1">
        <w:rPr>
          <w:b w:val="0"/>
          <w:sz w:val="22"/>
          <w:szCs w:val="22"/>
          <w:u w:val="single"/>
          <w:vertAlign w:val="superscript"/>
        </w:rPr>
        <w:t>00</w:t>
      </w:r>
      <w:r w:rsidRPr="009979D1">
        <w:rPr>
          <w:b w:val="0"/>
          <w:sz w:val="22"/>
          <w:szCs w:val="22"/>
        </w:rPr>
        <w:t xml:space="preserve"> – Окончание второго тура. Взвешивание. Подведение итогов.</w:t>
      </w:r>
    </w:p>
    <w:p w:rsidR="00903B1F" w:rsidRPr="009979D1" w:rsidRDefault="00903B1F" w:rsidP="002F4342">
      <w:pPr>
        <w:pStyle w:val="1"/>
        <w:ind w:firstLine="426"/>
        <w:rPr>
          <w:b w:val="0"/>
          <w:sz w:val="22"/>
          <w:szCs w:val="22"/>
        </w:rPr>
      </w:pPr>
      <w:r w:rsidRPr="009979D1">
        <w:rPr>
          <w:b w:val="0"/>
          <w:sz w:val="22"/>
          <w:szCs w:val="22"/>
        </w:rPr>
        <w:t>16</w:t>
      </w:r>
      <w:r w:rsidRPr="009979D1">
        <w:rPr>
          <w:b w:val="0"/>
          <w:sz w:val="22"/>
          <w:szCs w:val="22"/>
          <w:u w:val="single"/>
          <w:vertAlign w:val="superscript"/>
        </w:rPr>
        <w:t>00</w:t>
      </w:r>
      <w:r w:rsidRPr="009979D1">
        <w:rPr>
          <w:b w:val="0"/>
          <w:sz w:val="22"/>
          <w:szCs w:val="22"/>
        </w:rPr>
        <w:t xml:space="preserve"> - Построение. Награждение победителей. Закрытие соревнования.</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rPr>
          <w:sz w:val="22"/>
          <w:szCs w:val="22"/>
        </w:rPr>
      </w:pPr>
      <w:r>
        <w:rPr>
          <w:sz w:val="22"/>
          <w:szCs w:val="22"/>
        </w:rPr>
        <w:t>04</w:t>
      </w:r>
      <w:r w:rsidRPr="009979D1">
        <w:rPr>
          <w:sz w:val="22"/>
          <w:szCs w:val="22"/>
        </w:rPr>
        <w:t xml:space="preserve"> </w:t>
      </w:r>
      <w:r>
        <w:rPr>
          <w:sz w:val="22"/>
          <w:szCs w:val="22"/>
        </w:rPr>
        <w:t>ноября</w:t>
      </w:r>
      <w:r w:rsidRPr="009979D1">
        <w:rPr>
          <w:sz w:val="22"/>
          <w:szCs w:val="22"/>
        </w:rPr>
        <w:t>.</w:t>
      </w:r>
    </w:p>
    <w:p w:rsidR="00903B1F" w:rsidRPr="009979D1" w:rsidRDefault="00903B1F" w:rsidP="002F4342">
      <w:pPr>
        <w:pStyle w:val="1"/>
        <w:ind w:firstLine="426"/>
        <w:rPr>
          <w:b w:val="0"/>
          <w:sz w:val="22"/>
          <w:szCs w:val="22"/>
        </w:rPr>
      </w:pPr>
      <w:r w:rsidRPr="009979D1">
        <w:rPr>
          <w:b w:val="0"/>
          <w:sz w:val="22"/>
          <w:szCs w:val="22"/>
        </w:rPr>
        <w:t>8</w:t>
      </w:r>
      <w:r w:rsidRPr="009979D1">
        <w:rPr>
          <w:b w:val="0"/>
          <w:sz w:val="22"/>
          <w:szCs w:val="22"/>
          <w:u w:val="single"/>
          <w:vertAlign w:val="superscript"/>
        </w:rPr>
        <w:t>30</w:t>
      </w:r>
      <w:r w:rsidRPr="009979D1">
        <w:rPr>
          <w:b w:val="0"/>
          <w:sz w:val="22"/>
          <w:szCs w:val="22"/>
          <w:vertAlign w:val="superscript"/>
        </w:rPr>
        <w:t xml:space="preserve">  </w:t>
      </w:r>
      <w:r>
        <w:rPr>
          <w:b w:val="0"/>
          <w:sz w:val="22"/>
          <w:szCs w:val="22"/>
        </w:rPr>
        <w:t>–  Отъезд участников соревнования</w:t>
      </w:r>
      <w:r w:rsidRPr="009979D1">
        <w:rPr>
          <w:b w:val="0"/>
          <w:sz w:val="22"/>
          <w:szCs w:val="22"/>
        </w:rPr>
        <w:t>.</w:t>
      </w:r>
    </w:p>
    <w:p w:rsidR="00903B1F" w:rsidRPr="009979D1" w:rsidRDefault="00903B1F" w:rsidP="002F4342">
      <w:pPr>
        <w:pStyle w:val="1"/>
        <w:ind w:firstLine="426"/>
        <w:rPr>
          <w:b w:val="0"/>
          <w:sz w:val="22"/>
          <w:szCs w:val="22"/>
        </w:rPr>
      </w:pPr>
    </w:p>
    <w:p w:rsidR="00903B1F" w:rsidRPr="009979D1" w:rsidRDefault="00903B1F" w:rsidP="002F4342">
      <w:pPr>
        <w:pStyle w:val="1"/>
        <w:ind w:firstLine="426"/>
        <w:rPr>
          <w:b w:val="0"/>
          <w:sz w:val="22"/>
          <w:szCs w:val="22"/>
        </w:rPr>
      </w:pPr>
    </w:p>
    <w:p w:rsidR="00903B1F" w:rsidRPr="009979D1" w:rsidRDefault="00903B1F" w:rsidP="002F4342">
      <w:pPr>
        <w:pStyle w:val="1"/>
        <w:numPr>
          <w:ilvl w:val="0"/>
          <w:numId w:val="4"/>
        </w:numPr>
        <w:ind w:left="0" w:firstLine="426"/>
        <w:jc w:val="center"/>
        <w:rPr>
          <w:b w:val="0"/>
          <w:sz w:val="22"/>
          <w:szCs w:val="22"/>
        </w:rPr>
      </w:pPr>
      <w:r w:rsidRPr="009979D1">
        <w:rPr>
          <w:b w:val="0"/>
          <w:sz w:val="22"/>
          <w:szCs w:val="22"/>
        </w:rPr>
        <w:t>ОПРЕДЕЛЕНИЕ РЕЗУЛЬТАТОВ СОРЕВНОВАНИЯ</w:t>
      </w:r>
    </w:p>
    <w:p w:rsidR="00903B1F" w:rsidRPr="009979D1" w:rsidRDefault="00903B1F" w:rsidP="002F4342">
      <w:pPr>
        <w:ind w:firstLine="426"/>
        <w:rPr>
          <w:b/>
          <w:sz w:val="22"/>
          <w:szCs w:val="22"/>
        </w:rPr>
      </w:pPr>
    </w:p>
    <w:p w:rsidR="00903B1F" w:rsidRDefault="00903B1F" w:rsidP="002F4342">
      <w:pPr>
        <w:ind w:firstLine="426"/>
        <w:rPr>
          <w:b/>
          <w:sz w:val="22"/>
          <w:szCs w:val="22"/>
        </w:rPr>
      </w:pPr>
      <w:r>
        <w:rPr>
          <w:b/>
          <w:sz w:val="22"/>
          <w:szCs w:val="22"/>
        </w:rPr>
        <w:t>К итоговому зачету принимается не более 10 рыб от пары (экипажа), в том числе: судак не более 5 штук, щука не более 5 штук, окунь 10 штук.</w:t>
      </w:r>
    </w:p>
    <w:p w:rsidR="00903B1F" w:rsidRDefault="00903B1F" w:rsidP="002F4342">
      <w:pPr>
        <w:ind w:firstLine="426"/>
        <w:rPr>
          <w:b/>
          <w:sz w:val="22"/>
          <w:szCs w:val="22"/>
        </w:rPr>
      </w:pPr>
    </w:p>
    <w:p w:rsidR="00903B1F" w:rsidRDefault="00903B1F" w:rsidP="002F4342">
      <w:pPr>
        <w:rPr>
          <w:b/>
          <w:sz w:val="22"/>
          <w:szCs w:val="22"/>
        </w:rPr>
      </w:pPr>
      <w:r>
        <w:rPr>
          <w:b/>
          <w:sz w:val="22"/>
          <w:szCs w:val="22"/>
        </w:rPr>
        <w:t xml:space="preserve">Минимальный размер принимаемой к зачету рыбы: судак - 45 см., щука - 50 см., окунь - 20см. Другие виды рыб к зачету не принимаются. Длина рыбы при приеме к зачету измеряется от вершины рыла до окончания лучей хвостового плавника при горизонтальном положении рыбы (общая длина рыбы). Добытые (выловленные) водные биологические ресурсы, имеющие длину меньше указанной, </w:t>
      </w:r>
      <w:r w:rsidRPr="009979D1">
        <w:rPr>
          <w:b/>
          <w:sz w:val="22"/>
          <w:szCs w:val="22"/>
        </w:rPr>
        <w:t>подлежат немедленному выпуску в естественную среду обитания с наименьшими повреждениями.</w:t>
      </w:r>
    </w:p>
    <w:p w:rsidR="00903B1F" w:rsidRDefault="00903B1F" w:rsidP="002F4342">
      <w:pPr>
        <w:rPr>
          <w:b/>
          <w:sz w:val="22"/>
          <w:szCs w:val="22"/>
        </w:rPr>
      </w:pPr>
    </w:p>
    <w:p w:rsidR="00903B1F" w:rsidRPr="009979D1" w:rsidRDefault="00903B1F" w:rsidP="002F4342">
      <w:pPr>
        <w:rPr>
          <w:b/>
          <w:sz w:val="22"/>
          <w:szCs w:val="22"/>
        </w:rPr>
      </w:pPr>
      <w:r w:rsidRPr="009979D1">
        <w:rPr>
          <w:b/>
          <w:sz w:val="22"/>
          <w:szCs w:val="22"/>
        </w:rPr>
        <w:t>За предъявленную р</w:t>
      </w:r>
      <w:r>
        <w:rPr>
          <w:b/>
          <w:sz w:val="22"/>
          <w:szCs w:val="22"/>
        </w:rPr>
        <w:t>ыбу паре начисляется по 1 баллу</w:t>
      </w:r>
      <w:r w:rsidRPr="009979D1">
        <w:rPr>
          <w:b/>
          <w:sz w:val="22"/>
          <w:szCs w:val="22"/>
        </w:rPr>
        <w:t xml:space="preserve"> за каждый грамм веса. </w:t>
      </w:r>
    </w:p>
    <w:p w:rsidR="00903B1F" w:rsidRPr="009979D1" w:rsidRDefault="00903B1F" w:rsidP="002F4342">
      <w:pPr>
        <w:ind w:firstLine="426"/>
        <w:rPr>
          <w:b/>
          <w:sz w:val="22"/>
          <w:szCs w:val="22"/>
        </w:rPr>
      </w:pPr>
      <w:r w:rsidRPr="009979D1">
        <w:rPr>
          <w:b/>
          <w:sz w:val="22"/>
          <w:szCs w:val="22"/>
        </w:rPr>
        <w:t xml:space="preserve">За предоставление к взвешиванию рыбы несоответствующей требованиям настоящего Положения к спортсменам (паре) применяются штрафные санкции в виде изъятия из улова самого крупного экземпляра из представленных на взвешивание. </w:t>
      </w:r>
    </w:p>
    <w:p w:rsidR="00903B1F" w:rsidRPr="009979D1" w:rsidRDefault="00903B1F" w:rsidP="002F4342">
      <w:pPr>
        <w:ind w:firstLine="426"/>
        <w:rPr>
          <w:b/>
          <w:sz w:val="22"/>
          <w:szCs w:val="22"/>
        </w:rPr>
      </w:pPr>
      <w:r w:rsidRPr="009979D1">
        <w:rPr>
          <w:b/>
          <w:color w:val="282828"/>
          <w:sz w:val="22"/>
          <w:szCs w:val="22"/>
          <w:shd w:val="clear" w:color="auto" w:fill="FFFFFF"/>
        </w:rPr>
        <w:t>Рыба, выловленная в первом туре, поступает в распоряжение оргкомитета</w:t>
      </w:r>
    </w:p>
    <w:p w:rsidR="00903B1F" w:rsidRPr="009979D1" w:rsidRDefault="00903B1F" w:rsidP="002F4342">
      <w:pPr>
        <w:ind w:firstLine="426"/>
        <w:rPr>
          <w:b/>
          <w:sz w:val="22"/>
          <w:szCs w:val="22"/>
        </w:rPr>
      </w:pPr>
      <w:r w:rsidRPr="009979D1">
        <w:rPr>
          <w:b/>
          <w:sz w:val="22"/>
          <w:szCs w:val="22"/>
        </w:rPr>
        <w:t xml:space="preserve">Победителем соревнований в </w:t>
      </w:r>
      <w:r w:rsidRPr="009979D1">
        <w:rPr>
          <w:sz w:val="22"/>
          <w:szCs w:val="22"/>
        </w:rPr>
        <w:t>к</w:t>
      </w:r>
      <w:r>
        <w:rPr>
          <w:sz w:val="22"/>
          <w:szCs w:val="22"/>
        </w:rPr>
        <w:t>омандных соревнованиях (парами)</w:t>
      </w:r>
      <w:r>
        <w:rPr>
          <w:b/>
          <w:sz w:val="22"/>
          <w:szCs w:val="22"/>
        </w:rPr>
        <w:t xml:space="preserve"> признаётся команда, </w:t>
      </w:r>
      <w:r w:rsidRPr="009979D1">
        <w:rPr>
          <w:b/>
          <w:sz w:val="22"/>
          <w:szCs w:val="22"/>
        </w:rPr>
        <w:t>имеющая наименьшую сумму мест (очков), набранных парами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пар каждой команды. Команда, имеющая меньшее суммарное количество мест (очков), занимает более высокое место.</w:t>
      </w:r>
    </w:p>
    <w:p w:rsidR="00903B1F" w:rsidRPr="009979D1" w:rsidRDefault="00903B1F" w:rsidP="002F4342">
      <w:pPr>
        <w:ind w:firstLine="426"/>
        <w:rPr>
          <w:b/>
          <w:sz w:val="22"/>
          <w:szCs w:val="22"/>
        </w:rPr>
      </w:pPr>
      <w:r w:rsidRPr="009979D1">
        <w:rPr>
          <w:b/>
          <w:sz w:val="22"/>
          <w:szCs w:val="22"/>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парами этой команды за оба тура (пары которой набрали наибольшее суммарное количество баллов).</w:t>
      </w:r>
    </w:p>
    <w:p w:rsidR="00903B1F" w:rsidRPr="009979D1" w:rsidRDefault="00903B1F" w:rsidP="002F4342">
      <w:pPr>
        <w:ind w:firstLine="426"/>
        <w:rPr>
          <w:b/>
          <w:sz w:val="22"/>
          <w:szCs w:val="22"/>
        </w:rPr>
      </w:pPr>
      <w:r>
        <w:rPr>
          <w:b/>
          <w:sz w:val="22"/>
          <w:szCs w:val="22"/>
        </w:rPr>
        <w:t>В случае</w:t>
      </w:r>
      <w:r w:rsidRPr="009979D1">
        <w:rPr>
          <w:b/>
          <w:sz w:val="22"/>
          <w:szCs w:val="22"/>
        </w:rPr>
        <w:t xml:space="preserve"> равенства суммарного веса уловов (количества баллов) за два тура у двух или более команд, преимущество при определении более высокого места отдаёт</w:t>
      </w:r>
      <w:r>
        <w:rPr>
          <w:b/>
          <w:sz w:val="22"/>
          <w:szCs w:val="22"/>
        </w:rPr>
        <w:t xml:space="preserve">ся команде, пары которой имеют </w:t>
      </w:r>
      <w:r w:rsidRPr="009979D1">
        <w:rPr>
          <w:b/>
          <w:sz w:val="22"/>
          <w:szCs w:val="22"/>
        </w:rPr>
        <w:t>наибольший вес уловов (набрали наибольшее суммарное количество баллов) во втором туре соревнований. В случае равенства у двух или бо</w:t>
      </w:r>
      <w:r>
        <w:rPr>
          <w:b/>
          <w:sz w:val="22"/>
          <w:szCs w:val="22"/>
        </w:rPr>
        <w:t xml:space="preserve">лее команд и этих показателей, </w:t>
      </w:r>
      <w:r w:rsidRPr="009979D1">
        <w:rPr>
          <w:b/>
          <w:sz w:val="22"/>
          <w:szCs w:val="22"/>
        </w:rPr>
        <w:t xml:space="preserve">наивысшее место присуждается команде, пары которой имеет наибольший вес улова в любом туре соревнований.  </w:t>
      </w:r>
    </w:p>
    <w:p w:rsidR="00903B1F" w:rsidRPr="009979D1" w:rsidRDefault="00903B1F" w:rsidP="002F4342">
      <w:pPr>
        <w:ind w:firstLine="426"/>
        <w:rPr>
          <w:b/>
          <w:sz w:val="22"/>
          <w:szCs w:val="22"/>
        </w:rPr>
      </w:pPr>
      <w:r w:rsidRPr="009979D1">
        <w:rPr>
          <w:b/>
          <w:sz w:val="22"/>
          <w:szCs w:val="22"/>
        </w:rPr>
        <w:t xml:space="preserve">Победителем соревнования в </w:t>
      </w:r>
      <w:r w:rsidRPr="009979D1">
        <w:rPr>
          <w:sz w:val="22"/>
          <w:szCs w:val="22"/>
        </w:rPr>
        <w:t xml:space="preserve">ловле спиннингом с лодок — парных соревнованиях </w:t>
      </w:r>
      <w:r w:rsidRPr="009979D1">
        <w:rPr>
          <w:b/>
          <w:sz w:val="22"/>
          <w:szCs w:val="22"/>
        </w:rPr>
        <w:t>признаётся пара, имеющая наименьшую сумму мест (очков), набранных парами в обоих турах соревнований. Последующее распределение мест между парами осуществляется исходя из суммарного количества мест (очков) пар. Пара, имеющая меньшее суммарное количество мест (очков), занимает более высокое место.</w:t>
      </w:r>
    </w:p>
    <w:p w:rsidR="00903B1F" w:rsidRPr="009979D1" w:rsidRDefault="00903B1F" w:rsidP="002F4342">
      <w:pPr>
        <w:ind w:firstLine="426"/>
        <w:rPr>
          <w:b/>
          <w:sz w:val="22"/>
          <w:szCs w:val="22"/>
        </w:rPr>
      </w:pPr>
      <w:r w:rsidRPr="009979D1">
        <w:rPr>
          <w:b/>
          <w:sz w:val="22"/>
          <w:szCs w:val="22"/>
        </w:rPr>
        <w:t>В случае равенства суммарного количества мест (очков) у двух и более пар преимущество при определении более высокого места отдаётся паре, имеющей наибольший вес уловов, пойманных парой за оба тура (пары, которая набрала наибольшее суммарное количество баллов).</w:t>
      </w:r>
    </w:p>
    <w:p w:rsidR="00903B1F" w:rsidRPr="009979D1" w:rsidRDefault="00903B1F" w:rsidP="002F4342">
      <w:pPr>
        <w:pStyle w:val="23"/>
        <w:ind w:firstLine="426"/>
        <w:rPr>
          <w:b w:val="0"/>
          <w:sz w:val="22"/>
          <w:szCs w:val="22"/>
        </w:rPr>
      </w:pPr>
      <w:r>
        <w:rPr>
          <w:b w:val="0"/>
          <w:sz w:val="22"/>
          <w:szCs w:val="22"/>
        </w:rPr>
        <w:t xml:space="preserve">В случае </w:t>
      </w:r>
      <w:r w:rsidRPr="009979D1">
        <w:rPr>
          <w:b w:val="0"/>
          <w:sz w:val="22"/>
          <w:szCs w:val="22"/>
        </w:rPr>
        <w:t>равенства суммарного веса уловов (количества баллов) за два тура у двух или более пар, преимущество при определении более высокого мес</w:t>
      </w:r>
      <w:r>
        <w:rPr>
          <w:b w:val="0"/>
          <w:sz w:val="22"/>
          <w:szCs w:val="22"/>
        </w:rPr>
        <w:t>та отдаётся паре, которая имеет</w:t>
      </w:r>
      <w:r w:rsidRPr="009979D1">
        <w:rPr>
          <w:b w:val="0"/>
          <w:sz w:val="22"/>
          <w:szCs w:val="22"/>
        </w:rPr>
        <w:t xml:space="preserve"> наибольший вес уловов (набрала наибольшее суммарное количество баллов) во втором туре соревнований. В случае равенства у двух ил</w:t>
      </w:r>
      <w:r>
        <w:rPr>
          <w:b w:val="0"/>
          <w:sz w:val="22"/>
          <w:szCs w:val="22"/>
        </w:rPr>
        <w:t>и более пар и этих показателей,</w:t>
      </w:r>
      <w:r w:rsidRPr="009979D1">
        <w:rPr>
          <w:b w:val="0"/>
          <w:sz w:val="22"/>
          <w:szCs w:val="22"/>
        </w:rPr>
        <w:t xml:space="preserve"> наивысшее место присуждается паре, которая имеет наибольший вес улова в любом туре соревнований.</w:t>
      </w:r>
    </w:p>
    <w:p w:rsidR="00903B1F" w:rsidRPr="009979D1" w:rsidRDefault="00903B1F" w:rsidP="002F4342">
      <w:pPr>
        <w:pStyle w:val="23"/>
        <w:ind w:firstLine="426"/>
        <w:rPr>
          <w:b w:val="0"/>
          <w:sz w:val="22"/>
          <w:szCs w:val="22"/>
        </w:rPr>
      </w:pPr>
    </w:p>
    <w:p w:rsidR="00903B1F" w:rsidRPr="009979D1" w:rsidRDefault="00903B1F" w:rsidP="002F4342">
      <w:pPr>
        <w:pStyle w:val="1"/>
        <w:ind w:firstLine="426"/>
        <w:rPr>
          <w:b w:val="0"/>
          <w:sz w:val="22"/>
          <w:szCs w:val="22"/>
        </w:rPr>
      </w:pPr>
    </w:p>
    <w:p w:rsidR="00903B1F" w:rsidRPr="009979D1" w:rsidRDefault="00903B1F" w:rsidP="002F4342">
      <w:pPr>
        <w:pStyle w:val="1"/>
        <w:numPr>
          <w:ilvl w:val="0"/>
          <w:numId w:val="4"/>
        </w:numPr>
        <w:rPr>
          <w:b w:val="0"/>
          <w:sz w:val="22"/>
          <w:szCs w:val="22"/>
        </w:rPr>
      </w:pPr>
      <w:r w:rsidRPr="009979D1">
        <w:rPr>
          <w:b w:val="0"/>
          <w:sz w:val="22"/>
          <w:szCs w:val="22"/>
        </w:rPr>
        <w:t>НАГРАЖДЕНИЕ</w:t>
      </w:r>
    </w:p>
    <w:p w:rsidR="00903B1F" w:rsidRPr="009979D1" w:rsidRDefault="00903B1F" w:rsidP="002F4342">
      <w:pPr>
        <w:pStyle w:val="1"/>
        <w:ind w:left="720"/>
        <w:rPr>
          <w:b w:val="0"/>
          <w:sz w:val="22"/>
          <w:szCs w:val="22"/>
        </w:rPr>
      </w:pPr>
    </w:p>
    <w:p w:rsidR="00903B1F" w:rsidRPr="009979D1" w:rsidRDefault="00903B1F" w:rsidP="002F4342">
      <w:pPr>
        <w:rPr>
          <w:b/>
          <w:sz w:val="22"/>
          <w:szCs w:val="22"/>
        </w:rPr>
      </w:pPr>
      <w:r w:rsidRPr="009979D1">
        <w:rPr>
          <w:b/>
          <w:sz w:val="22"/>
          <w:szCs w:val="22"/>
        </w:rPr>
        <w:t xml:space="preserve">Пары спортсменов, занявшие три призовых места в </w:t>
      </w:r>
      <w:r w:rsidRPr="009979D1">
        <w:rPr>
          <w:sz w:val="22"/>
          <w:szCs w:val="22"/>
        </w:rPr>
        <w:t>парных соревнованиях</w:t>
      </w:r>
      <w:r w:rsidRPr="009979D1">
        <w:rPr>
          <w:b/>
          <w:sz w:val="22"/>
          <w:szCs w:val="22"/>
        </w:rPr>
        <w:t xml:space="preserve">, награждаются ценными подарками от спонсоров соревнований, дипломами соответствующих степеней, кубками и медалями. Победители и призеры в </w:t>
      </w:r>
      <w:r w:rsidRPr="009979D1">
        <w:rPr>
          <w:sz w:val="22"/>
          <w:szCs w:val="22"/>
        </w:rPr>
        <w:t xml:space="preserve">командных соревнованиях (парами) </w:t>
      </w:r>
      <w:r w:rsidRPr="009979D1">
        <w:rPr>
          <w:b/>
          <w:sz w:val="22"/>
          <w:szCs w:val="22"/>
        </w:rPr>
        <w:t>награждаются ценными подар</w:t>
      </w:r>
      <w:r>
        <w:rPr>
          <w:b/>
          <w:sz w:val="22"/>
          <w:szCs w:val="22"/>
        </w:rPr>
        <w:t xml:space="preserve">ками от спонсоров соревнований </w:t>
      </w:r>
      <w:r w:rsidRPr="009979D1">
        <w:rPr>
          <w:b/>
          <w:sz w:val="22"/>
          <w:szCs w:val="22"/>
        </w:rPr>
        <w:t>дипломами соответствующих степеней, кубками и медалями.</w:t>
      </w:r>
    </w:p>
    <w:p w:rsidR="00903B1F" w:rsidRPr="009979D1" w:rsidRDefault="00903B1F" w:rsidP="002F4342">
      <w:pPr>
        <w:numPr>
          <w:ilvl w:val="0"/>
          <w:numId w:val="3"/>
        </w:numPr>
        <w:spacing w:before="100" w:beforeAutospacing="1" w:after="100" w:afterAutospacing="1"/>
        <w:ind w:left="0" w:firstLine="426"/>
        <w:jc w:val="center"/>
        <w:rPr>
          <w:sz w:val="22"/>
          <w:szCs w:val="22"/>
        </w:rPr>
      </w:pPr>
      <w:r w:rsidRPr="009979D1">
        <w:rPr>
          <w:b/>
          <w:bCs/>
          <w:sz w:val="22"/>
          <w:szCs w:val="22"/>
        </w:rPr>
        <w:t>ПРАВИЛА ПРИ ВОЗНИКНОВЕНИИ НЕ БЛАГОПРИЯТНЫХ ПОГОДНЫХ ЯВЛЕНИЙ</w:t>
      </w:r>
    </w:p>
    <w:p w:rsidR="00903B1F" w:rsidRPr="009979D1" w:rsidRDefault="00903B1F" w:rsidP="002F4342">
      <w:pPr>
        <w:tabs>
          <w:tab w:val="center" w:pos="4536"/>
          <w:tab w:val="right" w:pos="9072"/>
        </w:tabs>
        <w:ind w:firstLine="426"/>
        <w:rPr>
          <w:b/>
          <w:sz w:val="22"/>
          <w:szCs w:val="22"/>
        </w:rPr>
      </w:pPr>
      <w:r w:rsidRPr="009979D1">
        <w:rPr>
          <w:b/>
          <w:sz w:val="22"/>
          <w:szCs w:val="22"/>
        </w:rPr>
        <w:t>При непредвиденных обстоятельствах (гроза, шквалистый ветер) на соревнованиях в два тура, в случае, если сложившиеся обстоятельства не позволяют провести один из туров, соревнование считается состоявшимся по результатам одного полноценного тура (если продолжительность тура сост</w:t>
      </w:r>
      <w:r>
        <w:rPr>
          <w:b/>
          <w:sz w:val="22"/>
          <w:szCs w:val="22"/>
        </w:rPr>
        <w:t xml:space="preserve">авила не менее половины времени, </w:t>
      </w:r>
      <w:r w:rsidRPr="009979D1">
        <w:rPr>
          <w:b/>
          <w:sz w:val="22"/>
          <w:szCs w:val="22"/>
        </w:rPr>
        <w:t xml:space="preserve">отведённого положением на 1 тур соревнований). </w:t>
      </w:r>
    </w:p>
    <w:p w:rsidR="00903B1F" w:rsidRPr="009979D1" w:rsidRDefault="00903B1F" w:rsidP="002F4342">
      <w:pPr>
        <w:tabs>
          <w:tab w:val="left" w:pos="567"/>
          <w:tab w:val="center" w:pos="4536"/>
          <w:tab w:val="right" w:pos="9072"/>
        </w:tabs>
        <w:ind w:firstLine="426"/>
        <w:rPr>
          <w:b/>
          <w:sz w:val="22"/>
          <w:szCs w:val="22"/>
        </w:rPr>
      </w:pPr>
      <w:r w:rsidRPr="009979D1">
        <w:rPr>
          <w:b/>
          <w:sz w:val="22"/>
          <w:szCs w:val="22"/>
        </w:rPr>
        <w:t>Если гроза или шквалистый ветер начинается до старта или в процессе подготовки к старту, спортсмены должны выйти из лодок. С</w:t>
      </w:r>
      <w:r>
        <w:rPr>
          <w:b/>
          <w:sz w:val="22"/>
          <w:szCs w:val="22"/>
        </w:rPr>
        <w:t xml:space="preserve">удейской коллегией принимается </w:t>
      </w:r>
      <w:r w:rsidRPr="009979D1">
        <w:rPr>
          <w:b/>
          <w:sz w:val="22"/>
          <w:szCs w:val="22"/>
        </w:rPr>
        <w:t>решение о переносе старта. Также может быть с</w:t>
      </w:r>
      <w:r>
        <w:rPr>
          <w:b/>
          <w:sz w:val="22"/>
          <w:szCs w:val="22"/>
        </w:rPr>
        <w:t xml:space="preserve">окращено время проведения тура </w:t>
      </w:r>
      <w:r w:rsidRPr="009979D1">
        <w:rPr>
          <w:b/>
          <w:sz w:val="22"/>
          <w:szCs w:val="22"/>
        </w:rPr>
        <w:t>(в любом случае тур должен длиться не менее 4 часов).</w:t>
      </w:r>
    </w:p>
    <w:p w:rsidR="00903B1F" w:rsidRPr="009979D1" w:rsidRDefault="00903B1F" w:rsidP="002F4342">
      <w:pPr>
        <w:tabs>
          <w:tab w:val="left" w:pos="284"/>
        </w:tabs>
        <w:spacing w:after="100" w:afterAutospacing="1"/>
        <w:ind w:firstLine="426"/>
        <w:rPr>
          <w:b/>
          <w:sz w:val="22"/>
          <w:szCs w:val="22"/>
        </w:rPr>
      </w:pPr>
      <w:r w:rsidRPr="009979D1">
        <w:rPr>
          <w:b/>
          <w:sz w:val="22"/>
          <w:szCs w:val="22"/>
        </w:rPr>
        <w:t>Если гроза или шквалистый ветер начинается в течение тура соревнования, то по специальному сигналу, который подается судьями, ловля прекращается, спортсмены должны в обязательном порядке прекратить ловлю и пристать к берегу. Если погодные условия позволят продолжение соревнований, так же по сигналу судей спортсмены могут вновь приступить к ловле.</w:t>
      </w:r>
    </w:p>
    <w:p w:rsidR="00903B1F" w:rsidRPr="00D74EAA" w:rsidRDefault="00903B1F" w:rsidP="002F4342">
      <w:pPr>
        <w:numPr>
          <w:ilvl w:val="0"/>
          <w:numId w:val="3"/>
        </w:numPr>
        <w:ind w:left="0" w:firstLine="426"/>
        <w:jc w:val="center"/>
        <w:rPr>
          <w:b/>
          <w:sz w:val="22"/>
          <w:szCs w:val="22"/>
        </w:rPr>
      </w:pPr>
      <w:r w:rsidRPr="00D74EAA">
        <w:rPr>
          <w:b/>
          <w:sz w:val="22"/>
          <w:szCs w:val="22"/>
        </w:rPr>
        <w:t>УСЛОВИЯ ФИНАНСИРОВАНИЯ.</w:t>
      </w:r>
    </w:p>
    <w:p w:rsidR="00903B1F" w:rsidRPr="009979D1" w:rsidRDefault="00903B1F" w:rsidP="002F4342">
      <w:pPr>
        <w:ind w:firstLine="426"/>
        <w:rPr>
          <w:b/>
          <w:sz w:val="22"/>
          <w:szCs w:val="22"/>
        </w:rPr>
      </w:pPr>
    </w:p>
    <w:p w:rsidR="00903B1F" w:rsidRPr="009979D1" w:rsidRDefault="00903B1F" w:rsidP="002F4342">
      <w:pPr>
        <w:ind w:firstLine="426"/>
        <w:rPr>
          <w:b/>
          <w:sz w:val="22"/>
          <w:szCs w:val="22"/>
        </w:rPr>
      </w:pPr>
      <w:r w:rsidRPr="009979D1">
        <w:rPr>
          <w:b/>
          <w:sz w:val="22"/>
          <w:szCs w:val="22"/>
        </w:rPr>
        <w:t>Расходы по организации и проведению соревнования, приобретение призов для участников соревнования, осуществляются за счет средств, полученных от целевых регистрационных взносов и спонсоров соревнования.</w:t>
      </w:r>
    </w:p>
    <w:p w:rsidR="00903B1F" w:rsidRPr="009979D1" w:rsidRDefault="00903B1F" w:rsidP="002F4342">
      <w:pPr>
        <w:ind w:firstLine="426"/>
        <w:rPr>
          <w:b/>
          <w:sz w:val="22"/>
          <w:szCs w:val="22"/>
        </w:rPr>
      </w:pPr>
      <w:r w:rsidRPr="008370B9">
        <w:rPr>
          <w:b/>
          <w:sz w:val="22"/>
          <w:szCs w:val="22"/>
        </w:rPr>
        <w:t>РФСОО «Федерация рыболовного</w:t>
      </w:r>
      <w:r>
        <w:rPr>
          <w:b/>
          <w:sz w:val="22"/>
          <w:szCs w:val="22"/>
        </w:rPr>
        <w:t xml:space="preserve"> </w:t>
      </w:r>
      <w:r w:rsidRPr="008370B9">
        <w:rPr>
          <w:b/>
          <w:sz w:val="22"/>
          <w:szCs w:val="22"/>
        </w:rPr>
        <w:t>спорта Смоленской области»</w:t>
      </w:r>
      <w:r w:rsidRPr="009979D1">
        <w:rPr>
          <w:b/>
          <w:sz w:val="22"/>
          <w:szCs w:val="22"/>
        </w:rPr>
        <w:t>, полученных от целевых регистрационных взносов несет расходы по оплате судей, награждению кубками, грамотами и медалями победителей и призеров соревнований.</w:t>
      </w:r>
    </w:p>
    <w:p w:rsidR="00903B1F" w:rsidRPr="009979D1" w:rsidRDefault="00903B1F" w:rsidP="002F4342">
      <w:pPr>
        <w:ind w:firstLine="426"/>
        <w:rPr>
          <w:b/>
          <w:sz w:val="22"/>
          <w:szCs w:val="22"/>
        </w:rPr>
      </w:pPr>
      <w:r>
        <w:rPr>
          <w:b/>
          <w:sz w:val="22"/>
          <w:szCs w:val="22"/>
        </w:rPr>
        <w:t>Расходы,</w:t>
      </w:r>
      <w:r w:rsidRPr="009979D1">
        <w:rPr>
          <w:b/>
          <w:sz w:val="22"/>
          <w:szCs w:val="22"/>
        </w:rPr>
        <w:t xml:space="preserve"> связанные с командированием, питанием и проживанием команд и участников несут командирующие организации или сами участники.</w:t>
      </w:r>
    </w:p>
    <w:p w:rsidR="00903B1F" w:rsidRPr="009979D1" w:rsidRDefault="00903B1F" w:rsidP="002F4342">
      <w:pPr>
        <w:ind w:firstLine="426"/>
        <w:rPr>
          <w:color w:val="000000"/>
          <w:sz w:val="22"/>
          <w:szCs w:val="22"/>
          <w:shd w:val="clear" w:color="auto" w:fill="FFFFFF"/>
        </w:rPr>
      </w:pPr>
      <w:r w:rsidRPr="009979D1">
        <w:rPr>
          <w:color w:val="000000"/>
          <w:sz w:val="22"/>
          <w:szCs w:val="22"/>
          <w:shd w:val="clear" w:color="auto" w:fill="FFFFFF"/>
        </w:rPr>
        <w:t>Организационный комитет соревнований «Смоленский</w:t>
      </w:r>
      <w:r w:rsidR="00DB0C6B">
        <w:rPr>
          <w:color w:val="000000"/>
          <w:sz w:val="22"/>
          <w:szCs w:val="22"/>
          <w:shd w:val="clear" w:color="auto" w:fill="FFFFFF"/>
        </w:rPr>
        <w:t xml:space="preserve"> </w:t>
      </w:r>
      <w:r w:rsidR="00DB0C6B" w:rsidRPr="00DB0C6B">
        <w:rPr>
          <w:sz w:val="22"/>
          <w:szCs w:val="22"/>
          <w:shd w:val="clear" w:color="auto" w:fill="FFFFFF"/>
        </w:rPr>
        <w:t>осенний</w:t>
      </w:r>
      <w:r w:rsidRPr="009979D1">
        <w:rPr>
          <w:color w:val="000000"/>
          <w:sz w:val="22"/>
          <w:szCs w:val="22"/>
          <w:shd w:val="clear" w:color="auto" w:fill="FFFFFF"/>
        </w:rPr>
        <w:t xml:space="preserve"> хищник 20</w:t>
      </w:r>
      <w:r>
        <w:rPr>
          <w:color w:val="000000"/>
          <w:sz w:val="22"/>
          <w:szCs w:val="22"/>
          <w:shd w:val="clear" w:color="auto" w:fill="FFFFFF"/>
        </w:rPr>
        <w:t>24</w:t>
      </w:r>
      <w:r w:rsidRPr="009979D1">
        <w:rPr>
          <w:color w:val="000000"/>
          <w:sz w:val="22"/>
          <w:szCs w:val="22"/>
          <w:shd w:val="clear" w:color="auto" w:fill="FFFFFF"/>
        </w:rPr>
        <w:t xml:space="preserve">», приглашает к сотрудничеству организации и индивидуальных предпринимателей, желающих стать спонсорами соревнований. </w:t>
      </w:r>
    </w:p>
    <w:p w:rsidR="00903B1F" w:rsidRPr="009979D1" w:rsidRDefault="00903B1F" w:rsidP="002F4342">
      <w:pPr>
        <w:ind w:firstLine="426"/>
        <w:rPr>
          <w:sz w:val="22"/>
          <w:szCs w:val="22"/>
        </w:rPr>
      </w:pPr>
      <w:r w:rsidRPr="009979D1">
        <w:rPr>
          <w:sz w:val="22"/>
          <w:szCs w:val="22"/>
        </w:rPr>
        <w:t xml:space="preserve">Контактные тел.: </w:t>
      </w:r>
      <w:r>
        <w:rPr>
          <w:sz w:val="22"/>
          <w:szCs w:val="22"/>
        </w:rPr>
        <w:t>+7-903-891-41-31 Виталий;+7-915-044-62-87 Юлия.</w:t>
      </w:r>
    </w:p>
    <w:p w:rsidR="00903B1F" w:rsidRPr="009979D1" w:rsidRDefault="00903B1F" w:rsidP="002F4342">
      <w:pPr>
        <w:ind w:firstLine="426"/>
        <w:rPr>
          <w:b/>
          <w:sz w:val="22"/>
          <w:szCs w:val="22"/>
        </w:rPr>
      </w:pPr>
    </w:p>
    <w:p w:rsidR="00903B1F" w:rsidRPr="009979D1" w:rsidRDefault="00903B1F" w:rsidP="002F4342">
      <w:pPr>
        <w:ind w:firstLine="426"/>
        <w:rPr>
          <w:b/>
          <w:sz w:val="22"/>
          <w:szCs w:val="22"/>
        </w:rPr>
      </w:pPr>
    </w:p>
    <w:p w:rsidR="00903B1F" w:rsidRDefault="00903B1F" w:rsidP="002F4342">
      <w:pPr>
        <w:ind w:firstLine="426"/>
        <w:rPr>
          <w:b/>
          <w:sz w:val="22"/>
          <w:szCs w:val="22"/>
        </w:rPr>
      </w:pPr>
      <w:r w:rsidRPr="009979D1">
        <w:rPr>
          <w:b/>
          <w:sz w:val="22"/>
          <w:szCs w:val="22"/>
        </w:rPr>
        <w:t>Приложение:</w:t>
      </w:r>
    </w:p>
    <w:p w:rsidR="00903B1F" w:rsidRPr="00E46B23" w:rsidRDefault="00903B1F" w:rsidP="002F4342">
      <w:pPr>
        <w:pStyle w:val="a6"/>
        <w:numPr>
          <w:ilvl w:val="0"/>
          <w:numId w:val="2"/>
        </w:numPr>
        <w:rPr>
          <w:b/>
          <w:sz w:val="22"/>
          <w:szCs w:val="22"/>
        </w:rPr>
      </w:pPr>
      <w:r>
        <w:rPr>
          <w:b/>
          <w:sz w:val="22"/>
          <w:szCs w:val="22"/>
        </w:rPr>
        <w:t xml:space="preserve"> Заявка на участие (Приложение 1)</w:t>
      </w:r>
    </w:p>
    <w:p w:rsidR="00903B1F" w:rsidRPr="00D74EAA" w:rsidRDefault="00903B1F" w:rsidP="002F4342">
      <w:pPr>
        <w:pStyle w:val="a6"/>
        <w:numPr>
          <w:ilvl w:val="0"/>
          <w:numId w:val="2"/>
        </w:numPr>
        <w:jc w:val="both"/>
        <w:rPr>
          <w:b/>
          <w:sz w:val="22"/>
          <w:szCs w:val="22"/>
        </w:rPr>
      </w:pPr>
      <w:r w:rsidRPr="00D74EAA">
        <w:rPr>
          <w:b/>
          <w:sz w:val="22"/>
          <w:szCs w:val="22"/>
        </w:rPr>
        <w:t xml:space="preserve">Схема проезда к месту проведения соревнования база отдыха «Береста». </w:t>
      </w:r>
      <w:r>
        <w:rPr>
          <w:b/>
          <w:sz w:val="22"/>
          <w:szCs w:val="22"/>
        </w:rPr>
        <w:t>(Приложение 2)</w:t>
      </w:r>
    </w:p>
    <w:p w:rsidR="00903B1F" w:rsidRPr="00D74EAA" w:rsidRDefault="00903B1F" w:rsidP="002F4342">
      <w:pPr>
        <w:pStyle w:val="a6"/>
        <w:numPr>
          <w:ilvl w:val="0"/>
          <w:numId w:val="2"/>
        </w:numPr>
        <w:jc w:val="both"/>
        <w:rPr>
          <w:b/>
          <w:sz w:val="22"/>
          <w:szCs w:val="22"/>
        </w:rPr>
      </w:pPr>
      <w:r>
        <w:rPr>
          <w:b/>
          <w:sz w:val="22"/>
          <w:szCs w:val="22"/>
        </w:rPr>
        <w:t>Границы зоны соревнований (Приложение 3)</w:t>
      </w:r>
    </w:p>
    <w:p w:rsidR="00903B1F" w:rsidRPr="009979D1" w:rsidRDefault="00903B1F" w:rsidP="002F4342">
      <w:pPr>
        <w:rPr>
          <w:b/>
          <w:sz w:val="22"/>
          <w:szCs w:val="22"/>
        </w:rPr>
      </w:pPr>
    </w:p>
    <w:p w:rsidR="00903B1F" w:rsidRPr="009979D1" w:rsidRDefault="00903B1F" w:rsidP="002F4342">
      <w:pPr>
        <w:ind w:left="426"/>
        <w:rPr>
          <w:b/>
          <w:sz w:val="22"/>
          <w:szCs w:val="22"/>
        </w:rPr>
      </w:pPr>
      <w:r w:rsidRPr="009979D1">
        <w:rPr>
          <w:b/>
          <w:sz w:val="22"/>
          <w:szCs w:val="22"/>
        </w:rPr>
        <w:t>Контактная информация:</w:t>
      </w:r>
    </w:p>
    <w:p w:rsidR="00903B1F" w:rsidRPr="009979D1" w:rsidRDefault="00903B1F" w:rsidP="002F4342">
      <w:pPr>
        <w:ind w:firstLine="426"/>
        <w:rPr>
          <w:b/>
          <w:sz w:val="22"/>
          <w:szCs w:val="22"/>
        </w:rPr>
      </w:pPr>
      <w:r w:rsidRPr="009979D1">
        <w:rPr>
          <w:b/>
          <w:sz w:val="22"/>
          <w:szCs w:val="22"/>
        </w:rPr>
        <w:t xml:space="preserve">председатель организационного комитета – </w:t>
      </w:r>
      <w:proofErr w:type="spellStart"/>
      <w:r>
        <w:rPr>
          <w:b/>
          <w:sz w:val="22"/>
          <w:szCs w:val="22"/>
        </w:rPr>
        <w:t>Коломацкий</w:t>
      </w:r>
      <w:proofErr w:type="spellEnd"/>
      <w:r>
        <w:rPr>
          <w:b/>
          <w:sz w:val="22"/>
          <w:szCs w:val="22"/>
        </w:rPr>
        <w:t xml:space="preserve"> Виталий Васильевич</w:t>
      </w:r>
      <w:r w:rsidRPr="009979D1">
        <w:rPr>
          <w:b/>
          <w:sz w:val="22"/>
          <w:szCs w:val="22"/>
        </w:rPr>
        <w:t xml:space="preserve">  </w:t>
      </w:r>
      <w:r>
        <w:rPr>
          <w:b/>
          <w:sz w:val="22"/>
          <w:szCs w:val="22"/>
        </w:rPr>
        <w:t>+7</w:t>
      </w:r>
      <w:r w:rsidRPr="009979D1">
        <w:rPr>
          <w:b/>
          <w:sz w:val="22"/>
          <w:szCs w:val="22"/>
        </w:rPr>
        <w:t>-903-891-41-31</w:t>
      </w:r>
    </w:p>
    <w:p w:rsidR="00903B1F" w:rsidRPr="009979D1" w:rsidRDefault="00903B1F" w:rsidP="002F4342">
      <w:pPr>
        <w:tabs>
          <w:tab w:val="num" w:pos="-180"/>
        </w:tabs>
        <w:ind w:firstLine="426"/>
        <w:rPr>
          <w:b/>
          <w:sz w:val="22"/>
          <w:szCs w:val="22"/>
        </w:rPr>
      </w:pPr>
      <w:r w:rsidRPr="009979D1">
        <w:rPr>
          <w:b/>
          <w:sz w:val="22"/>
          <w:szCs w:val="22"/>
        </w:rPr>
        <w:t xml:space="preserve">член организационного комитета – </w:t>
      </w:r>
      <w:r>
        <w:rPr>
          <w:b/>
          <w:sz w:val="22"/>
          <w:szCs w:val="22"/>
        </w:rPr>
        <w:t>Юлия Юрьевна</w:t>
      </w:r>
      <w:r w:rsidRPr="009979D1">
        <w:rPr>
          <w:b/>
          <w:sz w:val="22"/>
          <w:szCs w:val="22"/>
        </w:rPr>
        <w:t xml:space="preserve"> </w:t>
      </w:r>
      <w:r w:rsidRPr="003259B4">
        <w:rPr>
          <w:b/>
          <w:sz w:val="22"/>
          <w:szCs w:val="22"/>
        </w:rPr>
        <w:t>Юдина  +7-915-044-62-87</w:t>
      </w:r>
    </w:p>
    <w:p w:rsidR="00903B1F" w:rsidRPr="009979D1" w:rsidRDefault="00903B1F" w:rsidP="002F4342">
      <w:pPr>
        <w:tabs>
          <w:tab w:val="num" w:pos="-180"/>
          <w:tab w:val="left" w:pos="6236"/>
        </w:tabs>
        <w:ind w:firstLine="426"/>
        <w:rPr>
          <w:b/>
          <w:sz w:val="22"/>
          <w:szCs w:val="22"/>
        </w:rPr>
      </w:pPr>
      <w:r>
        <w:rPr>
          <w:b/>
          <w:sz w:val="22"/>
          <w:szCs w:val="22"/>
        </w:rPr>
        <w:tab/>
      </w:r>
    </w:p>
    <w:p w:rsidR="00903B1F" w:rsidRPr="009979D1" w:rsidRDefault="00903B1F" w:rsidP="002F4342">
      <w:pPr>
        <w:tabs>
          <w:tab w:val="num" w:pos="-180"/>
        </w:tabs>
        <w:ind w:firstLine="426"/>
        <w:rPr>
          <w:b/>
          <w:sz w:val="22"/>
          <w:szCs w:val="22"/>
        </w:rPr>
      </w:pPr>
    </w:p>
    <w:p w:rsidR="00903B1F" w:rsidRPr="009979D1" w:rsidRDefault="00903B1F" w:rsidP="002F4342">
      <w:pPr>
        <w:rPr>
          <w:sz w:val="22"/>
          <w:szCs w:val="22"/>
        </w:rPr>
      </w:pPr>
    </w:p>
    <w:p w:rsidR="00903B1F" w:rsidRPr="009979D1"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r>
        <w:rPr>
          <w:sz w:val="22"/>
          <w:szCs w:val="22"/>
        </w:rPr>
        <w:t>Приложение 1</w:t>
      </w:r>
    </w:p>
    <w:p w:rsidR="00903B1F" w:rsidRDefault="00903B1F" w:rsidP="002F4342">
      <w:pPr>
        <w:rPr>
          <w:sz w:val="22"/>
          <w:szCs w:val="22"/>
        </w:rPr>
      </w:pPr>
    </w:p>
    <w:p w:rsidR="00903B1F" w:rsidRPr="00B646AD" w:rsidRDefault="00903B1F" w:rsidP="002F4342">
      <w:pPr>
        <w:rPr>
          <w:sz w:val="22"/>
          <w:szCs w:val="22"/>
        </w:rPr>
      </w:pPr>
      <w:r>
        <w:rPr>
          <w:sz w:val="22"/>
          <w:szCs w:val="22"/>
        </w:rPr>
        <w:t xml:space="preserve">Заявки отправлять на электронную почту Федерации: </w:t>
      </w:r>
      <w:proofErr w:type="spellStart"/>
      <w:r>
        <w:rPr>
          <w:sz w:val="22"/>
          <w:szCs w:val="22"/>
          <w:lang w:val="en-US"/>
        </w:rPr>
        <w:t>ribka</w:t>
      </w:r>
      <w:proofErr w:type="spellEnd"/>
      <w:r w:rsidRPr="00B646AD">
        <w:rPr>
          <w:sz w:val="22"/>
          <w:szCs w:val="22"/>
        </w:rPr>
        <w:t>-</w:t>
      </w:r>
      <w:proofErr w:type="spellStart"/>
      <w:r>
        <w:rPr>
          <w:sz w:val="22"/>
          <w:szCs w:val="22"/>
          <w:lang w:val="en-US"/>
        </w:rPr>
        <w:t>frsso</w:t>
      </w:r>
      <w:proofErr w:type="spellEnd"/>
      <w:r w:rsidRPr="00B646AD">
        <w:rPr>
          <w:sz w:val="22"/>
          <w:szCs w:val="22"/>
        </w:rPr>
        <w:t>@</w:t>
      </w:r>
      <w:r>
        <w:rPr>
          <w:sz w:val="22"/>
          <w:szCs w:val="22"/>
          <w:lang w:val="en-US"/>
        </w:rPr>
        <w:t>mail</w:t>
      </w:r>
      <w:r w:rsidRPr="00B646AD">
        <w:rPr>
          <w:sz w:val="22"/>
          <w:szCs w:val="22"/>
        </w:rPr>
        <w:t>.</w:t>
      </w:r>
      <w:proofErr w:type="spellStart"/>
      <w:r>
        <w:rPr>
          <w:sz w:val="22"/>
          <w:szCs w:val="22"/>
          <w:lang w:val="en-US"/>
        </w:rPr>
        <w:t>ru</w:t>
      </w:r>
      <w:proofErr w:type="spellEnd"/>
    </w:p>
    <w:p w:rsidR="00903B1F" w:rsidRDefault="00903B1F" w:rsidP="002F4342">
      <w:pPr>
        <w:rPr>
          <w:sz w:val="22"/>
          <w:szCs w:val="22"/>
        </w:rPr>
      </w:pPr>
    </w:p>
    <w:p w:rsidR="00903B1F" w:rsidRPr="009979D1" w:rsidRDefault="00903B1F" w:rsidP="002F4342">
      <w:pPr>
        <w:pStyle w:val="1"/>
        <w:ind w:firstLine="284"/>
        <w:jc w:val="center"/>
        <w:rPr>
          <w:b w:val="0"/>
          <w:sz w:val="22"/>
          <w:szCs w:val="22"/>
        </w:rPr>
      </w:pPr>
      <w:r w:rsidRPr="009979D1">
        <w:rPr>
          <w:b w:val="0"/>
          <w:sz w:val="22"/>
          <w:szCs w:val="22"/>
        </w:rPr>
        <w:t>В оргкомитет откры</w:t>
      </w:r>
      <w:r>
        <w:rPr>
          <w:b w:val="0"/>
          <w:sz w:val="22"/>
          <w:szCs w:val="22"/>
        </w:rPr>
        <w:t xml:space="preserve">того парно-командного </w:t>
      </w:r>
      <w:r w:rsidR="00DB0C6B" w:rsidRPr="00DB0C6B">
        <w:rPr>
          <w:b w:val="0"/>
          <w:sz w:val="22"/>
          <w:szCs w:val="22"/>
        </w:rPr>
        <w:t>чемпионата</w:t>
      </w:r>
      <w:r w:rsidRPr="009979D1">
        <w:rPr>
          <w:b w:val="0"/>
          <w:sz w:val="22"/>
          <w:szCs w:val="22"/>
        </w:rPr>
        <w:t xml:space="preserve"> Смоленской области</w:t>
      </w:r>
    </w:p>
    <w:p w:rsidR="00903B1F" w:rsidRPr="009979D1" w:rsidRDefault="00903B1F" w:rsidP="002F4342">
      <w:pPr>
        <w:pStyle w:val="1"/>
        <w:ind w:firstLine="426"/>
        <w:jc w:val="center"/>
        <w:rPr>
          <w:b w:val="0"/>
          <w:sz w:val="22"/>
          <w:szCs w:val="22"/>
        </w:rPr>
      </w:pPr>
      <w:r w:rsidRPr="009979D1">
        <w:rPr>
          <w:b w:val="0"/>
          <w:sz w:val="22"/>
          <w:szCs w:val="22"/>
        </w:rPr>
        <w:t xml:space="preserve">по ловле спиннингом с лодок «Смоленский </w:t>
      </w:r>
      <w:r w:rsidR="00DB0C6B" w:rsidRPr="00DB0C6B">
        <w:rPr>
          <w:b w:val="0"/>
          <w:sz w:val="22"/>
          <w:szCs w:val="22"/>
        </w:rPr>
        <w:t>осенний хищник 2024» 01-04 ноября</w:t>
      </w:r>
      <w:r w:rsidRPr="00DB0C6B">
        <w:rPr>
          <w:b w:val="0"/>
          <w:sz w:val="22"/>
          <w:szCs w:val="22"/>
        </w:rPr>
        <w:t xml:space="preserve"> 2024 г.</w:t>
      </w:r>
    </w:p>
    <w:p w:rsidR="00903B1F" w:rsidRPr="009979D1" w:rsidRDefault="00903B1F" w:rsidP="002F4342">
      <w:pPr>
        <w:pStyle w:val="1"/>
        <w:ind w:firstLine="426"/>
        <w:jc w:val="center"/>
        <w:rPr>
          <w:b w:val="0"/>
          <w:sz w:val="22"/>
          <w:szCs w:val="22"/>
        </w:rPr>
      </w:pPr>
      <w:r w:rsidRPr="009979D1">
        <w:rPr>
          <w:b w:val="0"/>
          <w:sz w:val="22"/>
          <w:szCs w:val="22"/>
        </w:rPr>
        <w:t>Заявка на участие от пары спортсменов в составе:</w:t>
      </w:r>
    </w:p>
    <w:p w:rsidR="00903B1F" w:rsidRPr="009979D1" w:rsidRDefault="00903B1F" w:rsidP="002F4342">
      <w:pPr>
        <w:pStyle w:val="1"/>
        <w:ind w:firstLine="426"/>
        <w:rPr>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21"/>
        <w:gridCol w:w="1340"/>
        <w:gridCol w:w="1732"/>
        <w:gridCol w:w="1652"/>
        <w:gridCol w:w="1520"/>
        <w:gridCol w:w="1076"/>
      </w:tblGrid>
      <w:tr w:rsidR="00903B1F" w:rsidRPr="009979D1" w:rsidTr="003E42EE">
        <w:trPr>
          <w:jc w:val="center"/>
        </w:trPr>
        <w:tc>
          <w:tcPr>
            <w:tcW w:w="0" w:type="auto"/>
            <w:vAlign w:val="center"/>
          </w:tcPr>
          <w:p w:rsidR="00903B1F" w:rsidRPr="009979D1" w:rsidRDefault="00903B1F" w:rsidP="003E42EE">
            <w:pPr>
              <w:ind w:firstLine="102"/>
              <w:rPr>
                <w:b/>
              </w:rPr>
            </w:pPr>
            <w:r w:rsidRPr="009979D1">
              <w:rPr>
                <w:b/>
                <w:sz w:val="22"/>
                <w:szCs w:val="22"/>
              </w:rPr>
              <w:t xml:space="preserve">№ п/п  </w:t>
            </w:r>
          </w:p>
        </w:tc>
        <w:tc>
          <w:tcPr>
            <w:tcW w:w="0" w:type="auto"/>
            <w:vAlign w:val="center"/>
          </w:tcPr>
          <w:p w:rsidR="00903B1F" w:rsidRPr="009979D1" w:rsidRDefault="00903B1F" w:rsidP="003E42EE">
            <w:pPr>
              <w:jc w:val="center"/>
              <w:rPr>
                <w:b/>
              </w:rPr>
            </w:pPr>
            <w:r w:rsidRPr="009979D1">
              <w:rPr>
                <w:b/>
                <w:sz w:val="22"/>
                <w:szCs w:val="22"/>
              </w:rPr>
              <w:t>Фамилия, Имя,</w:t>
            </w:r>
          </w:p>
          <w:p w:rsidR="00903B1F" w:rsidRPr="009979D1" w:rsidRDefault="00903B1F" w:rsidP="003E42EE">
            <w:pPr>
              <w:ind w:firstLine="135"/>
              <w:jc w:val="center"/>
              <w:rPr>
                <w:b/>
              </w:rPr>
            </w:pPr>
            <w:r w:rsidRPr="009979D1">
              <w:rPr>
                <w:b/>
                <w:sz w:val="22"/>
                <w:szCs w:val="22"/>
              </w:rPr>
              <w:t>Отчество</w:t>
            </w:r>
            <w:r>
              <w:rPr>
                <w:b/>
                <w:sz w:val="22"/>
                <w:szCs w:val="22"/>
              </w:rPr>
              <w:t>(полностью)</w:t>
            </w:r>
          </w:p>
        </w:tc>
        <w:tc>
          <w:tcPr>
            <w:tcW w:w="0" w:type="auto"/>
            <w:vAlign w:val="center"/>
          </w:tcPr>
          <w:p w:rsidR="00903B1F" w:rsidRPr="009979D1" w:rsidRDefault="00903B1F" w:rsidP="003E42EE">
            <w:pPr>
              <w:ind w:firstLine="32"/>
              <w:jc w:val="center"/>
              <w:rPr>
                <w:b/>
              </w:rPr>
            </w:pPr>
            <w:r w:rsidRPr="009979D1">
              <w:rPr>
                <w:b/>
                <w:sz w:val="22"/>
                <w:szCs w:val="22"/>
              </w:rPr>
              <w:t>Дата рождения</w:t>
            </w:r>
          </w:p>
        </w:tc>
        <w:tc>
          <w:tcPr>
            <w:tcW w:w="1732" w:type="dxa"/>
            <w:vAlign w:val="center"/>
          </w:tcPr>
          <w:p w:rsidR="00903B1F" w:rsidRPr="009979D1" w:rsidRDefault="00903B1F" w:rsidP="003E42EE">
            <w:pPr>
              <w:ind w:firstLine="217"/>
              <w:jc w:val="center"/>
              <w:rPr>
                <w:b/>
              </w:rPr>
            </w:pPr>
            <w:r w:rsidRPr="009979D1">
              <w:rPr>
                <w:b/>
                <w:sz w:val="22"/>
                <w:szCs w:val="22"/>
              </w:rPr>
              <w:t>Спортивный разряд</w:t>
            </w:r>
          </w:p>
        </w:tc>
        <w:tc>
          <w:tcPr>
            <w:tcW w:w="1652" w:type="dxa"/>
            <w:vAlign w:val="center"/>
          </w:tcPr>
          <w:p w:rsidR="00903B1F" w:rsidRPr="009979D1" w:rsidRDefault="00903B1F" w:rsidP="003E42EE">
            <w:pPr>
              <w:ind w:firstLine="181"/>
              <w:rPr>
                <w:b/>
              </w:rPr>
            </w:pPr>
            <w:r w:rsidRPr="009979D1">
              <w:rPr>
                <w:b/>
                <w:sz w:val="22"/>
                <w:szCs w:val="22"/>
              </w:rPr>
              <w:t xml:space="preserve">  Телефон</w:t>
            </w:r>
          </w:p>
          <w:p w:rsidR="00903B1F" w:rsidRPr="009979D1" w:rsidRDefault="00903B1F" w:rsidP="003E42EE">
            <w:pPr>
              <w:jc w:val="center"/>
              <w:rPr>
                <w:b/>
              </w:rPr>
            </w:pPr>
            <w:r w:rsidRPr="009979D1">
              <w:rPr>
                <w:b/>
                <w:sz w:val="22"/>
                <w:szCs w:val="22"/>
              </w:rPr>
              <w:t>Домашний адрес</w:t>
            </w:r>
          </w:p>
        </w:tc>
        <w:tc>
          <w:tcPr>
            <w:tcW w:w="0" w:type="auto"/>
            <w:vAlign w:val="center"/>
          </w:tcPr>
          <w:p w:rsidR="00903B1F" w:rsidRPr="009979D1" w:rsidRDefault="00903B1F" w:rsidP="003E42EE">
            <w:pPr>
              <w:ind w:firstLine="82"/>
              <w:jc w:val="center"/>
              <w:rPr>
                <w:b/>
              </w:rPr>
            </w:pPr>
            <w:r w:rsidRPr="009979D1">
              <w:rPr>
                <w:b/>
                <w:sz w:val="22"/>
                <w:szCs w:val="22"/>
              </w:rPr>
              <w:t>Мощность ПЛМ</w:t>
            </w:r>
          </w:p>
        </w:tc>
        <w:tc>
          <w:tcPr>
            <w:tcW w:w="0" w:type="auto"/>
            <w:vAlign w:val="center"/>
          </w:tcPr>
          <w:p w:rsidR="00903B1F" w:rsidRPr="009979D1" w:rsidRDefault="00903B1F" w:rsidP="003E42EE">
            <w:pPr>
              <w:ind w:right="-19"/>
              <w:jc w:val="center"/>
              <w:rPr>
                <w:b/>
              </w:rPr>
            </w:pPr>
            <w:r w:rsidRPr="009979D1">
              <w:rPr>
                <w:b/>
                <w:sz w:val="22"/>
                <w:szCs w:val="22"/>
              </w:rPr>
              <w:t>Подпись</w:t>
            </w:r>
          </w:p>
        </w:tc>
      </w:tr>
      <w:tr w:rsidR="00903B1F" w:rsidRPr="009979D1" w:rsidTr="003E42EE">
        <w:trPr>
          <w:cantSplit/>
          <w:jc w:val="center"/>
        </w:trPr>
        <w:tc>
          <w:tcPr>
            <w:tcW w:w="0" w:type="auto"/>
            <w:vAlign w:val="center"/>
          </w:tcPr>
          <w:p w:rsidR="00903B1F" w:rsidRPr="009979D1" w:rsidRDefault="00903B1F" w:rsidP="003E42EE">
            <w:pPr>
              <w:ind w:left="-465"/>
              <w:rPr>
                <w:b/>
              </w:rPr>
            </w:pPr>
            <w:r w:rsidRPr="009979D1">
              <w:rPr>
                <w:b/>
                <w:sz w:val="22"/>
                <w:szCs w:val="22"/>
              </w:rPr>
              <w:t>1</w:t>
            </w:r>
          </w:p>
        </w:tc>
        <w:tc>
          <w:tcPr>
            <w:tcW w:w="0" w:type="auto"/>
          </w:tcPr>
          <w:p w:rsidR="00903B1F" w:rsidRPr="009979D1" w:rsidRDefault="00903B1F" w:rsidP="003E42EE">
            <w:pPr>
              <w:ind w:firstLine="426"/>
              <w:rPr>
                <w:b/>
              </w:rPr>
            </w:pPr>
          </w:p>
        </w:tc>
        <w:tc>
          <w:tcPr>
            <w:tcW w:w="0" w:type="auto"/>
          </w:tcPr>
          <w:p w:rsidR="00903B1F" w:rsidRPr="009979D1" w:rsidRDefault="00903B1F" w:rsidP="003E42EE">
            <w:pPr>
              <w:rPr>
                <w:b/>
              </w:rPr>
            </w:pPr>
          </w:p>
        </w:tc>
        <w:tc>
          <w:tcPr>
            <w:tcW w:w="1732" w:type="dxa"/>
          </w:tcPr>
          <w:p w:rsidR="00903B1F" w:rsidRPr="009979D1" w:rsidRDefault="00903B1F" w:rsidP="003E42EE">
            <w:pPr>
              <w:rPr>
                <w:b/>
              </w:rPr>
            </w:pPr>
          </w:p>
        </w:tc>
        <w:tc>
          <w:tcPr>
            <w:tcW w:w="1652" w:type="dxa"/>
          </w:tcPr>
          <w:p w:rsidR="00903B1F" w:rsidRPr="009979D1" w:rsidRDefault="00903B1F" w:rsidP="003E42EE">
            <w:pPr>
              <w:ind w:firstLine="426"/>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right="-19"/>
              <w:rPr>
                <w:b/>
              </w:rPr>
            </w:pPr>
          </w:p>
        </w:tc>
      </w:tr>
      <w:tr w:rsidR="00903B1F" w:rsidRPr="009979D1" w:rsidTr="003E42EE">
        <w:trPr>
          <w:cantSplit/>
          <w:jc w:val="center"/>
        </w:trPr>
        <w:tc>
          <w:tcPr>
            <w:tcW w:w="0" w:type="auto"/>
            <w:vAlign w:val="center"/>
          </w:tcPr>
          <w:p w:rsidR="00903B1F" w:rsidRPr="009979D1" w:rsidRDefault="00903B1F" w:rsidP="003E42EE">
            <w:pPr>
              <w:ind w:left="-465"/>
              <w:rPr>
                <w:b/>
              </w:rPr>
            </w:pPr>
            <w:r w:rsidRPr="009979D1">
              <w:rPr>
                <w:b/>
                <w:sz w:val="22"/>
                <w:szCs w:val="22"/>
              </w:rPr>
              <w:t>2</w:t>
            </w:r>
          </w:p>
        </w:tc>
        <w:tc>
          <w:tcPr>
            <w:tcW w:w="0" w:type="auto"/>
          </w:tcPr>
          <w:p w:rsidR="00903B1F" w:rsidRPr="009979D1" w:rsidRDefault="00903B1F" w:rsidP="003E42EE">
            <w:pPr>
              <w:ind w:firstLine="426"/>
              <w:rPr>
                <w:b/>
              </w:rPr>
            </w:pPr>
          </w:p>
        </w:tc>
        <w:tc>
          <w:tcPr>
            <w:tcW w:w="0" w:type="auto"/>
          </w:tcPr>
          <w:p w:rsidR="00903B1F" w:rsidRPr="009979D1" w:rsidRDefault="00903B1F" w:rsidP="003E42EE">
            <w:pPr>
              <w:rPr>
                <w:b/>
              </w:rPr>
            </w:pPr>
          </w:p>
        </w:tc>
        <w:tc>
          <w:tcPr>
            <w:tcW w:w="1732" w:type="dxa"/>
          </w:tcPr>
          <w:p w:rsidR="00903B1F" w:rsidRPr="009979D1" w:rsidRDefault="00903B1F" w:rsidP="003E42EE">
            <w:pPr>
              <w:rPr>
                <w:b/>
              </w:rPr>
            </w:pPr>
          </w:p>
        </w:tc>
        <w:tc>
          <w:tcPr>
            <w:tcW w:w="1652" w:type="dxa"/>
          </w:tcPr>
          <w:p w:rsidR="00903B1F" w:rsidRPr="009979D1" w:rsidRDefault="00903B1F" w:rsidP="003E42EE">
            <w:pPr>
              <w:ind w:firstLine="426"/>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right="-19"/>
              <w:rPr>
                <w:b/>
              </w:rPr>
            </w:pPr>
          </w:p>
        </w:tc>
      </w:tr>
      <w:tr w:rsidR="00903B1F" w:rsidRPr="009979D1" w:rsidTr="003E42EE">
        <w:trPr>
          <w:cantSplit/>
          <w:jc w:val="center"/>
        </w:trPr>
        <w:tc>
          <w:tcPr>
            <w:tcW w:w="0" w:type="auto"/>
            <w:vAlign w:val="center"/>
          </w:tcPr>
          <w:p w:rsidR="00903B1F" w:rsidRPr="009979D1" w:rsidRDefault="00903B1F" w:rsidP="003E42EE">
            <w:pPr>
              <w:ind w:left="-465"/>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rPr>
                <w:b/>
              </w:rPr>
            </w:pPr>
          </w:p>
        </w:tc>
        <w:tc>
          <w:tcPr>
            <w:tcW w:w="1732" w:type="dxa"/>
          </w:tcPr>
          <w:p w:rsidR="00903B1F" w:rsidRPr="009979D1" w:rsidRDefault="00903B1F" w:rsidP="003E42EE">
            <w:pPr>
              <w:rPr>
                <w:b/>
              </w:rPr>
            </w:pPr>
          </w:p>
        </w:tc>
        <w:tc>
          <w:tcPr>
            <w:tcW w:w="1652" w:type="dxa"/>
          </w:tcPr>
          <w:p w:rsidR="00903B1F" w:rsidRPr="009979D1" w:rsidRDefault="00903B1F" w:rsidP="003E42EE">
            <w:pPr>
              <w:ind w:firstLine="426"/>
              <w:rPr>
                <w:b/>
              </w:rPr>
            </w:pPr>
          </w:p>
        </w:tc>
        <w:tc>
          <w:tcPr>
            <w:tcW w:w="0" w:type="auto"/>
          </w:tcPr>
          <w:p w:rsidR="00903B1F" w:rsidRPr="009979D1" w:rsidRDefault="00903B1F" w:rsidP="003E42EE">
            <w:pPr>
              <w:ind w:firstLine="426"/>
              <w:rPr>
                <w:b/>
              </w:rPr>
            </w:pPr>
          </w:p>
        </w:tc>
        <w:tc>
          <w:tcPr>
            <w:tcW w:w="0" w:type="auto"/>
          </w:tcPr>
          <w:p w:rsidR="00903B1F" w:rsidRPr="009979D1" w:rsidRDefault="00903B1F" w:rsidP="003E42EE">
            <w:pPr>
              <w:ind w:right="-19"/>
              <w:rPr>
                <w:b/>
              </w:rPr>
            </w:pPr>
          </w:p>
        </w:tc>
      </w:tr>
    </w:tbl>
    <w:p w:rsidR="00903B1F" w:rsidRPr="009979D1" w:rsidRDefault="00903B1F" w:rsidP="002F4342">
      <w:pPr>
        <w:ind w:firstLine="426"/>
        <w:rPr>
          <w:b/>
          <w:sz w:val="22"/>
          <w:szCs w:val="22"/>
        </w:rPr>
      </w:pPr>
    </w:p>
    <w:p w:rsidR="00903B1F" w:rsidRPr="009979D1" w:rsidRDefault="00903B1F" w:rsidP="002F4342">
      <w:pPr>
        <w:ind w:firstLine="426"/>
        <w:rPr>
          <w:b/>
          <w:sz w:val="22"/>
          <w:szCs w:val="22"/>
        </w:rPr>
      </w:pPr>
      <w:r w:rsidRPr="009979D1">
        <w:rPr>
          <w:b/>
          <w:sz w:val="22"/>
          <w:szCs w:val="22"/>
        </w:rPr>
        <w:t>Все члены пары умеют плавать и имеют спасательные жилеты, ответственность за состояние здоровья и свою жизнь несем лично. Все члены пары знают правила и регламент проведения соревнований по рыболовному спорту и положение о настоящих соревнованиях.</w:t>
      </w:r>
    </w:p>
    <w:p w:rsidR="00903B1F" w:rsidRPr="009979D1" w:rsidRDefault="00903B1F" w:rsidP="002F4342">
      <w:pPr>
        <w:ind w:firstLine="708"/>
        <w:rPr>
          <w:b/>
          <w:sz w:val="22"/>
          <w:szCs w:val="22"/>
        </w:rPr>
      </w:pPr>
    </w:p>
    <w:p w:rsidR="00903B1F" w:rsidRPr="009979D1" w:rsidRDefault="00903B1F" w:rsidP="002F4342">
      <w:pPr>
        <w:ind w:firstLine="708"/>
        <w:rPr>
          <w:b/>
          <w:sz w:val="22"/>
          <w:szCs w:val="22"/>
        </w:rPr>
      </w:pPr>
      <w:r w:rsidRPr="009979D1">
        <w:rPr>
          <w:b/>
          <w:sz w:val="22"/>
          <w:szCs w:val="22"/>
        </w:rPr>
        <w:t>Спортсмен                      __________________                _________________________</w:t>
      </w:r>
    </w:p>
    <w:p w:rsidR="00903B1F" w:rsidRPr="009979D1" w:rsidRDefault="00903B1F" w:rsidP="002F4342">
      <w:pPr>
        <w:pStyle w:val="23"/>
        <w:rPr>
          <w:b w:val="0"/>
          <w:sz w:val="22"/>
          <w:szCs w:val="22"/>
        </w:rPr>
      </w:pPr>
      <w:r w:rsidRPr="009979D1">
        <w:rPr>
          <w:b w:val="0"/>
          <w:sz w:val="22"/>
          <w:szCs w:val="22"/>
        </w:rPr>
        <w:tab/>
        <w:t xml:space="preserve">                                                  (подпись)                                             (</w:t>
      </w:r>
      <w:proofErr w:type="spellStart"/>
      <w:r w:rsidRPr="009979D1">
        <w:rPr>
          <w:b w:val="0"/>
          <w:sz w:val="22"/>
          <w:szCs w:val="22"/>
        </w:rPr>
        <w:t>ф.и.о.</w:t>
      </w:r>
      <w:proofErr w:type="spellEnd"/>
      <w:r w:rsidRPr="009979D1">
        <w:rPr>
          <w:b w:val="0"/>
          <w:sz w:val="22"/>
          <w:szCs w:val="22"/>
        </w:rPr>
        <w:t>)</w:t>
      </w:r>
    </w:p>
    <w:p w:rsidR="00903B1F" w:rsidRPr="009979D1" w:rsidRDefault="00903B1F" w:rsidP="002F4342">
      <w:pPr>
        <w:rPr>
          <w:sz w:val="22"/>
          <w:szCs w:val="22"/>
        </w:rPr>
      </w:pPr>
    </w:p>
    <w:p w:rsidR="00903B1F" w:rsidRPr="009979D1" w:rsidRDefault="00903B1F" w:rsidP="002F4342">
      <w:pPr>
        <w:ind w:firstLine="708"/>
        <w:rPr>
          <w:b/>
          <w:sz w:val="22"/>
          <w:szCs w:val="22"/>
        </w:rPr>
      </w:pPr>
      <w:r w:rsidRPr="009979D1">
        <w:rPr>
          <w:b/>
          <w:sz w:val="22"/>
          <w:szCs w:val="22"/>
        </w:rPr>
        <w:t>Капитан пары                __________________                _________________________</w:t>
      </w:r>
    </w:p>
    <w:p w:rsidR="00903B1F" w:rsidRPr="009979D1" w:rsidRDefault="00903B1F" w:rsidP="002F4342">
      <w:pPr>
        <w:pStyle w:val="23"/>
        <w:rPr>
          <w:b w:val="0"/>
          <w:sz w:val="22"/>
          <w:szCs w:val="22"/>
        </w:rPr>
      </w:pPr>
      <w:r w:rsidRPr="009979D1">
        <w:rPr>
          <w:b w:val="0"/>
          <w:sz w:val="22"/>
          <w:szCs w:val="22"/>
        </w:rPr>
        <w:tab/>
        <w:t xml:space="preserve">                                                  (подпись)                                             (</w:t>
      </w:r>
      <w:proofErr w:type="spellStart"/>
      <w:r w:rsidRPr="009979D1">
        <w:rPr>
          <w:b w:val="0"/>
          <w:sz w:val="22"/>
          <w:szCs w:val="22"/>
        </w:rPr>
        <w:t>ф.и.о.</w:t>
      </w:r>
      <w:proofErr w:type="spellEnd"/>
      <w:r w:rsidRPr="009979D1">
        <w:rPr>
          <w:b w:val="0"/>
          <w:sz w:val="22"/>
          <w:szCs w:val="22"/>
        </w:rPr>
        <w:t>)</w:t>
      </w: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p>
    <w:p w:rsidR="00903B1F" w:rsidRDefault="00903B1F" w:rsidP="002F4342">
      <w:pPr>
        <w:rPr>
          <w:sz w:val="22"/>
          <w:szCs w:val="22"/>
        </w:rPr>
      </w:pPr>
      <w:r>
        <w:rPr>
          <w:sz w:val="22"/>
          <w:szCs w:val="22"/>
        </w:rPr>
        <w:t>Приложение 2</w:t>
      </w:r>
    </w:p>
    <w:p w:rsidR="00903B1F" w:rsidRDefault="00903B1F" w:rsidP="002F4342">
      <w:pPr>
        <w:rPr>
          <w:sz w:val="22"/>
          <w:szCs w:val="22"/>
        </w:rPr>
      </w:pPr>
    </w:p>
    <w:p w:rsidR="00903B1F" w:rsidRDefault="00C32980" w:rsidP="002F4342">
      <w:pPr>
        <w:jc w:val="center"/>
        <w:rPr>
          <w:sz w:val="22"/>
          <w:szCs w:val="22"/>
        </w:rPr>
      </w:pPr>
      <w:r>
        <w:rPr>
          <w:sz w:val="22"/>
          <w:szCs w:val="22"/>
        </w:rPr>
        <w:t>ЗОНА ПРОВЕДЕНИЯ ЧЕМПИОНАТА</w:t>
      </w:r>
      <w:r w:rsidR="00903B1F">
        <w:rPr>
          <w:sz w:val="22"/>
          <w:szCs w:val="22"/>
        </w:rPr>
        <w:t xml:space="preserve"> СМОЛЕНСКОЙ ОБЛАСТИ</w:t>
      </w:r>
    </w:p>
    <w:p w:rsidR="00903B1F" w:rsidRDefault="00903B1F" w:rsidP="002F4342">
      <w:pPr>
        <w:jc w:val="center"/>
        <w:rPr>
          <w:sz w:val="22"/>
          <w:szCs w:val="22"/>
        </w:rPr>
      </w:pPr>
    </w:p>
    <w:p w:rsidR="00903B1F" w:rsidRDefault="00903B1F" w:rsidP="002F4342">
      <w:pPr>
        <w:rPr>
          <w:sz w:val="22"/>
          <w:szCs w:val="22"/>
        </w:rPr>
      </w:pPr>
    </w:p>
    <w:p w:rsidR="00903B1F" w:rsidRDefault="00DB0C6B" w:rsidP="002F4342">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5850890</wp:posOffset>
                </wp:positionH>
                <wp:positionV relativeFrom="paragraph">
                  <wp:posOffset>436245</wp:posOffset>
                </wp:positionV>
                <wp:extent cx="190500" cy="542925"/>
                <wp:effectExtent l="9525" t="12700" r="9525" b="6350"/>
                <wp:wrapNone/>
                <wp:docPr id="6"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542925"/>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277F2A" id="Овал 8" o:spid="_x0000_s1026" style="position:absolute;margin-left:460.7pt;margin-top:34.35pt;width:1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" fillcolor="black" strokeweight="1pt">
                <v:stroke joinstyle="miter"/>
              </v:oval>
            </w:pict>
          </mc:Fallback>
        </mc:AlternateContent>
      </w:r>
      <w:r>
        <w:rPr>
          <w:noProof/>
          <w:sz w:val="22"/>
          <w:szCs w:val="22"/>
        </w:rPr>
        <w:drawing>
          <wp:inline distT="0" distB="0" distL="0" distR="0">
            <wp:extent cx="6096000" cy="2238375"/>
            <wp:effectExtent l="0" t="0" r="0" b="0"/>
            <wp:docPr id="1" name="Рисунок 6" descr="Зона чемпионата Смоленской области по ловле рыбы спиннингом с лодок 2023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Зона чемпионата Смоленской области по ловле рыбы спиннингом с лодок 2023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238375"/>
                    </a:xfrm>
                    <a:prstGeom prst="rect">
                      <a:avLst/>
                    </a:prstGeom>
                    <a:noFill/>
                    <a:ln>
                      <a:noFill/>
                    </a:ln>
                  </pic:spPr>
                </pic:pic>
              </a:graphicData>
            </a:graphic>
          </wp:inline>
        </w:drawing>
      </w:r>
    </w:p>
    <w:p w:rsidR="00903B1F" w:rsidRDefault="00903B1F" w:rsidP="002F4342">
      <w:pPr>
        <w:rPr>
          <w:sz w:val="22"/>
          <w:szCs w:val="22"/>
        </w:rPr>
      </w:pPr>
    </w:p>
    <w:p w:rsidR="00903B1F" w:rsidRDefault="00903B1F" w:rsidP="002F4342">
      <w:pPr>
        <w:tabs>
          <w:tab w:val="left" w:pos="1860"/>
        </w:tabs>
        <w:jc w:val="center"/>
        <w:rPr>
          <w:sz w:val="22"/>
          <w:szCs w:val="22"/>
        </w:rPr>
      </w:pPr>
      <w:r>
        <w:rPr>
          <w:sz w:val="22"/>
          <w:szCs w:val="22"/>
        </w:rPr>
        <w:t>МЕСТО ПРОВЕДЕНИЯ</w:t>
      </w:r>
    </w:p>
    <w:p w:rsidR="00903B1F" w:rsidRDefault="00DB0C6B" w:rsidP="002F4342">
      <w:pPr>
        <w:rPr>
          <w:sz w:val="22"/>
          <w:szCs w:val="22"/>
        </w:rPr>
      </w:pPr>
      <w:r>
        <w:rPr>
          <w:noProof/>
          <w:sz w:val="22"/>
          <w:szCs w:val="22"/>
        </w:rPr>
        <w:drawing>
          <wp:inline distT="0" distB="0" distL="0" distR="0">
            <wp:extent cx="6153150" cy="2409825"/>
            <wp:effectExtent l="0" t="0" r="0" b="0"/>
            <wp:docPr id="2" name="Рисунок 5" descr="Место проведения Смоленский осенний хищник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есто проведения Смоленский осенний хищник 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2409825"/>
                    </a:xfrm>
                    <a:prstGeom prst="rect">
                      <a:avLst/>
                    </a:prstGeom>
                    <a:noFill/>
                    <a:ln>
                      <a:noFill/>
                    </a:ln>
                  </pic:spPr>
                </pic:pic>
              </a:graphicData>
            </a:graphic>
          </wp:inline>
        </w:drawing>
      </w:r>
    </w:p>
    <w:p w:rsidR="00903B1F" w:rsidRDefault="00903B1F" w:rsidP="002F4342">
      <w:pPr>
        <w:rPr>
          <w:sz w:val="22"/>
          <w:szCs w:val="22"/>
        </w:rPr>
      </w:pPr>
    </w:p>
    <w:p w:rsidR="00903B1F" w:rsidRDefault="00903B1F" w:rsidP="002F4342">
      <w:pPr>
        <w:jc w:val="center"/>
        <w:rPr>
          <w:sz w:val="22"/>
          <w:szCs w:val="22"/>
        </w:rPr>
      </w:pPr>
      <w:r>
        <w:rPr>
          <w:sz w:val="22"/>
          <w:szCs w:val="22"/>
        </w:rPr>
        <w:t>СХЕМА ПРОЕЗДА</w:t>
      </w:r>
    </w:p>
    <w:p w:rsidR="00903B1F" w:rsidRDefault="00DB0C6B" w:rsidP="002F4342">
      <w:pPr>
        <w:rPr>
          <w:sz w:val="22"/>
          <w:szCs w:val="22"/>
        </w:rPr>
      </w:pPr>
      <w:r>
        <w:rPr>
          <w:noProof/>
          <w:sz w:val="22"/>
          <w:szCs w:val="22"/>
        </w:rPr>
        <w:drawing>
          <wp:inline distT="0" distB="0" distL="0" distR="0">
            <wp:extent cx="6134100" cy="3124200"/>
            <wp:effectExtent l="0" t="0" r="0" b="0"/>
            <wp:docPr id="3" name="Рисунок 4" descr="Схема проезда из Мос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а проезда из Москв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3124200"/>
                    </a:xfrm>
                    <a:prstGeom prst="rect">
                      <a:avLst/>
                    </a:prstGeom>
                    <a:noFill/>
                    <a:ln>
                      <a:noFill/>
                    </a:ln>
                  </pic:spPr>
                </pic:pic>
              </a:graphicData>
            </a:graphic>
          </wp:inline>
        </w:drawing>
      </w:r>
    </w:p>
    <w:p w:rsidR="00903B1F" w:rsidRDefault="00903B1F" w:rsidP="002F4342">
      <w:pPr>
        <w:rPr>
          <w:sz w:val="22"/>
          <w:szCs w:val="22"/>
        </w:rPr>
      </w:pPr>
    </w:p>
    <w:p w:rsidR="00903B1F" w:rsidRDefault="00903B1F" w:rsidP="002F4342">
      <w:pPr>
        <w:rPr>
          <w:sz w:val="22"/>
          <w:szCs w:val="22"/>
        </w:rPr>
      </w:pPr>
      <w:r>
        <w:rPr>
          <w:sz w:val="22"/>
          <w:szCs w:val="22"/>
        </w:rPr>
        <w:t>Приложение 3</w:t>
      </w:r>
    </w:p>
    <w:p w:rsidR="00903B1F" w:rsidRDefault="00903B1F" w:rsidP="002F4342">
      <w:pPr>
        <w:rPr>
          <w:sz w:val="22"/>
          <w:szCs w:val="22"/>
        </w:rPr>
      </w:pPr>
    </w:p>
    <w:p w:rsidR="00903B1F" w:rsidRDefault="00903B1F" w:rsidP="002F4342">
      <w:pPr>
        <w:rPr>
          <w:sz w:val="22"/>
          <w:szCs w:val="22"/>
        </w:rPr>
      </w:pPr>
    </w:p>
    <w:p w:rsidR="00903B1F" w:rsidRPr="002103EE" w:rsidRDefault="00903B1F" w:rsidP="002F4342">
      <w:pPr>
        <w:jc w:val="center"/>
        <w:rPr>
          <w:b/>
          <w:caps/>
          <w:color w:val="1F497D"/>
          <w:sz w:val="40"/>
          <w:szCs w:val="40"/>
        </w:rPr>
      </w:pPr>
      <w:r>
        <w:rPr>
          <w:b/>
          <w:caps/>
          <w:color w:val="1F497D"/>
          <w:sz w:val="40"/>
          <w:szCs w:val="40"/>
        </w:rPr>
        <w:t>РФСОО</w:t>
      </w:r>
      <w:r w:rsidRPr="002103EE">
        <w:rPr>
          <w:b/>
          <w:caps/>
          <w:color w:val="1F497D"/>
          <w:sz w:val="40"/>
          <w:szCs w:val="40"/>
        </w:rPr>
        <w:t xml:space="preserve"> </w:t>
      </w:r>
    </w:p>
    <w:p w:rsidR="00903B1F" w:rsidRDefault="00903B1F" w:rsidP="002F4342">
      <w:pPr>
        <w:jc w:val="center"/>
        <w:rPr>
          <w:b/>
          <w:caps/>
          <w:color w:val="1F497D"/>
          <w:sz w:val="16"/>
          <w:szCs w:val="16"/>
        </w:rPr>
      </w:pPr>
      <w:r w:rsidRPr="002103EE">
        <w:rPr>
          <w:b/>
          <w:caps/>
          <w:color w:val="1F497D"/>
          <w:sz w:val="40"/>
          <w:szCs w:val="40"/>
        </w:rPr>
        <w:t>«</w:t>
      </w:r>
      <w:r>
        <w:rPr>
          <w:b/>
          <w:caps/>
          <w:color w:val="1F497D"/>
          <w:sz w:val="40"/>
          <w:szCs w:val="40"/>
        </w:rPr>
        <w:t>Федерация Рыболовного спорта Смоленской области</w:t>
      </w:r>
      <w:r w:rsidRPr="002103EE">
        <w:rPr>
          <w:b/>
          <w:caps/>
          <w:color w:val="1F497D"/>
          <w:sz w:val="40"/>
          <w:szCs w:val="40"/>
        </w:rPr>
        <w:t>»</w:t>
      </w:r>
    </w:p>
    <w:p w:rsidR="00903B1F" w:rsidRPr="002103EE" w:rsidRDefault="00903B1F" w:rsidP="002F4342">
      <w:pPr>
        <w:jc w:val="center"/>
        <w:rPr>
          <w:rFonts w:ascii="Trebuchet MS" w:hAnsi="Trebuchet MS"/>
          <w:b/>
          <w:caps/>
          <w:sz w:val="16"/>
          <w:szCs w:val="16"/>
        </w:rPr>
      </w:pPr>
    </w:p>
    <w:p w:rsidR="00903B1F" w:rsidRPr="002103EE" w:rsidRDefault="00DB0C6B" w:rsidP="002F4342">
      <w:pPr>
        <w:jc w:val="center"/>
        <w:rPr>
          <w:rFonts w:ascii="Trebuchet MS" w:hAnsi="Trebuchet MS"/>
          <w:sz w:val="16"/>
          <w:szCs w:val="16"/>
          <w:lang w:val="en-US"/>
        </w:rPr>
      </w:pPr>
      <w:r>
        <w:rPr>
          <w:noProof/>
        </w:rPr>
        <w:drawing>
          <wp:inline distT="0" distB="0" distL="0" distR="0">
            <wp:extent cx="4400550" cy="85725"/>
            <wp:effectExtent l="0" t="0" r="0" b="0"/>
            <wp:docPr id="4" name="Рисунок 3" descr="BD214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D21427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85725"/>
                    </a:xfrm>
                    <a:prstGeom prst="rect">
                      <a:avLst/>
                    </a:prstGeom>
                    <a:noFill/>
                    <a:ln>
                      <a:noFill/>
                    </a:ln>
                  </pic:spPr>
                </pic:pic>
              </a:graphicData>
            </a:graphic>
          </wp:inline>
        </w:drawing>
      </w:r>
    </w:p>
    <w:p w:rsidR="00903B1F" w:rsidRDefault="00903B1F" w:rsidP="002F4342">
      <w:pPr>
        <w:jc w:val="center"/>
        <w:rPr>
          <w:rFonts w:ascii="Trebuchet MS" w:hAnsi="Trebuchet MS"/>
        </w:rPr>
      </w:pPr>
      <w:r>
        <w:rPr>
          <w:rFonts w:ascii="Trebuchet MS" w:hAnsi="Trebuchet MS"/>
        </w:rPr>
        <w:t xml:space="preserve">  </w:t>
      </w:r>
      <w:r w:rsidRPr="00A15564">
        <w:rPr>
          <w:rFonts w:ascii="Trebuchet MS" w:hAnsi="Trebuchet MS"/>
        </w:rPr>
        <w:t xml:space="preserve"> </w:t>
      </w:r>
      <w:r w:rsidRPr="002103EE">
        <w:rPr>
          <w:rFonts w:ascii="Trebuchet MS" w:hAnsi="Trebuchet MS"/>
        </w:rPr>
        <w:t>С</w:t>
      </w:r>
      <w:r>
        <w:rPr>
          <w:rFonts w:ascii="Trebuchet MS" w:hAnsi="Trebuchet MS"/>
        </w:rPr>
        <w:t>моленская обл., г. Десногорск, мкр.2</w:t>
      </w:r>
      <w:r w:rsidRPr="00A15564">
        <w:rPr>
          <w:rFonts w:ascii="Trebuchet MS" w:hAnsi="Trebuchet MS"/>
        </w:rPr>
        <w:t xml:space="preserve">, дом </w:t>
      </w:r>
      <w:r>
        <w:rPr>
          <w:rFonts w:ascii="Trebuchet MS" w:hAnsi="Trebuchet MS"/>
        </w:rPr>
        <w:t>1</w:t>
      </w:r>
      <w:r w:rsidRPr="00A15564">
        <w:rPr>
          <w:rFonts w:ascii="Trebuchet MS" w:hAnsi="Trebuchet MS"/>
        </w:rPr>
        <w:t>5</w:t>
      </w:r>
      <w:r>
        <w:rPr>
          <w:rFonts w:ascii="Trebuchet MS" w:hAnsi="Trebuchet MS"/>
        </w:rPr>
        <w:t>,</w:t>
      </w:r>
      <w:r w:rsidRPr="00A15564">
        <w:rPr>
          <w:rFonts w:ascii="Trebuchet MS" w:hAnsi="Trebuchet MS"/>
        </w:rPr>
        <w:t xml:space="preserve"> </w:t>
      </w:r>
      <w:r>
        <w:rPr>
          <w:rFonts w:ascii="Trebuchet MS" w:hAnsi="Trebuchet MS"/>
        </w:rPr>
        <w:t>оф.19</w:t>
      </w:r>
    </w:p>
    <w:p w:rsidR="00903B1F" w:rsidRDefault="00903B1F" w:rsidP="002F4342">
      <w:pPr>
        <w:jc w:val="center"/>
        <w:rPr>
          <w:rFonts w:ascii="Trebuchet MS" w:hAnsi="Trebuchet MS"/>
        </w:rPr>
      </w:pPr>
      <w:r>
        <w:rPr>
          <w:rFonts w:ascii="Trebuchet MS" w:hAnsi="Trebuchet MS"/>
        </w:rPr>
        <w:t>8-915-044-62-87</w:t>
      </w:r>
    </w:p>
    <w:p w:rsidR="00903B1F" w:rsidRDefault="00903B1F" w:rsidP="002F4342"/>
    <w:p w:rsidR="00903B1F" w:rsidRPr="00400280" w:rsidRDefault="00903B1F" w:rsidP="002F4342">
      <w:pPr>
        <w:rPr>
          <w:b/>
          <w:sz w:val="32"/>
          <w:szCs w:val="32"/>
        </w:rPr>
      </w:pPr>
    </w:p>
    <w:p w:rsidR="00903B1F" w:rsidRPr="0071764A" w:rsidRDefault="00903B1F" w:rsidP="002F4342">
      <w:pPr>
        <w:jc w:val="center"/>
      </w:pPr>
      <w:r w:rsidRPr="0071764A">
        <w:rPr>
          <w:sz w:val="32"/>
          <w:szCs w:val="32"/>
        </w:rPr>
        <w:t>Дополнение к положению</w:t>
      </w:r>
      <w:r w:rsidRPr="0071764A">
        <w:t xml:space="preserve"> </w:t>
      </w:r>
      <w:r w:rsidRPr="0071764A">
        <w:rPr>
          <w:sz w:val="32"/>
          <w:szCs w:val="32"/>
        </w:rPr>
        <w:t xml:space="preserve">о проведении открытого </w:t>
      </w:r>
    </w:p>
    <w:p w:rsidR="00903B1F" w:rsidRPr="0071764A" w:rsidRDefault="00C32980" w:rsidP="002F4342">
      <w:pPr>
        <w:jc w:val="center"/>
        <w:rPr>
          <w:sz w:val="32"/>
          <w:szCs w:val="32"/>
        </w:rPr>
      </w:pPr>
      <w:r>
        <w:rPr>
          <w:sz w:val="32"/>
          <w:szCs w:val="32"/>
        </w:rPr>
        <w:t>чемпионата</w:t>
      </w:r>
      <w:bookmarkStart w:id="0" w:name="_GoBack"/>
      <w:bookmarkEnd w:id="0"/>
      <w:r w:rsidR="00903B1F" w:rsidRPr="0071764A">
        <w:rPr>
          <w:sz w:val="32"/>
          <w:szCs w:val="32"/>
        </w:rPr>
        <w:t xml:space="preserve"> Смоленской области по ловле спиннингом с лодок  </w:t>
      </w:r>
    </w:p>
    <w:p w:rsidR="00903B1F" w:rsidRPr="0071764A" w:rsidRDefault="00903B1F" w:rsidP="002F4342">
      <w:pPr>
        <w:jc w:val="center"/>
        <w:rPr>
          <w:sz w:val="32"/>
          <w:szCs w:val="32"/>
        </w:rPr>
      </w:pPr>
      <w:r>
        <w:rPr>
          <w:sz w:val="32"/>
          <w:szCs w:val="32"/>
        </w:rPr>
        <w:t xml:space="preserve">«Смоленский </w:t>
      </w:r>
      <w:r w:rsidR="00DB0C6B" w:rsidRPr="00DB0C6B">
        <w:rPr>
          <w:sz w:val="32"/>
          <w:szCs w:val="32"/>
        </w:rPr>
        <w:t>осенний</w:t>
      </w:r>
      <w:r>
        <w:rPr>
          <w:sz w:val="32"/>
          <w:szCs w:val="32"/>
        </w:rPr>
        <w:t xml:space="preserve"> хищник 2024</w:t>
      </w:r>
      <w:r w:rsidRPr="0071764A">
        <w:rPr>
          <w:sz w:val="32"/>
          <w:szCs w:val="32"/>
        </w:rPr>
        <w:t>»</w:t>
      </w:r>
    </w:p>
    <w:p w:rsidR="00903B1F" w:rsidRPr="0071764A" w:rsidRDefault="00903B1F" w:rsidP="002F4342">
      <w:pPr>
        <w:pStyle w:val="1"/>
        <w:ind w:firstLine="0"/>
        <w:rPr>
          <w:sz w:val="28"/>
          <w:szCs w:val="28"/>
        </w:rPr>
      </w:pPr>
    </w:p>
    <w:p w:rsidR="00903B1F" w:rsidRPr="0071764A" w:rsidRDefault="00903B1F" w:rsidP="002F4342">
      <w:pPr>
        <w:jc w:val="center"/>
        <w:rPr>
          <w:sz w:val="36"/>
          <w:szCs w:val="36"/>
        </w:rPr>
      </w:pPr>
      <w:r>
        <w:rPr>
          <w:sz w:val="36"/>
          <w:szCs w:val="36"/>
        </w:rPr>
        <w:t xml:space="preserve">01 ноября </w:t>
      </w:r>
      <w:r w:rsidRPr="0071764A">
        <w:rPr>
          <w:sz w:val="36"/>
          <w:szCs w:val="36"/>
        </w:rPr>
        <w:t xml:space="preserve"> – </w:t>
      </w:r>
      <w:r>
        <w:rPr>
          <w:sz w:val="36"/>
          <w:szCs w:val="36"/>
        </w:rPr>
        <w:t>04 ноября</w:t>
      </w:r>
      <w:r w:rsidRPr="0071764A">
        <w:rPr>
          <w:sz w:val="36"/>
          <w:szCs w:val="36"/>
        </w:rPr>
        <w:t xml:space="preserve"> 20</w:t>
      </w:r>
      <w:r>
        <w:rPr>
          <w:sz w:val="36"/>
          <w:szCs w:val="36"/>
        </w:rPr>
        <w:t>24г.</w:t>
      </w:r>
    </w:p>
    <w:p w:rsidR="00903B1F" w:rsidRDefault="00903B1F" w:rsidP="002F4342">
      <w:pPr>
        <w:jc w:val="center"/>
        <w:rPr>
          <w:b/>
          <w:sz w:val="36"/>
          <w:szCs w:val="36"/>
        </w:rPr>
      </w:pPr>
      <w:r>
        <w:rPr>
          <w:b/>
          <w:sz w:val="36"/>
          <w:szCs w:val="36"/>
        </w:rPr>
        <w:t xml:space="preserve"> </w:t>
      </w:r>
    </w:p>
    <w:p w:rsidR="00903B1F" w:rsidRDefault="00903B1F" w:rsidP="002F4342">
      <w:pPr>
        <w:jc w:val="center"/>
        <w:rPr>
          <w:b/>
          <w:sz w:val="36"/>
          <w:szCs w:val="36"/>
        </w:rPr>
      </w:pPr>
    </w:p>
    <w:p w:rsidR="00903B1F" w:rsidRPr="0071764A" w:rsidRDefault="00903B1F" w:rsidP="002F4342">
      <w:pPr>
        <w:jc w:val="center"/>
        <w:rPr>
          <w:b/>
          <w:sz w:val="32"/>
          <w:szCs w:val="32"/>
        </w:rPr>
      </w:pPr>
      <w:r w:rsidRPr="0071764A">
        <w:rPr>
          <w:b/>
          <w:sz w:val="32"/>
          <w:szCs w:val="32"/>
        </w:rPr>
        <w:t>9. ФИНАНСИРОВАНИЕ.</w:t>
      </w:r>
    </w:p>
    <w:p w:rsidR="00903B1F" w:rsidRPr="0071764A" w:rsidRDefault="00903B1F" w:rsidP="002F4342">
      <w:pPr>
        <w:jc w:val="center"/>
        <w:rPr>
          <w:b/>
          <w:sz w:val="32"/>
          <w:szCs w:val="32"/>
        </w:rPr>
      </w:pPr>
    </w:p>
    <w:p w:rsidR="00903B1F" w:rsidRPr="00DB0C6B" w:rsidRDefault="00903B1F" w:rsidP="002F4342">
      <w:r w:rsidRPr="00DB0C6B">
        <w:rPr>
          <w:b/>
        </w:rPr>
        <w:t>На соревнованиях чемпионата Смоленской области по ловле спиннингом с лодок «Смоленский весенний хищник 2024»</w:t>
      </w:r>
      <w:r w:rsidRPr="00DB0C6B">
        <w:t xml:space="preserve"> </w:t>
      </w:r>
      <w:r w:rsidRPr="00DB0C6B">
        <w:rPr>
          <w:b/>
        </w:rPr>
        <w:t>устанавливается целевой регистрационный взнос за участие в соревнованиях.</w:t>
      </w:r>
    </w:p>
    <w:p w:rsidR="00903B1F" w:rsidRPr="00DB0C6B" w:rsidRDefault="00903B1F" w:rsidP="002F4342">
      <w:pPr>
        <w:rPr>
          <w:b/>
        </w:rPr>
      </w:pPr>
      <w:r w:rsidRPr="00DB0C6B">
        <w:rPr>
          <w:b/>
        </w:rPr>
        <w:t xml:space="preserve">- для членов РФСОО «Федерация рыболовного спорта Смоленской </w:t>
      </w:r>
      <w:proofErr w:type="gramStart"/>
      <w:r w:rsidRPr="00DB0C6B">
        <w:rPr>
          <w:b/>
        </w:rPr>
        <w:t>области»  2000</w:t>
      </w:r>
      <w:proofErr w:type="gramEnd"/>
      <w:r w:rsidRPr="00DB0C6B">
        <w:rPr>
          <w:b/>
        </w:rPr>
        <w:t xml:space="preserve"> рублей с пары или 1000 рублей с одного участника</w:t>
      </w:r>
    </w:p>
    <w:p w:rsidR="00903B1F" w:rsidRPr="00DB0C6B" w:rsidRDefault="00903B1F" w:rsidP="002F4342">
      <w:pPr>
        <w:rPr>
          <w:b/>
        </w:rPr>
      </w:pPr>
      <w:r w:rsidRPr="00DB0C6B">
        <w:rPr>
          <w:b/>
        </w:rPr>
        <w:t>- для всех других участников соревнования 3000 рублей с пары или 1500 рублей с одного участника.</w:t>
      </w:r>
    </w:p>
    <w:p w:rsidR="00903B1F" w:rsidRPr="00DB0C6B" w:rsidRDefault="00903B1F" w:rsidP="002F4342">
      <w:pPr>
        <w:rPr>
          <w:b/>
        </w:rPr>
      </w:pPr>
      <w:r w:rsidRPr="00DB0C6B">
        <w:rPr>
          <w:b/>
        </w:rPr>
        <w:t xml:space="preserve"> Взносы принимаются на карту с указанием команды или ФИО:</w:t>
      </w:r>
    </w:p>
    <w:p w:rsidR="00903B1F" w:rsidRPr="00DB0C6B" w:rsidRDefault="00903B1F" w:rsidP="002F4342">
      <w:pPr>
        <w:rPr>
          <w:b/>
        </w:rPr>
      </w:pPr>
      <w:r w:rsidRPr="00DB0C6B">
        <w:rPr>
          <w:b/>
        </w:rPr>
        <w:t xml:space="preserve"> 4276 4000 5853 2962 Юлия Юрьевна Ю.</w:t>
      </w:r>
    </w:p>
    <w:p w:rsidR="00903B1F" w:rsidRPr="00DB0C6B" w:rsidRDefault="00903B1F" w:rsidP="002F4342">
      <w:pPr>
        <w:rPr>
          <w:b/>
        </w:rPr>
      </w:pPr>
      <w:r w:rsidRPr="00DB0C6B">
        <w:rPr>
          <w:b/>
        </w:rPr>
        <w:t xml:space="preserve">Целевой регистрационный взнос уплачивается при регистрации участников соревнования. </w:t>
      </w:r>
    </w:p>
    <w:p w:rsidR="00903B1F" w:rsidRPr="00DB0C6B" w:rsidRDefault="00903B1F" w:rsidP="002F4342">
      <w:pPr>
        <w:rPr>
          <w:b/>
        </w:rPr>
      </w:pPr>
      <w:r w:rsidRPr="00DB0C6B">
        <w:rPr>
          <w:b/>
        </w:rPr>
        <w:t xml:space="preserve">Заявки подаются на электронную почту федерации: </w:t>
      </w:r>
      <w:hyperlink r:id="rId12" w:history="1">
        <w:r w:rsidRPr="00DB0C6B">
          <w:rPr>
            <w:rStyle w:val="a7"/>
            <w:b/>
            <w:lang w:val="en-US"/>
          </w:rPr>
          <w:t>ribka</w:t>
        </w:r>
        <w:r w:rsidRPr="00DB0C6B">
          <w:rPr>
            <w:rStyle w:val="a7"/>
            <w:b/>
          </w:rPr>
          <w:t>-</w:t>
        </w:r>
        <w:r w:rsidRPr="00DB0C6B">
          <w:rPr>
            <w:rStyle w:val="a7"/>
            <w:b/>
            <w:lang w:val="en-US"/>
          </w:rPr>
          <w:t>frsso</w:t>
        </w:r>
        <w:r w:rsidRPr="00DB0C6B">
          <w:rPr>
            <w:rStyle w:val="a7"/>
            <w:b/>
          </w:rPr>
          <w:t>@</w:t>
        </w:r>
        <w:r w:rsidRPr="00DB0C6B">
          <w:rPr>
            <w:rStyle w:val="a7"/>
            <w:b/>
            <w:lang w:val="en-US"/>
          </w:rPr>
          <w:t>mail</w:t>
        </w:r>
        <w:r w:rsidRPr="00DB0C6B">
          <w:rPr>
            <w:rStyle w:val="a7"/>
            <w:b/>
          </w:rPr>
          <w:t>.</w:t>
        </w:r>
        <w:proofErr w:type="spellStart"/>
        <w:r w:rsidRPr="00DB0C6B">
          <w:rPr>
            <w:rStyle w:val="a7"/>
            <w:b/>
            <w:lang w:val="en-US"/>
          </w:rPr>
          <w:t>ru</w:t>
        </w:r>
        <w:proofErr w:type="spellEnd"/>
      </w:hyperlink>
    </w:p>
    <w:p w:rsidR="00903B1F" w:rsidRDefault="00903B1F" w:rsidP="006A1C5C">
      <w:pPr>
        <w:rPr>
          <w:b/>
          <w:sz w:val="22"/>
          <w:szCs w:val="22"/>
          <w:shd w:val="clear" w:color="auto" w:fill="FAFAFA"/>
        </w:rPr>
      </w:pPr>
      <w:r w:rsidRPr="00DB0C6B">
        <w:rPr>
          <w:b/>
        </w:rPr>
        <w:t>Заявки также регистрируются в соответствующей теме группы ВК:</w:t>
      </w:r>
      <w:r w:rsidRPr="00B646AD">
        <w:t xml:space="preserve"> </w:t>
      </w:r>
      <w:hyperlink r:id="rId13" w:tgtFrame="_blank" w:history="1">
        <w:r w:rsidRPr="00426203">
          <w:rPr>
            <w:rFonts w:ascii="Arial" w:hAnsi="Arial" w:cs="Arial"/>
            <w:color w:val="0000FF"/>
            <w:sz w:val="20"/>
            <w:szCs w:val="20"/>
            <w:u w:val="single"/>
            <w:shd w:val="clear" w:color="auto" w:fill="F0F2F5"/>
          </w:rPr>
          <w:t>https://vk.com/topic-220061537_50842597</w:t>
        </w:r>
      </w:hyperlink>
      <w:r w:rsidRPr="009979D1">
        <w:rPr>
          <w:b/>
          <w:sz w:val="22"/>
          <w:szCs w:val="22"/>
          <w:shd w:val="clear" w:color="auto" w:fill="FAFAFA"/>
        </w:rPr>
        <w:t xml:space="preserve">, </w:t>
      </w:r>
    </w:p>
    <w:p w:rsidR="00903B1F" w:rsidRDefault="00903B1F" w:rsidP="002F4342">
      <w:pPr>
        <w:rPr>
          <w:sz w:val="32"/>
          <w:szCs w:val="32"/>
        </w:rPr>
      </w:pPr>
    </w:p>
    <w:p w:rsidR="00903B1F" w:rsidRDefault="00903B1F" w:rsidP="002F4342">
      <w:pPr>
        <w:rPr>
          <w:sz w:val="32"/>
          <w:szCs w:val="32"/>
        </w:rPr>
      </w:pPr>
    </w:p>
    <w:p w:rsidR="00903B1F" w:rsidRPr="006A1C5C" w:rsidRDefault="00903B1F" w:rsidP="002F4342">
      <w:pPr>
        <w:tabs>
          <w:tab w:val="num" w:pos="-180"/>
        </w:tabs>
        <w:rPr>
          <w:b/>
          <w:sz w:val="28"/>
          <w:szCs w:val="28"/>
        </w:rPr>
      </w:pPr>
      <w:r w:rsidRPr="006A1C5C">
        <w:rPr>
          <w:b/>
          <w:sz w:val="28"/>
          <w:szCs w:val="28"/>
        </w:rPr>
        <w:t>Председатель организационного</w:t>
      </w:r>
    </w:p>
    <w:p w:rsidR="00903B1F" w:rsidRPr="006A1C5C" w:rsidRDefault="00903B1F" w:rsidP="002F4342">
      <w:pPr>
        <w:tabs>
          <w:tab w:val="num" w:pos="-180"/>
        </w:tabs>
        <w:rPr>
          <w:b/>
          <w:sz w:val="28"/>
          <w:szCs w:val="28"/>
        </w:rPr>
      </w:pPr>
      <w:r w:rsidRPr="006A1C5C">
        <w:rPr>
          <w:b/>
          <w:sz w:val="28"/>
          <w:szCs w:val="28"/>
        </w:rPr>
        <w:t xml:space="preserve">комитета                                                ___________ / В.В. </w:t>
      </w:r>
      <w:proofErr w:type="spellStart"/>
      <w:r w:rsidRPr="006A1C5C">
        <w:rPr>
          <w:b/>
          <w:sz w:val="28"/>
          <w:szCs w:val="28"/>
        </w:rPr>
        <w:t>Коломацкий</w:t>
      </w:r>
      <w:proofErr w:type="spellEnd"/>
      <w:r w:rsidRPr="006A1C5C">
        <w:rPr>
          <w:b/>
          <w:sz w:val="28"/>
          <w:szCs w:val="28"/>
        </w:rPr>
        <w:t xml:space="preserve"> / </w:t>
      </w:r>
    </w:p>
    <w:p w:rsidR="00903B1F" w:rsidRPr="006A1C5C" w:rsidRDefault="00903B1F" w:rsidP="002F4342">
      <w:pPr>
        <w:tabs>
          <w:tab w:val="num" w:pos="-180"/>
        </w:tabs>
        <w:rPr>
          <w:b/>
          <w:sz w:val="28"/>
          <w:szCs w:val="28"/>
        </w:rPr>
      </w:pPr>
    </w:p>
    <w:p w:rsidR="00903B1F" w:rsidRPr="006A1C5C" w:rsidRDefault="00903B1F" w:rsidP="002F4342">
      <w:pPr>
        <w:tabs>
          <w:tab w:val="num" w:pos="-180"/>
        </w:tabs>
        <w:rPr>
          <w:b/>
          <w:sz w:val="28"/>
          <w:szCs w:val="28"/>
        </w:rPr>
      </w:pPr>
      <w:r w:rsidRPr="006A1C5C">
        <w:rPr>
          <w:b/>
          <w:sz w:val="28"/>
          <w:szCs w:val="28"/>
        </w:rPr>
        <w:t xml:space="preserve">Президент РФСОО «Федерация рыболовного </w:t>
      </w:r>
    </w:p>
    <w:p w:rsidR="00903B1F" w:rsidRPr="006A1C5C" w:rsidRDefault="00903B1F" w:rsidP="002F4342">
      <w:pPr>
        <w:tabs>
          <w:tab w:val="num" w:pos="-180"/>
        </w:tabs>
        <w:rPr>
          <w:b/>
          <w:sz w:val="28"/>
          <w:szCs w:val="28"/>
        </w:rPr>
      </w:pPr>
      <w:r w:rsidRPr="006A1C5C">
        <w:rPr>
          <w:b/>
          <w:sz w:val="28"/>
          <w:szCs w:val="28"/>
        </w:rPr>
        <w:t>спорта Смоленской области»            ___________ /Ю.Ю.</w:t>
      </w:r>
      <w:r w:rsidRPr="006A1C5C">
        <w:rPr>
          <w:sz w:val="28"/>
          <w:szCs w:val="28"/>
        </w:rPr>
        <w:t xml:space="preserve"> </w:t>
      </w:r>
      <w:r w:rsidRPr="006A1C5C">
        <w:rPr>
          <w:b/>
          <w:sz w:val="28"/>
          <w:szCs w:val="28"/>
        </w:rPr>
        <w:t xml:space="preserve">Юдина/ </w:t>
      </w:r>
    </w:p>
    <w:p w:rsidR="00903B1F" w:rsidRPr="009979D1" w:rsidRDefault="00903B1F" w:rsidP="002F4342">
      <w:pPr>
        <w:rPr>
          <w:sz w:val="22"/>
          <w:szCs w:val="22"/>
        </w:rPr>
      </w:pPr>
    </w:p>
    <w:p w:rsidR="00903B1F" w:rsidRDefault="00903B1F" w:rsidP="002F4342"/>
    <w:p w:rsidR="00DB0C6B" w:rsidRDefault="00DB0C6B" w:rsidP="002F4342"/>
    <w:p w:rsidR="00DB0C6B" w:rsidRDefault="00DB0C6B" w:rsidP="002F4342"/>
    <w:p w:rsidR="00DB0C6B" w:rsidRDefault="00DB0C6B" w:rsidP="002F4342"/>
    <w:p w:rsidR="00903B1F" w:rsidRDefault="00903B1F" w:rsidP="006A1C5C">
      <w:pPr>
        <w:rPr>
          <w:sz w:val="20"/>
          <w:szCs w:val="20"/>
        </w:rPr>
      </w:pPr>
    </w:p>
    <w:p w:rsidR="00903B1F" w:rsidRPr="006A1C5C" w:rsidRDefault="00903B1F" w:rsidP="006A1C5C">
      <w:pPr>
        <w:rPr>
          <w:sz w:val="20"/>
          <w:szCs w:val="20"/>
        </w:rPr>
      </w:pPr>
      <w:r w:rsidRPr="006A1C5C">
        <w:rPr>
          <w:sz w:val="20"/>
          <w:szCs w:val="20"/>
        </w:rPr>
        <w:t>Приложение 4</w:t>
      </w:r>
    </w:p>
    <w:p w:rsidR="00903B1F" w:rsidRDefault="00903B1F"/>
    <w:p w:rsidR="00903B1F" w:rsidRDefault="00903B1F">
      <w:r>
        <w:t xml:space="preserve">                                                                        Локация ловли</w:t>
      </w:r>
    </w:p>
    <w:p w:rsidR="00903B1F" w:rsidRDefault="00903B1F">
      <w:r>
        <w:t>Заплыв в заливы -запрещен</w:t>
      </w:r>
    </w:p>
    <w:p w:rsidR="00903B1F" w:rsidRDefault="00903B1F"/>
    <w:p w:rsidR="00903B1F" w:rsidRDefault="00DB0C6B">
      <w:r>
        <w:rPr>
          <w:noProof/>
        </w:rPr>
        <w:drawing>
          <wp:inline distT="0" distB="0" distL="0" distR="0">
            <wp:extent cx="6343650" cy="6419850"/>
            <wp:effectExtent l="0" t="0" r="0" b="0"/>
            <wp:docPr id="5" name="Рисунок 2" descr="https://sun9-2.userapi.com/impg/v4aZ4J7YTMHfqyZzaTUD-3n2x2FTL3Z1Jl1RNg/Ollgq1xzVKM.jpg?size=666x674&amp;quality=95&amp;sign=c6aeaff0f298167986c3f28944e735b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un9-2.userapi.com/impg/v4aZ4J7YTMHfqyZzaTUD-3n2x2FTL3Z1Jl1RNg/Ollgq1xzVKM.jpg?size=666x674&amp;quality=95&amp;sign=c6aeaff0f298167986c3f28944e735b1&amp;type=alb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0" cy="6419850"/>
                    </a:xfrm>
                    <a:prstGeom prst="rect">
                      <a:avLst/>
                    </a:prstGeom>
                    <a:noFill/>
                    <a:ln>
                      <a:noFill/>
                    </a:ln>
                  </pic:spPr>
                </pic:pic>
              </a:graphicData>
            </a:graphic>
          </wp:inline>
        </w:drawing>
      </w:r>
    </w:p>
    <w:sectPr w:rsidR="00903B1F" w:rsidSect="00357BE4">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F2D"/>
    <w:multiLevelType w:val="singleLevel"/>
    <w:tmpl w:val="BF78E6EC"/>
    <w:lvl w:ilvl="0">
      <w:start w:val="1"/>
      <w:numFmt w:val="bullet"/>
      <w:lvlText w:val="-"/>
      <w:lvlJc w:val="left"/>
      <w:pPr>
        <w:tabs>
          <w:tab w:val="num" w:pos="540"/>
        </w:tabs>
        <w:ind w:left="540" w:hanging="360"/>
      </w:pPr>
      <w:rPr>
        <w:rFonts w:hint="default"/>
      </w:rPr>
    </w:lvl>
  </w:abstractNum>
  <w:abstractNum w:abstractNumId="1" w15:restartNumberingAfterBreak="0">
    <w:nsid w:val="20767D35"/>
    <w:multiLevelType w:val="hybridMultilevel"/>
    <w:tmpl w:val="A93AC392"/>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FB47D77"/>
    <w:multiLevelType w:val="multilevel"/>
    <w:tmpl w:val="040CB3A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5BC4286E"/>
    <w:multiLevelType w:val="hybridMultilevel"/>
    <w:tmpl w:val="81B8D6BC"/>
    <w:lvl w:ilvl="0" w:tplc="6B3A1E86">
      <w:start w:val="8"/>
      <w:numFmt w:val="decimal"/>
      <w:lvlText w:val="%1."/>
      <w:lvlJc w:val="left"/>
      <w:pPr>
        <w:ind w:left="720" w:hanging="360"/>
      </w:pPr>
      <w:rPr>
        <w:rFonts w:cs="Times New Roman" w:hint="default"/>
        <w:b w:val="0"/>
        <w:color w:val="0000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42"/>
    <w:rsid w:val="00165279"/>
    <w:rsid w:val="002103EE"/>
    <w:rsid w:val="002F2933"/>
    <w:rsid w:val="002F4342"/>
    <w:rsid w:val="003259B4"/>
    <w:rsid w:val="00357BE4"/>
    <w:rsid w:val="003E42EE"/>
    <w:rsid w:val="00400280"/>
    <w:rsid w:val="00426203"/>
    <w:rsid w:val="00501D54"/>
    <w:rsid w:val="00644BFE"/>
    <w:rsid w:val="006A1C5C"/>
    <w:rsid w:val="006A4657"/>
    <w:rsid w:val="0071764A"/>
    <w:rsid w:val="00767F04"/>
    <w:rsid w:val="008370B9"/>
    <w:rsid w:val="00903B1F"/>
    <w:rsid w:val="00942E28"/>
    <w:rsid w:val="009979D1"/>
    <w:rsid w:val="00A15564"/>
    <w:rsid w:val="00B6039A"/>
    <w:rsid w:val="00B646AD"/>
    <w:rsid w:val="00BE516C"/>
    <w:rsid w:val="00BE7C15"/>
    <w:rsid w:val="00C32980"/>
    <w:rsid w:val="00D03A09"/>
    <w:rsid w:val="00D74EAA"/>
    <w:rsid w:val="00DB0C6B"/>
    <w:rsid w:val="00DB79C9"/>
    <w:rsid w:val="00E13C2F"/>
    <w:rsid w:val="00E326C4"/>
    <w:rsid w:val="00E46B23"/>
    <w:rsid w:val="00EB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ocId w14:val="44FA6E40"/>
  <w15:docId w15:val="{545CA83E-848C-42C7-B0D5-F5CC4CC7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42"/>
    <w:rPr>
      <w:rFonts w:ascii="Times New Roman" w:eastAsia="Times New Roman" w:hAnsi="Times New Roman"/>
      <w:sz w:val="24"/>
      <w:szCs w:val="24"/>
    </w:rPr>
  </w:style>
  <w:style w:type="paragraph" w:styleId="2">
    <w:name w:val="heading 2"/>
    <w:basedOn w:val="1"/>
    <w:next w:val="1"/>
    <w:link w:val="20"/>
    <w:uiPriority w:val="99"/>
    <w:qFormat/>
    <w:rsid w:val="002F4342"/>
    <w:pPr>
      <w:keepNext/>
      <w:jc w:val="center"/>
      <w:outlineLvl w:val="1"/>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F4342"/>
    <w:rPr>
      <w:rFonts w:ascii="Times New Roman" w:hAnsi="Times New Roman" w:cs="Times New Roman"/>
      <w:sz w:val="20"/>
      <w:szCs w:val="20"/>
      <w:lang w:eastAsia="ru-RU"/>
    </w:rPr>
  </w:style>
  <w:style w:type="paragraph" w:styleId="a3">
    <w:name w:val="Normal (Web)"/>
    <w:basedOn w:val="a"/>
    <w:uiPriority w:val="99"/>
    <w:rsid w:val="002F4342"/>
    <w:pPr>
      <w:spacing w:before="100" w:beforeAutospacing="1" w:after="100" w:afterAutospacing="1"/>
    </w:pPr>
  </w:style>
  <w:style w:type="paragraph" w:styleId="a4">
    <w:name w:val="header"/>
    <w:basedOn w:val="a"/>
    <w:link w:val="a5"/>
    <w:uiPriority w:val="99"/>
    <w:rsid w:val="002F4342"/>
    <w:pPr>
      <w:tabs>
        <w:tab w:val="center" w:pos="4677"/>
        <w:tab w:val="right" w:pos="9355"/>
      </w:tabs>
    </w:pPr>
  </w:style>
  <w:style w:type="character" w:customStyle="1" w:styleId="a5">
    <w:name w:val="Верхний колонтитул Знак"/>
    <w:basedOn w:val="a0"/>
    <w:link w:val="a4"/>
    <w:uiPriority w:val="99"/>
    <w:locked/>
    <w:rsid w:val="002F4342"/>
    <w:rPr>
      <w:rFonts w:ascii="Times New Roman" w:hAnsi="Times New Roman" w:cs="Times New Roman"/>
      <w:sz w:val="24"/>
      <w:szCs w:val="24"/>
      <w:lang w:eastAsia="ru-RU"/>
    </w:rPr>
  </w:style>
  <w:style w:type="paragraph" w:styleId="a6">
    <w:name w:val="List Paragraph"/>
    <w:basedOn w:val="a"/>
    <w:uiPriority w:val="99"/>
    <w:qFormat/>
    <w:rsid w:val="002F4342"/>
    <w:pPr>
      <w:ind w:left="720"/>
      <w:contextualSpacing/>
    </w:pPr>
  </w:style>
  <w:style w:type="paragraph" w:styleId="21">
    <w:name w:val="Body Text Indent 2"/>
    <w:basedOn w:val="a"/>
    <w:link w:val="22"/>
    <w:uiPriority w:val="99"/>
    <w:semiHidden/>
    <w:rsid w:val="002F4342"/>
    <w:pPr>
      <w:spacing w:after="120" w:line="480" w:lineRule="auto"/>
      <w:ind w:left="283"/>
    </w:pPr>
  </w:style>
  <w:style w:type="character" w:customStyle="1" w:styleId="22">
    <w:name w:val="Основной текст с отступом 2 Знак"/>
    <w:basedOn w:val="a0"/>
    <w:link w:val="21"/>
    <w:uiPriority w:val="99"/>
    <w:semiHidden/>
    <w:locked/>
    <w:rsid w:val="002F4342"/>
    <w:rPr>
      <w:rFonts w:ascii="Times New Roman" w:hAnsi="Times New Roman" w:cs="Times New Roman"/>
      <w:sz w:val="24"/>
      <w:szCs w:val="24"/>
      <w:lang w:eastAsia="ru-RU"/>
    </w:rPr>
  </w:style>
  <w:style w:type="paragraph" w:customStyle="1" w:styleId="1">
    <w:name w:val="Обычный1"/>
    <w:uiPriority w:val="99"/>
    <w:rsid w:val="002F4342"/>
    <w:pPr>
      <w:ind w:firstLine="425"/>
      <w:jc w:val="both"/>
    </w:pPr>
    <w:rPr>
      <w:rFonts w:ascii="Times New Roman" w:eastAsia="Times New Roman" w:hAnsi="Times New Roman"/>
      <w:b/>
      <w:sz w:val="20"/>
      <w:szCs w:val="20"/>
    </w:rPr>
  </w:style>
  <w:style w:type="paragraph" w:customStyle="1" w:styleId="210">
    <w:name w:val="Основной текст 21"/>
    <w:basedOn w:val="1"/>
    <w:uiPriority w:val="99"/>
    <w:rsid w:val="002F4342"/>
    <w:pPr>
      <w:tabs>
        <w:tab w:val="left" w:pos="426"/>
      </w:tabs>
      <w:ind w:left="360"/>
    </w:pPr>
    <w:rPr>
      <w:sz w:val="24"/>
    </w:rPr>
  </w:style>
  <w:style w:type="paragraph" w:customStyle="1" w:styleId="23">
    <w:name w:val="Обычный2"/>
    <w:uiPriority w:val="99"/>
    <w:rsid w:val="002F4342"/>
    <w:pPr>
      <w:ind w:firstLine="284"/>
      <w:jc w:val="both"/>
    </w:pPr>
    <w:rPr>
      <w:rFonts w:ascii="Times New Roman" w:eastAsia="Times New Roman" w:hAnsi="Times New Roman"/>
      <w:b/>
      <w:sz w:val="20"/>
      <w:szCs w:val="20"/>
    </w:rPr>
  </w:style>
  <w:style w:type="character" w:styleId="a7">
    <w:name w:val="Hyperlink"/>
    <w:basedOn w:val="a0"/>
    <w:uiPriority w:val="99"/>
    <w:rsid w:val="00B646A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topic-220061537_50842597" TargetMode="External"/><Relationship Id="rId3" Type="http://schemas.openxmlformats.org/officeDocument/2006/relationships/settings" Target="settings.xml"/><Relationship Id="rId7" Type="http://schemas.openxmlformats.org/officeDocument/2006/relationships/hyperlink" Target="mailto:ribka-frsso@mail.ru" TargetMode="External"/><Relationship Id="rId12" Type="http://schemas.openxmlformats.org/officeDocument/2006/relationships/hyperlink" Target="mailto:ribka-frsso@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topic-220061537_50842597" TargetMode="External"/><Relationship Id="rId11" Type="http://schemas.openxmlformats.org/officeDocument/2006/relationships/image" Target="media/image4.png"/><Relationship Id="rId5" Type="http://schemas.openxmlformats.org/officeDocument/2006/relationships/hyperlink" Target="https://vk.com/club220061537"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2643</Words>
  <Characters>19098</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Вова</dc:creator>
  <cp:keywords/>
  <dc:description/>
  <cp:lastModifiedBy>Вова</cp:lastModifiedBy>
  <cp:revision>3</cp:revision>
  <dcterms:created xsi:type="dcterms:W3CDTF">2024-09-28T18:40:00Z</dcterms:created>
  <dcterms:modified xsi:type="dcterms:W3CDTF">2024-09-28T18:51:00Z</dcterms:modified>
</cp:coreProperties>
</file>